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6C8" w:rsidRPr="008D598A" w:rsidRDefault="006146C8" w:rsidP="006146C8">
      <w:pPr>
        <w:tabs>
          <w:tab w:val="left" w:pos="708"/>
        </w:tabs>
        <w:spacing w:after="0" w:line="240" w:lineRule="auto"/>
        <w:ind w:firstLine="5670"/>
        <w:jc w:val="both"/>
        <w:rPr>
          <w:rFonts w:ascii="Times New Roman" w:eastAsia="Times New Roman" w:hAnsi="Times New Roman" w:cs="Times New Roman"/>
          <w:sz w:val="26"/>
          <w:szCs w:val="26"/>
          <w:lang w:eastAsia="ar-SA"/>
        </w:rPr>
      </w:pPr>
      <w:r w:rsidRPr="008D598A">
        <w:rPr>
          <w:rFonts w:ascii="Times New Roman" w:eastAsia="Times New Roman" w:hAnsi="Times New Roman" w:cs="Times New Roman"/>
          <w:sz w:val="26"/>
          <w:szCs w:val="26"/>
          <w:lang w:eastAsia="ar-SA"/>
        </w:rPr>
        <w:t>Начальнику управления</w:t>
      </w:r>
    </w:p>
    <w:p w:rsidR="006146C8" w:rsidRPr="008D598A" w:rsidRDefault="006146C8" w:rsidP="006146C8">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8D598A">
        <w:rPr>
          <w:rFonts w:ascii="Times New Roman" w:eastAsia="Times New Roman" w:hAnsi="Times New Roman" w:cs="Times New Roman"/>
          <w:sz w:val="26"/>
          <w:szCs w:val="26"/>
          <w:lang w:eastAsia="ar-SA"/>
        </w:rPr>
        <w:t>образования</w:t>
      </w:r>
    </w:p>
    <w:p w:rsidR="006146C8" w:rsidRPr="008D598A" w:rsidRDefault="006146C8" w:rsidP="006146C8">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8D598A">
        <w:rPr>
          <w:rFonts w:ascii="Times New Roman" w:eastAsia="Times New Roman" w:hAnsi="Times New Roman" w:cs="Times New Roman"/>
          <w:sz w:val="26"/>
          <w:szCs w:val="26"/>
          <w:lang w:eastAsia="ar-SA"/>
        </w:rPr>
        <w:t>администрации МО</w:t>
      </w:r>
    </w:p>
    <w:p w:rsidR="006146C8" w:rsidRPr="008D598A" w:rsidRDefault="006146C8" w:rsidP="006146C8">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8D598A">
        <w:rPr>
          <w:rFonts w:ascii="Times New Roman" w:eastAsia="Times New Roman" w:hAnsi="Times New Roman" w:cs="Times New Roman"/>
          <w:sz w:val="26"/>
          <w:szCs w:val="26"/>
          <w:lang w:eastAsia="ar-SA"/>
        </w:rPr>
        <w:t>Туапсинский район</w:t>
      </w:r>
    </w:p>
    <w:p w:rsidR="006146C8" w:rsidRPr="008D598A" w:rsidRDefault="006146C8" w:rsidP="006146C8">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8D598A">
        <w:rPr>
          <w:rFonts w:ascii="Times New Roman" w:eastAsia="Times New Roman" w:hAnsi="Times New Roman" w:cs="Times New Roman"/>
          <w:sz w:val="26"/>
          <w:szCs w:val="26"/>
          <w:lang w:eastAsia="ar-SA"/>
        </w:rPr>
        <w:t>Г.А. Никольской</w:t>
      </w:r>
    </w:p>
    <w:p w:rsidR="006146C8" w:rsidRDefault="006146C8" w:rsidP="006146C8">
      <w:pPr>
        <w:tabs>
          <w:tab w:val="left" w:pos="360"/>
        </w:tabs>
        <w:spacing w:after="0" w:line="240" w:lineRule="auto"/>
        <w:jc w:val="both"/>
        <w:rPr>
          <w:rFonts w:ascii="Times New Roman" w:eastAsia="Times New Roman" w:hAnsi="Times New Roman" w:cs="Times New Roman"/>
          <w:sz w:val="26"/>
          <w:szCs w:val="26"/>
          <w:lang w:eastAsia="ar-SA"/>
        </w:rPr>
      </w:pPr>
    </w:p>
    <w:p w:rsidR="008D598A" w:rsidRPr="008D598A" w:rsidRDefault="008D598A" w:rsidP="006146C8">
      <w:pPr>
        <w:tabs>
          <w:tab w:val="left" w:pos="360"/>
        </w:tabs>
        <w:spacing w:after="0" w:line="240" w:lineRule="auto"/>
        <w:jc w:val="both"/>
        <w:rPr>
          <w:rFonts w:ascii="Times New Roman" w:eastAsia="Times New Roman" w:hAnsi="Times New Roman" w:cs="Times New Roman"/>
          <w:sz w:val="26"/>
          <w:szCs w:val="26"/>
          <w:lang w:eastAsia="ar-SA"/>
        </w:rPr>
      </w:pPr>
    </w:p>
    <w:p w:rsidR="006146C8" w:rsidRPr="008D598A" w:rsidRDefault="006146C8" w:rsidP="006146C8">
      <w:pPr>
        <w:tabs>
          <w:tab w:val="left" w:pos="360"/>
        </w:tabs>
        <w:spacing w:after="0" w:line="240" w:lineRule="auto"/>
        <w:jc w:val="both"/>
        <w:rPr>
          <w:rFonts w:ascii="Times New Roman" w:eastAsia="Times New Roman" w:hAnsi="Times New Roman" w:cs="Times New Roman"/>
          <w:sz w:val="26"/>
          <w:szCs w:val="26"/>
          <w:lang w:eastAsia="ar-SA"/>
        </w:rPr>
      </w:pPr>
    </w:p>
    <w:p w:rsidR="006146C8" w:rsidRPr="008D598A" w:rsidRDefault="006146C8" w:rsidP="006146C8">
      <w:pPr>
        <w:tabs>
          <w:tab w:val="left" w:pos="360"/>
        </w:tabs>
        <w:spacing w:after="0" w:line="240" w:lineRule="auto"/>
        <w:jc w:val="center"/>
        <w:rPr>
          <w:rFonts w:ascii="Times New Roman" w:eastAsia="Times New Roman" w:hAnsi="Times New Roman" w:cs="Times New Roman"/>
          <w:b/>
          <w:sz w:val="26"/>
          <w:szCs w:val="26"/>
          <w:lang w:eastAsia="ar-SA"/>
        </w:rPr>
      </w:pPr>
      <w:r w:rsidRPr="008D598A">
        <w:rPr>
          <w:rFonts w:ascii="Times New Roman" w:eastAsia="Times New Roman" w:hAnsi="Times New Roman" w:cs="Times New Roman"/>
          <w:b/>
          <w:sz w:val="26"/>
          <w:szCs w:val="26"/>
          <w:lang w:eastAsia="ar-SA"/>
        </w:rPr>
        <w:t>Заключение</w:t>
      </w:r>
    </w:p>
    <w:p w:rsidR="006146C8" w:rsidRPr="008D598A" w:rsidRDefault="006146C8" w:rsidP="00960B98">
      <w:pPr>
        <w:spacing w:line="240" w:lineRule="auto"/>
        <w:ind w:firstLine="709"/>
        <w:jc w:val="center"/>
        <w:rPr>
          <w:rFonts w:ascii="Times New Roman" w:eastAsia="Times New Roman" w:hAnsi="Times New Roman" w:cs="Times New Roman"/>
          <w:sz w:val="26"/>
          <w:szCs w:val="26"/>
          <w:lang w:eastAsia="ru-RU"/>
        </w:rPr>
      </w:pPr>
      <w:r w:rsidRPr="008D598A">
        <w:rPr>
          <w:rFonts w:ascii="Times New Roman" w:eastAsia="Times New Roman" w:hAnsi="Times New Roman" w:cs="Times New Roman"/>
          <w:sz w:val="26"/>
          <w:szCs w:val="26"/>
          <w:lang w:eastAsia="x-none"/>
        </w:rPr>
        <w:t>по результатам экспертизы проекта постановления администрации МО Туапсинский район «</w:t>
      </w:r>
      <w:r w:rsidR="00960B98" w:rsidRPr="008D598A">
        <w:rPr>
          <w:rFonts w:ascii="Times New Roman" w:eastAsia="Times New Roman" w:hAnsi="Times New Roman" w:cs="Times New Roman"/>
          <w:sz w:val="26"/>
          <w:szCs w:val="26"/>
          <w:lang w:eastAsia="ru-RU"/>
        </w:rPr>
        <w:t>Об установлении размера ежемесячной платы, взимаемой с родителей (законных представителей) за присмотр и уход за детьми, осваивающими образовательные программы дошкольного образования</w:t>
      </w:r>
      <w:r w:rsidR="00DF47D1" w:rsidRPr="008D598A">
        <w:rPr>
          <w:rFonts w:ascii="Times New Roman" w:eastAsia="Times New Roman" w:hAnsi="Times New Roman" w:cs="Times New Roman"/>
          <w:sz w:val="26"/>
          <w:szCs w:val="26"/>
          <w:lang w:eastAsia="ru-RU"/>
        </w:rPr>
        <w:t xml:space="preserve"> </w:t>
      </w:r>
      <w:r w:rsidR="00960B98" w:rsidRPr="008D598A">
        <w:rPr>
          <w:rFonts w:ascii="Times New Roman" w:eastAsia="Times New Roman" w:hAnsi="Times New Roman" w:cs="Times New Roman"/>
          <w:sz w:val="26"/>
          <w:szCs w:val="26"/>
          <w:lang w:eastAsia="ru-RU"/>
        </w:rPr>
        <w:t>в муниципальных организациях, осуществляющих образовательную деятельность в муни</w:t>
      </w:r>
      <w:bookmarkStart w:id="0" w:name="_GoBack"/>
      <w:bookmarkEnd w:id="0"/>
      <w:r w:rsidR="00960B98" w:rsidRPr="008D598A">
        <w:rPr>
          <w:rFonts w:ascii="Times New Roman" w:eastAsia="Times New Roman" w:hAnsi="Times New Roman" w:cs="Times New Roman"/>
          <w:sz w:val="26"/>
          <w:szCs w:val="26"/>
          <w:lang w:eastAsia="ru-RU"/>
        </w:rPr>
        <w:t>ципальном образовании Туапсинский район</w:t>
      </w:r>
      <w:r w:rsidR="003176EA" w:rsidRPr="008D598A">
        <w:rPr>
          <w:rFonts w:ascii="Times New Roman" w:eastAsia="Calibri" w:hAnsi="Times New Roman" w:cs="Times New Roman"/>
          <w:sz w:val="26"/>
          <w:szCs w:val="26"/>
        </w:rPr>
        <w:t xml:space="preserve"> </w:t>
      </w:r>
      <w:r w:rsidRPr="008D598A">
        <w:rPr>
          <w:rFonts w:ascii="Times New Roman" w:eastAsia="Times New Roman" w:hAnsi="Times New Roman" w:cs="Times New Roman"/>
          <w:sz w:val="26"/>
          <w:szCs w:val="26"/>
          <w:lang w:eastAsia="ru-RU"/>
        </w:rPr>
        <w:t xml:space="preserve">» </w:t>
      </w:r>
    </w:p>
    <w:p w:rsidR="006146C8" w:rsidRPr="008D598A" w:rsidRDefault="006146C8" w:rsidP="006146C8">
      <w:pPr>
        <w:spacing w:after="0" w:line="240" w:lineRule="auto"/>
        <w:rPr>
          <w:rFonts w:ascii="Times New Roman" w:eastAsia="Times New Roman" w:hAnsi="Times New Roman" w:cs="Times New Roman"/>
          <w:sz w:val="26"/>
          <w:szCs w:val="26"/>
          <w:lang w:eastAsia="ru-RU"/>
        </w:rPr>
      </w:pPr>
    </w:p>
    <w:p w:rsidR="006146C8" w:rsidRPr="008D598A" w:rsidRDefault="00C228ED" w:rsidP="00C228ED">
      <w:pPr>
        <w:tabs>
          <w:tab w:val="center" w:pos="4677"/>
          <w:tab w:val="right" w:pos="9355"/>
        </w:tabs>
        <w:spacing w:after="0" w:line="240" w:lineRule="auto"/>
        <w:ind w:firstLine="567"/>
        <w:jc w:val="both"/>
        <w:rPr>
          <w:rFonts w:ascii="Times New Roman" w:eastAsia="Times New Roman" w:hAnsi="Times New Roman" w:cs="Times New Roman"/>
          <w:bCs/>
          <w:sz w:val="26"/>
          <w:szCs w:val="26"/>
          <w:lang w:eastAsia="x-none"/>
        </w:rPr>
      </w:pPr>
      <w:r w:rsidRPr="008D598A">
        <w:rPr>
          <w:rFonts w:ascii="Times New Roman" w:eastAsia="Times New Roman" w:hAnsi="Times New Roman" w:cs="Times New Roman"/>
          <w:sz w:val="26"/>
          <w:szCs w:val="26"/>
          <w:lang w:eastAsia="x-none"/>
        </w:rPr>
        <w:tab/>
      </w:r>
      <w:r w:rsidR="006146C8" w:rsidRPr="008D598A">
        <w:rPr>
          <w:rFonts w:ascii="Times New Roman" w:eastAsia="Times New Roman" w:hAnsi="Times New Roman" w:cs="Times New Roman"/>
          <w:sz w:val="26"/>
          <w:szCs w:val="26"/>
          <w:lang w:eastAsia="x-none"/>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D70B10" w:rsidRPr="008D598A">
        <w:rPr>
          <w:rFonts w:ascii="Times New Roman" w:eastAsia="Times New Roman" w:hAnsi="Times New Roman" w:cs="Times New Roman"/>
          <w:sz w:val="26"/>
          <w:szCs w:val="26"/>
          <w:lang w:eastAsia="ru-RU"/>
        </w:rPr>
        <w:t>Об установлении размера ежемесячной платы,</w:t>
      </w:r>
      <w:r w:rsidR="00D70B10" w:rsidRPr="008D598A">
        <w:rPr>
          <w:rFonts w:ascii="Times New Roman" w:eastAsia="Times New Roman" w:hAnsi="Times New Roman" w:cs="Times New Roman"/>
          <w:sz w:val="26"/>
          <w:szCs w:val="26"/>
          <w:lang w:eastAsia="ru-RU"/>
        </w:rPr>
        <w:t xml:space="preserve"> </w:t>
      </w:r>
      <w:r w:rsidR="00D70B10" w:rsidRPr="008D598A">
        <w:rPr>
          <w:rFonts w:ascii="Times New Roman" w:eastAsia="Times New Roman" w:hAnsi="Times New Roman" w:cs="Times New Roman"/>
          <w:sz w:val="26"/>
          <w:szCs w:val="26"/>
          <w:lang w:eastAsia="ru-RU"/>
        </w:rPr>
        <w:t>взимаемой с родителей (законных представителей)</w:t>
      </w:r>
      <w:r w:rsidR="00D70B10" w:rsidRPr="008D598A">
        <w:rPr>
          <w:rFonts w:ascii="Times New Roman" w:eastAsia="Times New Roman" w:hAnsi="Times New Roman" w:cs="Times New Roman"/>
          <w:sz w:val="26"/>
          <w:szCs w:val="26"/>
          <w:lang w:eastAsia="ru-RU"/>
        </w:rPr>
        <w:t xml:space="preserve"> </w:t>
      </w:r>
      <w:r w:rsidR="00D70B10" w:rsidRPr="008D598A">
        <w:rPr>
          <w:rFonts w:ascii="Times New Roman" w:eastAsia="Times New Roman" w:hAnsi="Times New Roman" w:cs="Times New Roman"/>
          <w:sz w:val="26"/>
          <w:szCs w:val="26"/>
          <w:lang w:eastAsia="ru-RU"/>
        </w:rPr>
        <w:t>за присмотр и уход за детьми, осваивающими</w:t>
      </w:r>
      <w:r w:rsidR="00D70B10" w:rsidRPr="008D598A">
        <w:rPr>
          <w:rFonts w:ascii="Times New Roman" w:eastAsia="Times New Roman" w:hAnsi="Times New Roman" w:cs="Times New Roman"/>
          <w:sz w:val="26"/>
          <w:szCs w:val="26"/>
          <w:lang w:eastAsia="ru-RU"/>
        </w:rPr>
        <w:t xml:space="preserve"> </w:t>
      </w:r>
      <w:r w:rsidR="00D70B10" w:rsidRPr="008D598A">
        <w:rPr>
          <w:rFonts w:ascii="Times New Roman" w:eastAsia="Times New Roman" w:hAnsi="Times New Roman" w:cs="Times New Roman"/>
          <w:sz w:val="26"/>
          <w:szCs w:val="26"/>
          <w:lang w:eastAsia="ru-RU"/>
        </w:rPr>
        <w:t>образовательные программы дошкольного образования в муниципальных организациях, осуществляющих образовательную деятельность в муниципальном образовании Туапсинский район</w:t>
      </w:r>
      <w:r w:rsidR="006146C8" w:rsidRPr="008D598A">
        <w:rPr>
          <w:rFonts w:ascii="Times New Roman" w:eastAsia="Times New Roman" w:hAnsi="Times New Roman" w:cs="Times New Roman"/>
          <w:sz w:val="26"/>
          <w:szCs w:val="26"/>
          <w:lang w:eastAsia="x-none"/>
        </w:rPr>
        <w:t>», поступивший из управления  образования администрации  МО  Туапсинский район установил:</w:t>
      </w:r>
    </w:p>
    <w:p w:rsidR="006146C8" w:rsidRPr="008D598A" w:rsidRDefault="006146C8" w:rsidP="00C228ED">
      <w:pPr>
        <w:spacing w:after="0" w:line="240" w:lineRule="auto"/>
        <w:ind w:firstLine="567"/>
        <w:jc w:val="both"/>
        <w:rPr>
          <w:rFonts w:ascii="Times New Roman" w:eastAsia="Times New Roman" w:hAnsi="Times New Roman" w:cs="Times New Roman"/>
          <w:sz w:val="26"/>
          <w:szCs w:val="26"/>
          <w:lang w:eastAsia="ru-RU"/>
        </w:rPr>
      </w:pPr>
      <w:r w:rsidRPr="008D598A">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146C8" w:rsidRPr="008D598A" w:rsidRDefault="00C228ED" w:rsidP="00C228ED">
      <w:pPr>
        <w:spacing w:after="0" w:line="240" w:lineRule="auto"/>
        <w:ind w:firstLine="567"/>
        <w:jc w:val="both"/>
        <w:rPr>
          <w:rFonts w:ascii="Times New Roman" w:hAnsi="Times New Roman" w:cs="Times New Roman"/>
          <w:sz w:val="26"/>
          <w:szCs w:val="26"/>
        </w:rPr>
      </w:pPr>
      <w:r w:rsidRPr="008D598A">
        <w:rPr>
          <w:rFonts w:ascii="Times New Roman" w:hAnsi="Times New Roman" w:cs="Times New Roman"/>
          <w:sz w:val="26"/>
          <w:szCs w:val="26"/>
        </w:rPr>
        <w:t>федеральными законами Российской Федерации от 24 июля 1998 г. № 124-ФЗ «Об основных гарантиях прав ребенка в Российской Федерации»,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решением Совета муниципального образования Туапсинский район от 30 мая 2014 г. № 119 «Об утверждении Положения о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в муниципальном образовании Туапсинский район»</w:t>
      </w:r>
      <w:r w:rsidR="008D598A" w:rsidRPr="008D598A">
        <w:rPr>
          <w:rFonts w:ascii="Times New Roman" w:hAnsi="Times New Roman" w:cs="Times New Roman"/>
          <w:sz w:val="26"/>
          <w:szCs w:val="26"/>
        </w:rPr>
        <w:t>.</w:t>
      </w:r>
    </w:p>
    <w:p w:rsidR="006146C8" w:rsidRPr="008D598A" w:rsidRDefault="006146C8" w:rsidP="00C228ED">
      <w:pPr>
        <w:spacing w:after="0" w:line="240" w:lineRule="auto"/>
        <w:ind w:firstLine="567"/>
        <w:jc w:val="both"/>
        <w:rPr>
          <w:rFonts w:ascii="Times New Roman" w:eastAsia="Times New Roman" w:hAnsi="Times New Roman" w:cs="Times New Roman"/>
          <w:sz w:val="26"/>
          <w:szCs w:val="26"/>
          <w:lang w:eastAsia="ru-RU"/>
        </w:rPr>
      </w:pPr>
      <w:r w:rsidRPr="008D598A">
        <w:rPr>
          <w:rFonts w:ascii="Times New Roman" w:eastAsia="Times New Roman" w:hAnsi="Times New Roman" w:cs="Times New Roman"/>
          <w:sz w:val="26"/>
          <w:szCs w:val="26"/>
          <w:lang w:eastAsia="ru-RU"/>
        </w:rPr>
        <w:t>2.Проект нормативного правового акта размещен на сайте администрации МО Туапсинский район</w:t>
      </w:r>
      <w:r w:rsidRPr="008D598A">
        <w:rPr>
          <w:rFonts w:ascii="Times New Roman" w:eastAsia="Times New Roman" w:hAnsi="Times New Roman" w:cs="Times New Roman"/>
          <w:color w:val="000000"/>
          <w:sz w:val="26"/>
          <w:szCs w:val="26"/>
          <w:lang w:eastAsia="ru-RU"/>
        </w:rPr>
        <w:t xml:space="preserve"> </w:t>
      </w:r>
      <w:hyperlink r:id="rId5" w:history="1">
        <w:r w:rsidRPr="008D598A">
          <w:rPr>
            <w:rFonts w:ascii="Times New Roman" w:eastAsia="Times New Roman" w:hAnsi="Times New Roman" w:cs="Times New Roman"/>
            <w:color w:val="0000FF"/>
            <w:sz w:val="26"/>
            <w:szCs w:val="26"/>
            <w:u w:val="single"/>
            <w:lang w:eastAsia="ru-RU"/>
          </w:rPr>
          <w:t>www.tuapseregion.ru</w:t>
        </w:r>
      </w:hyperlink>
      <w:r w:rsidRPr="008D598A">
        <w:rPr>
          <w:rFonts w:ascii="Times New Roman" w:eastAsia="Times New Roman" w:hAnsi="Times New Roman" w:cs="Times New Roman"/>
          <w:color w:val="000000"/>
          <w:sz w:val="26"/>
          <w:szCs w:val="26"/>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8D598A">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6146C8" w:rsidRPr="008D598A" w:rsidRDefault="006146C8" w:rsidP="00C228E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8D598A">
        <w:rPr>
          <w:rFonts w:ascii="Times New Roman" w:eastAsia="Times New Roman" w:hAnsi="Times New Roman" w:cs="Times New Roman"/>
          <w:sz w:val="26"/>
          <w:szCs w:val="26"/>
          <w:lang w:eastAsia="ru-RU"/>
        </w:rPr>
        <w:t xml:space="preserve">3.В ходе антикоррупционной экспертизы проекта нормативного правового акта </w:t>
      </w:r>
      <w:proofErr w:type="spellStart"/>
      <w:r w:rsidRPr="008D598A">
        <w:rPr>
          <w:rFonts w:ascii="Times New Roman" w:eastAsia="Times New Roman" w:hAnsi="Times New Roman" w:cs="Times New Roman"/>
          <w:sz w:val="26"/>
          <w:szCs w:val="26"/>
          <w:lang w:eastAsia="ru-RU"/>
        </w:rPr>
        <w:t>коррупциогенные</w:t>
      </w:r>
      <w:proofErr w:type="spellEnd"/>
      <w:r w:rsidRPr="008D598A">
        <w:rPr>
          <w:rFonts w:ascii="Times New Roman" w:eastAsia="Times New Roman" w:hAnsi="Times New Roman" w:cs="Times New Roman"/>
          <w:sz w:val="26"/>
          <w:szCs w:val="26"/>
          <w:lang w:eastAsia="ru-RU"/>
        </w:rPr>
        <w:t xml:space="preserve"> факторы не обнаружены.</w:t>
      </w:r>
    </w:p>
    <w:p w:rsidR="006146C8" w:rsidRPr="008D598A" w:rsidRDefault="006146C8" w:rsidP="00C228E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8D598A">
        <w:rPr>
          <w:rFonts w:ascii="Times New Roman" w:eastAsia="Times New Roman" w:hAnsi="Times New Roman" w:cs="Times New Roman"/>
          <w:sz w:val="26"/>
          <w:szCs w:val="26"/>
          <w:lang w:eastAsia="ru-RU"/>
        </w:rPr>
        <w:t>4.Проект нормативного правового акта может быть рекомендован для официального принятия.</w:t>
      </w:r>
    </w:p>
    <w:p w:rsidR="006146C8" w:rsidRPr="008D598A" w:rsidRDefault="006146C8" w:rsidP="006146C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146C8" w:rsidRDefault="006146C8" w:rsidP="006146C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D598A" w:rsidRPr="008D598A" w:rsidRDefault="008D598A" w:rsidP="006146C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146C8" w:rsidRPr="008D598A" w:rsidRDefault="008D598A" w:rsidP="006146C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598A">
        <w:rPr>
          <w:rFonts w:ascii="Times New Roman" w:eastAsia="Times New Roman" w:hAnsi="Times New Roman" w:cs="Times New Roman"/>
          <w:sz w:val="26"/>
          <w:szCs w:val="26"/>
          <w:lang w:eastAsia="ru-RU"/>
        </w:rPr>
        <w:t>Исполняющий обязанности</w:t>
      </w:r>
    </w:p>
    <w:p w:rsidR="006146C8" w:rsidRPr="008D598A" w:rsidRDefault="008D598A" w:rsidP="006146C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598A">
        <w:rPr>
          <w:rFonts w:ascii="Times New Roman" w:eastAsia="Times New Roman" w:hAnsi="Times New Roman" w:cs="Times New Roman"/>
          <w:sz w:val="26"/>
          <w:szCs w:val="26"/>
          <w:lang w:eastAsia="ru-RU"/>
        </w:rPr>
        <w:t>н</w:t>
      </w:r>
      <w:r w:rsidR="006146C8" w:rsidRPr="008D598A">
        <w:rPr>
          <w:rFonts w:ascii="Times New Roman" w:eastAsia="Times New Roman" w:hAnsi="Times New Roman" w:cs="Times New Roman"/>
          <w:sz w:val="26"/>
          <w:szCs w:val="26"/>
          <w:lang w:eastAsia="ru-RU"/>
        </w:rPr>
        <w:t>ачальник</w:t>
      </w:r>
      <w:r w:rsidRPr="008D598A">
        <w:rPr>
          <w:rFonts w:ascii="Times New Roman" w:eastAsia="Times New Roman" w:hAnsi="Times New Roman" w:cs="Times New Roman"/>
          <w:sz w:val="26"/>
          <w:szCs w:val="26"/>
          <w:lang w:eastAsia="ru-RU"/>
        </w:rPr>
        <w:t>а</w:t>
      </w:r>
      <w:r w:rsidR="006146C8" w:rsidRPr="008D598A">
        <w:rPr>
          <w:rFonts w:ascii="Times New Roman" w:eastAsia="Times New Roman" w:hAnsi="Times New Roman" w:cs="Times New Roman"/>
          <w:sz w:val="26"/>
          <w:szCs w:val="26"/>
          <w:lang w:eastAsia="ru-RU"/>
        </w:rPr>
        <w:t xml:space="preserve"> правового отдела </w:t>
      </w:r>
    </w:p>
    <w:p w:rsidR="00D71F9F" w:rsidRPr="008D598A" w:rsidRDefault="006146C8" w:rsidP="008D598A">
      <w:pPr>
        <w:spacing w:after="0" w:line="240" w:lineRule="auto"/>
        <w:jc w:val="both"/>
        <w:rPr>
          <w:rFonts w:ascii="Times New Roman" w:eastAsia="Times New Roman" w:hAnsi="Times New Roman" w:cs="Times New Roman"/>
          <w:sz w:val="26"/>
          <w:szCs w:val="26"/>
          <w:lang w:eastAsia="ru-RU"/>
        </w:rPr>
      </w:pPr>
      <w:r w:rsidRPr="008D598A">
        <w:rPr>
          <w:rFonts w:ascii="Times New Roman" w:eastAsia="Times New Roman" w:hAnsi="Times New Roman" w:cs="Times New Roman"/>
          <w:sz w:val="26"/>
          <w:szCs w:val="26"/>
          <w:lang w:eastAsia="ru-RU"/>
        </w:rPr>
        <w:t xml:space="preserve">администрации МО Туапсинский район                 </w:t>
      </w:r>
      <w:r w:rsidR="008D598A">
        <w:rPr>
          <w:rFonts w:ascii="Times New Roman" w:eastAsia="Times New Roman" w:hAnsi="Times New Roman" w:cs="Times New Roman"/>
          <w:sz w:val="26"/>
          <w:szCs w:val="26"/>
          <w:lang w:eastAsia="ru-RU"/>
        </w:rPr>
        <w:t xml:space="preserve">           </w:t>
      </w:r>
      <w:r w:rsidRPr="008D598A">
        <w:rPr>
          <w:rFonts w:ascii="Times New Roman" w:eastAsia="Times New Roman" w:hAnsi="Times New Roman" w:cs="Times New Roman"/>
          <w:sz w:val="26"/>
          <w:szCs w:val="26"/>
          <w:lang w:eastAsia="ru-RU"/>
        </w:rPr>
        <w:t xml:space="preserve">   </w:t>
      </w:r>
      <w:r w:rsidR="008D598A">
        <w:rPr>
          <w:rFonts w:ascii="Times New Roman" w:eastAsia="Times New Roman" w:hAnsi="Times New Roman" w:cs="Times New Roman"/>
          <w:sz w:val="26"/>
          <w:szCs w:val="26"/>
          <w:lang w:eastAsia="ru-RU"/>
        </w:rPr>
        <w:t xml:space="preserve">        </w:t>
      </w:r>
      <w:r w:rsidRPr="008D598A">
        <w:rPr>
          <w:rFonts w:ascii="Times New Roman" w:eastAsia="Times New Roman" w:hAnsi="Times New Roman" w:cs="Times New Roman"/>
          <w:sz w:val="26"/>
          <w:szCs w:val="26"/>
          <w:lang w:eastAsia="ru-RU"/>
        </w:rPr>
        <w:t xml:space="preserve">                      </w:t>
      </w:r>
      <w:r w:rsidR="008D598A" w:rsidRPr="008D598A">
        <w:rPr>
          <w:rFonts w:ascii="Times New Roman" w:eastAsia="Times New Roman" w:hAnsi="Times New Roman" w:cs="Times New Roman"/>
          <w:sz w:val="26"/>
          <w:szCs w:val="26"/>
          <w:lang w:eastAsia="ru-RU"/>
        </w:rPr>
        <w:t xml:space="preserve">  </w:t>
      </w:r>
      <w:r w:rsidRPr="008D598A">
        <w:rPr>
          <w:rFonts w:ascii="Times New Roman" w:eastAsia="Times New Roman" w:hAnsi="Times New Roman" w:cs="Times New Roman"/>
          <w:sz w:val="26"/>
          <w:szCs w:val="26"/>
          <w:lang w:eastAsia="ru-RU"/>
        </w:rPr>
        <w:t xml:space="preserve">  </w:t>
      </w:r>
      <w:r w:rsidR="008D598A" w:rsidRPr="008D598A">
        <w:rPr>
          <w:rFonts w:ascii="Times New Roman" w:eastAsia="Times New Roman" w:hAnsi="Times New Roman" w:cs="Times New Roman"/>
          <w:sz w:val="26"/>
          <w:szCs w:val="26"/>
          <w:lang w:eastAsia="ru-RU"/>
        </w:rPr>
        <w:t xml:space="preserve">  А.П. </w:t>
      </w:r>
      <w:proofErr w:type="spellStart"/>
      <w:r w:rsidR="008D598A" w:rsidRPr="008D598A">
        <w:rPr>
          <w:rFonts w:ascii="Times New Roman" w:eastAsia="Times New Roman" w:hAnsi="Times New Roman" w:cs="Times New Roman"/>
          <w:sz w:val="26"/>
          <w:szCs w:val="26"/>
          <w:lang w:eastAsia="ru-RU"/>
        </w:rPr>
        <w:t>Негляд</w:t>
      </w:r>
      <w:proofErr w:type="spellEnd"/>
    </w:p>
    <w:sectPr w:rsidR="00D71F9F" w:rsidRPr="008D598A" w:rsidSect="008D598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4CE"/>
    <w:rsid w:val="0025174E"/>
    <w:rsid w:val="002F7CA7"/>
    <w:rsid w:val="003176EA"/>
    <w:rsid w:val="00420819"/>
    <w:rsid w:val="00476C16"/>
    <w:rsid w:val="00545EEF"/>
    <w:rsid w:val="006146C8"/>
    <w:rsid w:val="006D7E65"/>
    <w:rsid w:val="006E362C"/>
    <w:rsid w:val="00832A13"/>
    <w:rsid w:val="0083343B"/>
    <w:rsid w:val="008830A0"/>
    <w:rsid w:val="008D598A"/>
    <w:rsid w:val="009126CE"/>
    <w:rsid w:val="00960B98"/>
    <w:rsid w:val="009926FE"/>
    <w:rsid w:val="00C228ED"/>
    <w:rsid w:val="00D70B10"/>
    <w:rsid w:val="00D71F9F"/>
    <w:rsid w:val="00DF47D1"/>
    <w:rsid w:val="00F77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6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6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417</Words>
  <Characters>2382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2022-04-12T13:46:00Z</cp:lastPrinted>
  <dcterms:created xsi:type="dcterms:W3CDTF">2022-04-12T11:15:00Z</dcterms:created>
  <dcterms:modified xsi:type="dcterms:W3CDTF">2022-04-12T13:47:00Z</dcterms:modified>
</cp:coreProperties>
</file>