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F3" w:rsidRDefault="00BF0AF3" w:rsidP="00BF0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AF3">
        <w:rPr>
          <w:rFonts w:ascii="Times New Roman" w:hAnsi="Times New Roman" w:cs="Times New Roman"/>
          <w:sz w:val="28"/>
          <w:szCs w:val="28"/>
        </w:rPr>
        <w:t>В целях безусловного выполнения Указа Президента Российской Федерации по популяризации действий вооруженных сил выполняющих боевые задачи по защите соотечественников ДНР, ЛНР, Запорожской и Херсонской областей от геноцида и истребления пособниками нацизма, популяризации мероприятий частичной мобилизации в Краснодарском крае, Туапсинском районе, на территории войсковой част</w:t>
      </w:r>
      <w:r w:rsidR="001D63CF">
        <w:rPr>
          <w:rFonts w:ascii="Times New Roman" w:hAnsi="Times New Roman" w:cs="Times New Roman"/>
          <w:sz w:val="28"/>
          <w:szCs w:val="28"/>
        </w:rPr>
        <w:t xml:space="preserve">и 54298 </w:t>
      </w:r>
      <w:proofErr w:type="spellStart"/>
      <w:r w:rsidR="001D63C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D63CF">
        <w:rPr>
          <w:rFonts w:ascii="Times New Roman" w:hAnsi="Times New Roman" w:cs="Times New Roman"/>
          <w:sz w:val="28"/>
          <w:szCs w:val="28"/>
        </w:rPr>
        <w:t>. Новомихайловский в</w:t>
      </w:r>
      <w:r w:rsidRPr="00BF0AF3">
        <w:rPr>
          <w:rFonts w:ascii="Times New Roman" w:hAnsi="Times New Roman" w:cs="Times New Roman"/>
          <w:sz w:val="28"/>
          <w:szCs w:val="28"/>
        </w:rPr>
        <w:t xml:space="preserve"> период с 24 по 30 октября</w:t>
      </w:r>
      <w:r w:rsidR="001D63CF">
        <w:rPr>
          <w:rFonts w:ascii="Times New Roman" w:hAnsi="Times New Roman" w:cs="Times New Roman"/>
          <w:sz w:val="28"/>
          <w:szCs w:val="28"/>
        </w:rPr>
        <w:t xml:space="preserve"> 2022 года, будет проводиться </w:t>
      </w:r>
      <w:r w:rsidRPr="00BF0AF3">
        <w:rPr>
          <w:rFonts w:ascii="Times New Roman" w:hAnsi="Times New Roman" w:cs="Times New Roman"/>
          <w:sz w:val="28"/>
          <w:szCs w:val="28"/>
        </w:rPr>
        <w:t>мероприятие по оказанию помощи и поддержки военнослужащих войсковой части 54298 пр</w:t>
      </w:r>
      <w:r w:rsidR="001D63CF">
        <w:rPr>
          <w:rFonts w:ascii="Times New Roman" w:hAnsi="Times New Roman" w:cs="Times New Roman"/>
          <w:sz w:val="28"/>
          <w:szCs w:val="28"/>
        </w:rPr>
        <w:t>и</w:t>
      </w:r>
      <w:r w:rsidRPr="00BF0AF3">
        <w:rPr>
          <w:rFonts w:ascii="Times New Roman" w:hAnsi="Times New Roman" w:cs="Times New Roman"/>
          <w:sz w:val="28"/>
          <w:szCs w:val="28"/>
        </w:rPr>
        <w:t xml:space="preserve">нимающих непосредственное участие в боевых действиях, с привлечением неравнодушных граждан Туапсинского района. </w:t>
      </w:r>
    </w:p>
    <w:p w:rsidR="001D63CF" w:rsidRPr="00451BD2" w:rsidRDefault="001D63CF" w:rsidP="001D6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BD2">
        <w:rPr>
          <w:rFonts w:ascii="Times New Roman" w:hAnsi="Times New Roman" w:cs="Times New Roman"/>
          <w:sz w:val="28"/>
          <w:szCs w:val="28"/>
        </w:rPr>
        <w:t xml:space="preserve">Для повышения боевых возможностей живучести частей и подразделений, подготовки к ведению боевых действий в условиях ухудшения погодных условий в преддверии наступления холодов, личный состав категорически нуждается в </w:t>
      </w:r>
      <w:proofErr w:type="spellStart"/>
      <w:r w:rsidRPr="00451BD2">
        <w:rPr>
          <w:rFonts w:ascii="Times New Roman" w:hAnsi="Times New Roman" w:cs="Times New Roman"/>
          <w:sz w:val="28"/>
          <w:szCs w:val="28"/>
        </w:rPr>
        <w:t>дообеспечении</w:t>
      </w:r>
      <w:proofErr w:type="spellEnd"/>
      <w:r w:rsidRPr="00451BD2">
        <w:rPr>
          <w:rFonts w:ascii="Times New Roman" w:hAnsi="Times New Roman" w:cs="Times New Roman"/>
          <w:sz w:val="28"/>
          <w:szCs w:val="28"/>
        </w:rPr>
        <w:t xml:space="preserve"> (закупке) имеющихся в свободной продаже радиостанций: «Моторола», «</w:t>
      </w:r>
      <w:proofErr w:type="spellStart"/>
      <w:r w:rsidRPr="00451BD2">
        <w:rPr>
          <w:rFonts w:ascii="Times New Roman" w:hAnsi="Times New Roman" w:cs="Times New Roman"/>
          <w:sz w:val="28"/>
          <w:szCs w:val="28"/>
        </w:rPr>
        <w:t>Баофенг</w:t>
      </w:r>
      <w:proofErr w:type="spellEnd"/>
      <w:r w:rsidRPr="00451BD2">
        <w:rPr>
          <w:rFonts w:ascii="Times New Roman" w:hAnsi="Times New Roman" w:cs="Times New Roman"/>
          <w:sz w:val="28"/>
          <w:szCs w:val="28"/>
        </w:rPr>
        <w:t>», «Кенвуд», беспилотных летательных аппаратов типа: «</w:t>
      </w:r>
      <w:r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45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MAVIC</w:t>
      </w:r>
      <w:r w:rsidRPr="00451BD2">
        <w:rPr>
          <w:rFonts w:ascii="Times New Roman" w:hAnsi="Times New Roman" w:cs="Times New Roman"/>
          <w:sz w:val="28"/>
          <w:szCs w:val="28"/>
        </w:rPr>
        <w:t xml:space="preserve">», «Фантом»; | приборами ночного видения, электрогенераторами (дизель генераторами), спаленными мешками, палатками, отопительными приборами. </w:t>
      </w:r>
    </w:p>
    <w:p w:rsidR="001D63CF" w:rsidRDefault="001D63CF" w:rsidP="00BF0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7FDE" w:rsidRPr="00BF0AF3" w:rsidRDefault="00BF0AF3" w:rsidP="00BF0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0AF3">
        <w:rPr>
          <w:rFonts w:ascii="Times New Roman" w:hAnsi="Times New Roman" w:cs="Times New Roman"/>
          <w:sz w:val="28"/>
          <w:szCs w:val="28"/>
        </w:rPr>
        <w:t xml:space="preserve">По вопросам организации взаимодействия обращаться по телефонам: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F0AF3">
        <w:rPr>
          <w:rFonts w:ascii="Times New Roman" w:hAnsi="Times New Roman" w:cs="Times New Roman"/>
          <w:sz w:val="28"/>
          <w:szCs w:val="28"/>
        </w:rPr>
        <w:t>8-861-679-18-42; 8-918-548-49-01,</w:t>
      </w:r>
    </w:p>
    <w:sectPr w:rsidR="00CE7FDE" w:rsidRPr="00BF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75"/>
    <w:rsid w:val="001D63CF"/>
    <w:rsid w:val="00BF0AF3"/>
    <w:rsid w:val="00CE7FDE"/>
    <w:rsid w:val="00D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Анисимов</dc:creator>
  <cp:keywords/>
  <dc:description/>
  <cp:lastModifiedBy>Денис Нагаев</cp:lastModifiedBy>
  <cp:revision>4</cp:revision>
  <dcterms:created xsi:type="dcterms:W3CDTF">2022-10-12T12:43:00Z</dcterms:created>
  <dcterms:modified xsi:type="dcterms:W3CDTF">2022-10-12T13:45:00Z</dcterms:modified>
</cp:coreProperties>
</file>