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</w:t>
      </w:r>
      <w:r w:rsidR="004836DF">
        <w:rPr>
          <w:spacing w:val="0"/>
        </w:rPr>
        <w:t xml:space="preserve">режима </w:t>
      </w:r>
      <w:r w:rsidRPr="00121A4E">
        <w:rPr>
          <w:spacing w:val="0"/>
        </w:rPr>
        <w:t>повышенной готовности, введённо</w:t>
      </w:r>
      <w:r w:rsidR="004836DF">
        <w:rPr>
          <w:spacing w:val="0"/>
        </w:rPr>
        <w:t>го</w:t>
      </w:r>
      <w:r w:rsidRPr="00121A4E">
        <w:rPr>
          <w:spacing w:val="0"/>
        </w:rPr>
        <w:t xml:space="preserve"> </w:t>
      </w:r>
      <w:r>
        <w:rPr>
          <w:spacing w:val="0"/>
        </w:rPr>
        <w:t>на территории Туапсинского района решением КЧС и ОПБ администрации МО Туапсинский район № 20 от 29.06.2017 года и продлённого решением КЧС и ОПБ № 25 от 21 августа 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прогноза по</w:t>
      </w:r>
      <w:r w:rsidR="004848ED">
        <w:rPr>
          <w:spacing w:val="0"/>
        </w:rPr>
        <w:t>годы гидрометеобюро Туапсе и краевого территориального центра мо</w:t>
      </w:r>
      <w:r w:rsidR="0067503C">
        <w:rPr>
          <w:spacing w:val="0"/>
        </w:rPr>
        <w:t>ниторинга и прогнозирования от 10</w:t>
      </w:r>
      <w:r>
        <w:rPr>
          <w:spacing w:val="0"/>
        </w:rPr>
        <w:t>.</w:t>
      </w:r>
      <w:r w:rsidR="00FF5FBB">
        <w:rPr>
          <w:spacing w:val="0"/>
        </w:rPr>
        <w:t>1</w:t>
      </w:r>
      <w:r w:rsidR="003B202E">
        <w:rPr>
          <w:spacing w:val="0"/>
        </w:rPr>
        <w:t>1</w:t>
      </w:r>
      <w:r>
        <w:rPr>
          <w:spacing w:val="0"/>
        </w:rPr>
        <w:t>.2017 года</w:t>
      </w:r>
      <w:r w:rsidR="00241A17">
        <w:rPr>
          <w:spacing w:val="0"/>
        </w:rPr>
        <w:t xml:space="preserve"> № ТЦМП-8</w:t>
      </w:r>
      <w:r w:rsidR="0067503C">
        <w:rPr>
          <w:spacing w:val="0"/>
        </w:rPr>
        <w:t>92</w:t>
      </w:r>
      <w:r>
        <w:rPr>
          <w:spacing w:val="0"/>
        </w:rPr>
        <w:t xml:space="preserve">, </w:t>
      </w:r>
      <w:r w:rsidR="003D2BD6">
        <w:rPr>
          <w:spacing w:val="0"/>
        </w:rPr>
        <w:t xml:space="preserve">с </w:t>
      </w:r>
      <w:r w:rsidR="0067503C">
        <w:rPr>
          <w:spacing w:val="0"/>
        </w:rPr>
        <w:t>11</w:t>
      </w:r>
      <w:r w:rsidR="002B334B">
        <w:rPr>
          <w:spacing w:val="0"/>
        </w:rPr>
        <w:t xml:space="preserve"> по </w:t>
      </w:r>
      <w:r w:rsidR="0067503C">
        <w:rPr>
          <w:spacing w:val="0"/>
        </w:rPr>
        <w:t>13</w:t>
      </w:r>
      <w:r w:rsidR="002B334B">
        <w:rPr>
          <w:spacing w:val="0"/>
        </w:rPr>
        <w:t xml:space="preserve"> ноября</w:t>
      </w:r>
      <w:r>
        <w:rPr>
          <w:spacing w:val="0"/>
        </w:rPr>
        <w:t xml:space="preserve"> 2017</w:t>
      </w:r>
      <w:proofErr w:type="gramEnd"/>
      <w:r>
        <w:rPr>
          <w:spacing w:val="0"/>
        </w:rPr>
        <w:t xml:space="preserve"> 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r w:rsidR="00BF7846" w:rsidRPr="00BF7846">
        <w:t xml:space="preserve">ожидаются </w:t>
      </w:r>
      <w:proofErr w:type="gramStart"/>
      <w:r w:rsidR="00344848">
        <w:t>локаль</w:t>
      </w:r>
      <w:r w:rsidR="00063986">
        <w:t>ные</w:t>
      </w:r>
      <w:proofErr w:type="gramEnd"/>
      <w:r w:rsidR="00BF7846" w:rsidRPr="00BF7846">
        <w:t xml:space="preserve"> </w:t>
      </w:r>
      <w:r w:rsidR="003B202E">
        <w:t xml:space="preserve">но </w:t>
      </w:r>
      <w:r w:rsidR="00B255E2">
        <w:t xml:space="preserve">сильные </w:t>
      </w:r>
      <w:r w:rsidR="001D77F0">
        <w:t>(</w:t>
      </w:r>
      <w:r w:rsidR="003D2BD6">
        <w:t>возможно</w:t>
      </w:r>
      <w:r w:rsidR="0087103C">
        <w:t xml:space="preserve"> с грозами</w:t>
      </w:r>
      <w:r w:rsidR="001D77F0">
        <w:t>)</w:t>
      </w:r>
      <w:r w:rsidR="002B62C5">
        <w:t xml:space="preserve"> дожди</w:t>
      </w:r>
      <w:r w:rsidR="004B4CE5">
        <w:t xml:space="preserve">, </w:t>
      </w:r>
      <w:r w:rsidR="003D2BD6">
        <w:t xml:space="preserve">с </w:t>
      </w:r>
      <w:r w:rsidR="004B4CE5">
        <w:t>усилением ветра порывами до 1</w:t>
      </w:r>
      <w:r w:rsidR="002D686B">
        <w:t>2</w:t>
      </w:r>
      <w:r w:rsidR="004B4CE5">
        <w:t>-</w:t>
      </w:r>
      <w:r w:rsidR="0067503C">
        <w:t>15</w:t>
      </w:r>
      <w:r w:rsidR="004B4CE5">
        <w:t xml:space="preserve"> м/с</w:t>
      </w:r>
      <w:r w:rsidR="0057083A">
        <w:t xml:space="preserve"> </w:t>
      </w:r>
      <w:r w:rsidR="003D2BD6">
        <w:t>и</w:t>
      </w:r>
      <w:r w:rsidR="0087103C">
        <w:t xml:space="preserve"> </w:t>
      </w:r>
      <w:r w:rsidR="002B62C5">
        <w:t xml:space="preserve">с </w:t>
      </w:r>
      <w:r w:rsidR="001D77F0">
        <w:t>возможным</w:t>
      </w:r>
      <w:r w:rsidR="003B202E">
        <w:t>и формированиями смерчей над морем и</w:t>
      </w:r>
      <w:r w:rsidR="00AD27D9">
        <w:t xml:space="preserve"> вы</w:t>
      </w:r>
      <w:r w:rsidR="002B62C5">
        <w:t>падением мокрого снега в горах</w:t>
      </w:r>
      <w:r w:rsidR="00180FAB">
        <w:t>.</w:t>
      </w:r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7919FC" w:rsidRDefault="007919FC" w:rsidP="00791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x-none"/>
        </w:rPr>
        <w:t xml:space="preserve">прогноз погоды гидрометеобюро Туапсе и краевого территориального центра мониторинга и прогнозирования от </w:t>
      </w:r>
      <w:r w:rsidR="0067503C">
        <w:rPr>
          <w:rFonts w:ascii="Times New Roman" w:hAnsi="Times New Roman"/>
          <w:sz w:val="28"/>
          <w:szCs w:val="28"/>
          <w:lang w:eastAsia="x-none"/>
        </w:rPr>
        <w:t>10</w:t>
      </w:r>
      <w:r w:rsidR="00241A17">
        <w:rPr>
          <w:rFonts w:ascii="Times New Roman" w:hAnsi="Times New Roman"/>
          <w:sz w:val="28"/>
          <w:szCs w:val="28"/>
          <w:lang w:eastAsia="x-none"/>
        </w:rPr>
        <w:t>.1</w:t>
      </w:r>
      <w:r w:rsidR="003B202E">
        <w:rPr>
          <w:rFonts w:ascii="Times New Roman" w:hAnsi="Times New Roman"/>
          <w:sz w:val="28"/>
          <w:szCs w:val="28"/>
          <w:lang w:eastAsia="x-none"/>
        </w:rPr>
        <w:t>1</w:t>
      </w:r>
      <w:r w:rsidR="00241A17">
        <w:rPr>
          <w:rFonts w:ascii="Times New Roman" w:hAnsi="Times New Roman"/>
          <w:sz w:val="28"/>
          <w:szCs w:val="28"/>
          <w:lang w:eastAsia="x-none"/>
        </w:rPr>
        <w:t>.2017 года № ТЦМП-8</w:t>
      </w:r>
      <w:r w:rsidR="002D686B">
        <w:rPr>
          <w:rFonts w:ascii="Times New Roman" w:hAnsi="Times New Roman"/>
          <w:sz w:val="28"/>
          <w:szCs w:val="28"/>
          <w:lang w:eastAsia="x-none"/>
        </w:rPr>
        <w:t>86</w:t>
      </w:r>
      <w:r>
        <w:rPr>
          <w:rFonts w:ascii="Times New Roman" w:hAnsi="Times New Roman"/>
          <w:sz w:val="28"/>
          <w:szCs w:val="28"/>
          <w:lang w:eastAsia="x-none"/>
        </w:rPr>
        <w:t xml:space="preserve">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 w:rsidR="00B255E2">
        <w:rPr>
          <w:rFonts w:ascii="Times New Roman" w:hAnsi="Times New Roman"/>
          <w:sz w:val="28"/>
          <w:szCs w:val="28"/>
          <w:lang w:eastAsia="x-none"/>
        </w:rPr>
        <w:t>территории Туапсинского района;</w:t>
      </w:r>
    </w:p>
    <w:p w:rsidR="002043AD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855CC2">
        <w:rPr>
          <w:rFonts w:ascii="Times New Roman" w:hAnsi="Times New Roman"/>
          <w:sz w:val="28"/>
          <w:szCs w:val="28"/>
        </w:rPr>
        <w:t xml:space="preserve"> ответственных должностных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FF5FBB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FE2B31">
        <w:rPr>
          <w:rFonts w:ascii="Times New Roman" w:hAnsi="Times New Roman"/>
          <w:sz w:val="28"/>
          <w:szCs w:val="28"/>
        </w:rPr>
        <w:t xml:space="preserve"> и проведения аварийно-спасательных работ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</w:t>
      </w:r>
      <w:r w:rsidR="003B202E">
        <w:rPr>
          <w:rFonts w:ascii="Times New Roman" w:eastAsia="Calibri" w:hAnsi="Times New Roman"/>
          <w:sz w:val="28"/>
          <w:szCs w:val="28"/>
          <w:lang w:eastAsia="en-US"/>
        </w:rPr>
        <w:t xml:space="preserve"> и средств оперативной связи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043AD" w:rsidRDefault="007919FC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6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855CC2">
        <w:rPr>
          <w:rFonts w:ascii="Times New Roman" w:eastAsia="Calibri" w:hAnsi="Times New Roman"/>
          <w:sz w:val="28"/>
          <w:szCs w:val="28"/>
          <w:lang w:eastAsia="en-US"/>
        </w:rPr>
        <w:t>, социально-значимых объектов;</w:t>
      </w:r>
    </w:p>
    <w:p w:rsidR="00EA20A8" w:rsidRDefault="007919FC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 w:rsidR="006C1F3B"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</w:t>
      </w:r>
      <w:r w:rsidR="00855CC2">
        <w:rPr>
          <w:rFonts w:ascii="Times New Roman" w:hAnsi="Times New Roman"/>
          <w:sz w:val="28"/>
          <w:szCs w:val="28"/>
        </w:rPr>
        <w:t xml:space="preserve"> на предприятиях, стройках, контейнерных площадках, в порту, кораблях на рейде</w:t>
      </w:r>
      <w:r w:rsidR="002C5783">
        <w:rPr>
          <w:rFonts w:ascii="Times New Roman" w:hAnsi="Times New Roman"/>
          <w:sz w:val="28"/>
          <w:szCs w:val="28"/>
        </w:rPr>
        <w:t>, крепление рекламного оборудования и всевозможных транспарантов, укрытий от дождя летних кафе, столовых, торговых палаток и т.п.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 w:rsidR="006C1F3B"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7919FC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="0080023E"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 w:rsidR="0080023E">
        <w:rPr>
          <w:szCs w:val="28"/>
          <w:lang w:val="ru-RU"/>
        </w:rPr>
        <w:t>курортных комплексов</w:t>
      </w:r>
      <w:r w:rsidR="001F7AA5">
        <w:rPr>
          <w:szCs w:val="28"/>
          <w:lang w:val="ru-RU"/>
        </w:rPr>
        <w:t xml:space="preserve"> и промышленных предприятий</w:t>
      </w:r>
      <w:r w:rsidR="00B97E28">
        <w:rPr>
          <w:szCs w:val="28"/>
          <w:lang w:val="ru-RU"/>
        </w:rPr>
        <w:t xml:space="preserve"> о недопустимости нахождения</w:t>
      </w:r>
      <w:r w:rsidR="00161C3D">
        <w:rPr>
          <w:szCs w:val="28"/>
          <w:lang w:val="ru-RU"/>
        </w:rPr>
        <w:t xml:space="preserve"> людей, автотранспорта, </w:t>
      </w:r>
      <w:r w:rsidR="002C5783">
        <w:rPr>
          <w:szCs w:val="28"/>
          <w:lang w:val="ru-RU"/>
        </w:rPr>
        <w:t xml:space="preserve">туристических </w:t>
      </w:r>
      <w:r w:rsidR="00161C3D">
        <w:rPr>
          <w:szCs w:val="28"/>
          <w:lang w:val="ru-RU"/>
        </w:rPr>
        <w:t>палаток, техники в местах</w:t>
      </w:r>
      <w:r w:rsidR="00DE2E46">
        <w:rPr>
          <w:szCs w:val="28"/>
          <w:lang w:val="ru-RU"/>
        </w:rPr>
        <w:t xml:space="preserve"> падения деревьев, камней,</w:t>
      </w:r>
      <w:r w:rsidR="00B816D0">
        <w:rPr>
          <w:szCs w:val="28"/>
          <w:lang w:val="ru-RU"/>
        </w:rPr>
        <w:t xml:space="preserve"> рекламных щитов, а также в местах</w:t>
      </w:r>
      <w:r w:rsidR="00161C3D">
        <w:rPr>
          <w:szCs w:val="28"/>
          <w:lang w:val="ru-RU"/>
        </w:rPr>
        <w:t xml:space="preserve"> подверженных затоплению и</w:t>
      </w:r>
      <w:r w:rsidR="00B816D0">
        <w:rPr>
          <w:szCs w:val="28"/>
          <w:lang w:val="ru-RU"/>
        </w:rPr>
        <w:t>ли</w:t>
      </w:r>
      <w:r w:rsidR="00161C3D">
        <w:rPr>
          <w:szCs w:val="28"/>
          <w:lang w:val="ru-RU"/>
        </w:rPr>
        <w:t xml:space="preserve"> активному движению паводковых вод (русла рек, пологие прибрежные территории, на территориях пляжей)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 xml:space="preserve">аксимально усилить наблюдение за прибрежными морскими </w:t>
      </w:r>
      <w:r w:rsidR="001F7AA5">
        <w:rPr>
          <w:szCs w:val="28"/>
          <w:lang w:val="ru-RU"/>
        </w:rPr>
        <w:t>аква</w:t>
      </w:r>
      <w:r w:rsidRPr="00E42CAC">
        <w:rPr>
          <w:szCs w:val="28"/>
          <w:lang w:val="ru-RU"/>
        </w:rPr>
        <w:t>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</w:t>
      </w:r>
      <w:r w:rsidR="001F7AA5">
        <w:rPr>
          <w:szCs w:val="28"/>
          <w:lang w:val="ru-RU"/>
        </w:rPr>
        <w:t xml:space="preserve"> и </w:t>
      </w:r>
      <w:r w:rsidR="002C5783">
        <w:rPr>
          <w:szCs w:val="28"/>
          <w:lang w:val="ru-RU"/>
        </w:rPr>
        <w:t xml:space="preserve">определения </w:t>
      </w:r>
      <w:r w:rsidR="001F7AA5">
        <w:rPr>
          <w:szCs w:val="28"/>
          <w:lang w:val="ru-RU"/>
        </w:rPr>
        <w:t>направления их движения</w:t>
      </w:r>
      <w:r>
        <w:rPr>
          <w:szCs w:val="28"/>
          <w:lang w:val="ru-RU"/>
        </w:rPr>
        <w:t xml:space="preserve">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</w:t>
      </w:r>
      <w:r w:rsidR="004836DF">
        <w:rPr>
          <w:szCs w:val="28"/>
          <w:lang w:val="ru-RU"/>
        </w:rPr>
        <w:t>ё</w:t>
      </w:r>
      <w:r w:rsidRPr="002275E6">
        <w:rPr>
          <w:szCs w:val="28"/>
          <w:lang w:val="ru-RU"/>
        </w:rPr>
        <w:t>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780706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4848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круглосуточное дежурство должностных лиц администраций городских и сельских поселений ответственных за контроль состояния дел на территории поселения</w:t>
      </w:r>
      <w:r w:rsidR="00D7695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 постоянным нахождением на связи с ЕДДС Службы «112» ситуационного цент</w:t>
      </w:r>
      <w:r w:rsidR="00FE2B31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а Туапсинского района.  В свою очередь дежурным службам усилить </w:t>
      </w:r>
      <w:r w:rsidR="00F063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мониторинг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за складывающейся обстановкой </w:t>
      </w:r>
      <w:r w:rsidR="002C578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непосредственно на местах;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DE2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 w:rsidR="00F063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BF6936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4848ED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приданных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транспортных средств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быть в 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полной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немедленному убытию в места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произошедших или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возможных ЧС.</w:t>
      </w:r>
    </w:p>
    <w:p w:rsidR="005F39E7" w:rsidRDefault="00D7695F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</w:t>
      </w:r>
      <w:r w:rsidR="002B62C5">
        <w:rPr>
          <w:rFonts w:ascii="Times New Roman" w:hAnsi="Times New Roman"/>
          <w:sz w:val="28"/>
          <w:szCs w:val="28"/>
        </w:rPr>
        <w:t xml:space="preserve"> свои </w:t>
      </w:r>
      <w:r w:rsidR="005F39E7" w:rsidRPr="005F39E7">
        <w:rPr>
          <w:rFonts w:ascii="Times New Roman" w:hAnsi="Times New Roman"/>
          <w:sz w:val="28"/>
          <w:szCs w:val="28"/>
        </w:rPr>
        <w:t>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</w:t>
      </w:r>
      <w:r w:rsidR="00C905B6">
        <w:rPr>
          <w:rFonts w:ascii="Times New Roman" w:hAnsi="Times New Roman"/>
          <w:sz w:val="28"/>
          <w:szCs w:val="28"/>
        </w:rPr>
        <w:t xml:space="preserve"> и необходимости наращивания спасательных сил и средств по месту возникновения ЧС</w:t>
      </w:r>
      <w:r w:rsidR="00E57FAC">
        <w:rPr>
          <w:rFonts w:ascii="Times New Roman" w:hAnsi="Times New Roman"/>
          <w:sz w:val="28"/>
          <w:szCs w:val="28"/>
        </w:rPr>
        <w:t>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B97E28">
        <w:rPr>
          <w:rFonts w:ascii="Times New Roman" w:hAnsi="Times New Roman"/>
          <w:sz w:val="28"/>
          <w:szCs w:val="28"/>
        </w:rPr>
        <w:t>ожи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до </w:t>
      </w:r>
      <w:r w:rsidR="004836DF">
        <w:rPr>
          <w:rFonts w:ascii="Times New Roman" w:hAnsi="Times New Roman"/>
          <w:sz w:val="28"/>
          <w:szCs w:val="28"/>
        </w:rPr>
        <w:t>1</w:t>
      </w:r>
      <w:r w:rsidR="00C905B6">
        <w:rPr>
          <w:rFonts w:ascii="Times New Roman" w:hAnsi="Times New Roman"/>
          <w:sz w:val="28"/>
          <w:szCs w:val="28"/>
        </w:rPr>
        <w:t>8</w:t>
      </w:r>
      <w:r w:rsidR="00C859C8">
        <w:rPr>
          <w:rFonts w:ascii="Times New Roman" w:hAnsi="Times New Roman"/>
          <w:sz w:val="28"/>
          <w:szCs w:val="28"/>
        </w:rPr>
        <w:t xml:space="preserve">-00 </w:t>
      </w:r>
      <w:r w:rsidR="0067503C"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  <w:r w:rsidR="004848ED">
        <w:rPr>
          <w:rFonts w:ascii="Times New Roman" w:hAnsi="Times New Roman"/>
          <w:sz w:val="28"/>
          <w:szCs w:val="28"/>
        </w:rPr>
        <w:t xml:space="preserve"> </w:t>
      </w:r>
      <w:r w:rsidR="003B202E">
        <w:rPr>
          <w:rFonts w:ascii="Times New Roman" w:hAnsi="Times New Roman"/>
          <w:sz w:val="28"/>
          <w:szCs w:val="28"/>
        </w:rPr>
        <w:t>но</w:t>
      </w:r>
      <w:r w:rsidR="004848ED">
        <w:rPr>
          <w:rFonts w:ascii="Times New Roman" w:hAnsi="Times New Roman"/>
          <w:sz w:val="28"/>
          <w:szCs w:val="28"/>
        </w:rPr>
        <w:t>ября</w:t>
      </w:r>
      <w:r w:rsidR="00B97E28">
        <w:rPr>
          <w:rFonts w:ascii="Times New Roman" w:hAnsi="Times New Roman"/>
          <w:sz w:val="28"/>
          <w:szCs w:val="28"/>
        </w:rPr>
        <w:t xml:space="preserve"> 2017 года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</w:t>
      </w:r>
      <w:r w:rsidR="00B97E28">
        <w:rPr>
          <w:rFonts w:ascii="Times New Roman" w:hAnsi="Times New Roman"/>
          <w:sz w:val="28"/>
          <w:szCs w:val="28"/>
        </w:rPr>
        <w:t>татных ситуаций докладывать не</w:t>
      </w:r>
      <w:r>
        <w:rPr>
          <w:rFonts w:ascii="Times New Roman" w:hAnsi="Times New Roman"/>
          <w:sz w:val="28"/>
          <w:szCs w:val="28"/>
        </w:rPr>
        <w:t>медл</w:t>
      </w:r>
      <w:r w:rsidR="00B97E2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но.</w:t>
      </w:r>
    </w:p>
    <w:p w:rsidR="00E10FBF" w:rsidRPr="00E10FBF" w:rsidRDefault="00414F50" w:rsidP="00E10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Pr="00414F50">
        <w:rPr>
          <w:rFonts w:ascii="Times New Roman" w:eastAsia="Times New Roman" w:hAnsi="Times New Roman" w:cs="Times New Roman"/>
          <w:sz w:val="28"/>
        </w:rPr>
        <w:t xml:space="preserve">. 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Заместителю главы администрации муниципального образования Туапсинский район В.В. Истомину осуществлять </w:t>
      </w:r>
      <w:proofErr w:type="gramStart"/>
      <w:r w:rsidR="00E10FBF" w:rsidRPr="00E10FBF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E10FBF" w:rsidRPr="00E10FBF">
        <w:rPr>
          <w:rFonts w:ascii="Times New Roman" w:eastAsia="Times New Roman" w:hAnsi="Times New Roman" w:cs="Times New Roman"/>
          <w:sz w:val="28"/>
        </w:rPr>
        <w:t xml:space="preserve"> исполнением данного распоряжения.</w:t>
      </w: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202E" w:rsidRDefault="00E10FBF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10FBF"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 w:rsidRPr="00E10FBF">
        <w:rPr>
          <w:rFonts w:ascii="Times New Roman" w:eastAsia="Times New Roman" w:hAnsi="Times New Roman" w:cs="Times New Roman"/>
          <w:sz w:val="28"/>
        </w:rPr>
        <w:t xml:space="preserve"> обязанности главы </w:t>
      </w:r>
    </w:p>
    <w:p w:rsidR="003B202E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</w:p>
    <w:p w:rsidR="00E10FBF" w:rsidRDefault="00E10FBF" w:rsidP="003B202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Туапсинский район                        </w:t>
      </w:r>
      <w:r w:rsidR="003B202E">
        <w:rPr>
          <w:rFonts w:ascii="Times New Roman" w:eastAsia="Times New Roman" w:hAnsi="Times New Roman" w:cs="Times New Roman"/>
          <w:sz w:val="28"/>
        </w:rPr>
        <w:tab/>
      </w:r>
      <w:r w:rsidR="003B202E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Pr="00E10FBF">
        <w:rPr>
          <w:rFonts w:ascii="Times New Roman" w:eastAsia="Times New Roman" w:hAnsi="Times New Roman" w:cs="Times New Roman"/>
          <w:sz w:val="28"/>
        </w:rPr>
        <w:t xml:space="preserve">                                  А.В. Русин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FAC" w:rsidRPr="00E10FBF" w:rsidRDefault="00D125A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25A0">
        <w:rPr>
          <w:rFonts w:ascii="Times New Roman" w:hAnsi="Times New Roman"/>
          <w:sz w:val="16"/>
          <w:szCs w:val="16"/>
        </w:rPr>
        <w:t>Клещенок С.В.,23915,8-9180178276</w:t>
      </w:r>
    </w:p>
    <w:sectPr w:rsidR="00E57FAC" w:rsidRPr="00E10FBF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39" w:rsidRDefault="00A14D39" w:rsidP="00D041A3">
      <w:pPr>
        <w:spacing w:after="0" w:line="240" w:lineRule="auto"/>
      </w:pPr>
      <w:r>
        <w:separator/>
      </w:r>
    </w:p>
  </w:endnote>
  <w:endnote w:type="continuationSeparator" w:id="0">
    <w:p w:rsidR="00A14D39" w:rsidRDefault="00A14D39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39" w:rsidRDefault="00A14D39" w:rsidP="00D041A3">
      <w:pPr>
        <w:spacing w:after="0" w:line="240" w:lineRule="auto"/>
      </w:pPr>
      <w:r>
        <w:separator/>
      </w:r>
    </w:p>
  </w:footnote>
  <w:footnote w:type="continuationSeparator" w:id="0">
    <w:p w:rsidR="00A14D39" w:rsidRDefault="00A14D39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933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41A17"/>
    <w:rsid w:val="00244C13"/>
    <w:rsid w:val="002472D0"/>
    <w:rsid w:val="00251BCA"/>
    <w:rsid w:val="00263D5F"/>
    <w:rsid w:val="0026595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D2BD6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7503C"/>
    <w:rsid w:val="00684C2B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B5A0D"/>
    <w:rsid w:val="00BB63F7"/>
    <w:rsid w:val="00BC6B8D"/>
    <w:rsid w:val="00BD3EBF"/>
    <w:rsid w:val="00BE60C4"/>
    <w:rsid w:val="00BF2359"/>
    <w:rsid w:val="00BF6936"/>
    <w:rsid w:val="00BF7846"/>
    <w:rsid w:val="00C03957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E04ADF"/>
    <w:rsid w:val="00E10FB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0DCA-FCC6-4D5D-AE74-A5A6A7ED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61</cp:revision>
  <cp:lastPrinted>2017-11-10T12:22:00Z</cp:lastPrinted>
  <dcterms:created xsi:type="dcterms:W3CDTF">2016-06-23T13:39:00Z</dcterms:created>
  <dcterms:modified xsi:type="dcterms:W3CDTF">2017-11-10T13:58:00Z</dcterms:modified>
</cp:coreProperties>
</file>