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4674" w:rsidRPr="004C4674" w:rsidRDefault="004C4674" w:rsidP="004C46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6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Администрация муниципального образования Туапсинский район</w:t>
      </w:r>
    </w:p>
    <w:p w:rsidR="004C4674" w:rsidRPr="004C4674" w:rsidRDefault="004C4674" w:rsidP="004C46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6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Комиссия по предупреждению и ликвидации чрезвычайных ситуаций</w:t>
      </w:r>
    </w:p>
    <w:p w:rsidR="004C4674" w:rsidRPr="004C4674" w:rsidRDefault="004C4674" w:rsidP="004C46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C467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обеспечению пожарной безопасности</w:t>
      </w:r>
    </w:p>
    <w:p w:rsidR="004C4674" w:rsidRPr="004C4674" w:rsidRDefault="004C4674" w:rsidP="004C46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674" w:rsidRPr="004C4674" w:rsidRDefault="004C4674" w:rsidP="004C4674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674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4C4674" w:rsidRPr="004C4674" w:rsidRDefault="004C4674" w:rsidP="004C467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C4674" w:rsidRPr="004C4674" w:rsidRDefault="004C4674" w:rsidP="004C4674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06037B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</w:p>
    <w:p w:rsidR="004C4674" w:rsidRPr="004C4674" w:rsidRDefault="0006037B" w:rsidP="004C4674">
      <w:pPr>
        <w:keepNext/>
        <w:tabs>
          <w:tab w:val="right" w:pos="9639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40AA7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января 202</w:t>
      </w:r>
      <w:r w:rsidR="00640AA7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4C4674" w:rsidRPr="004C467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                                                    </w:t>
      </w:r>
      <w:r w:rsidR="00F403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4C4674" w:rsidRPr="004C4674">
        <w:rPr>
          <w:rFonts w:ascii="Times New Roman" w:eastAsia="Times New Roman" w:hAnsi="Times New Roman" w:cs="Times New Roman"/>
          <w:sz w:val="28"/>
          <w:szCs w:val="28"/>
          <w:lang w:eastAsia="ru-RU"/>
        </w:rPr>
        <w:t>г. Туапсе</w:t>
      </w:r>
    </w:p>
    <w:p w:rsidR="004C4674" w:rsidRPr="004C4674" w:rsidRDefault="004C4674" w:rsidP="004C4674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6037B" w:rsidRDefault="00017497" w:rsidP="004C4674">
      <w:pPr>
        <w:spacing w:after="0" w:line="240" w:lineRule="auto"/>
        <w:ind w:left="405"/>
        <w:jc w:val="center"/>
        <w:rPr>
          <w:rFonts w:ascii="Times New Roman" w:hAnsi="Times New Roman"/>
          <w:b/>
          <w:sz w:val="28"/>
          <w:szCs w:val="28"/>
        </w:rPr>
      </w:pPr>
      <w:r w:rsidRPr="00017497">
        <w:rPr>
          <w:rFonts w:ascii="Times New Roman" w:hAnsi="Times New Roman"/>
          <w:b/>
          <w:bCs/>
          <w:sz w:val="28"/>
        </w:rPr>
        <w:t>О</w:t>
      </w:r>
      <w:r w:rsidR="0006037B">
        <w:rPr>
          <w:rFonts w:ascii="Times New Roman" w:hAnsi="Times New Roman"/>
          <w:b/>
          <w:bCs/>
          <w:sz w:val="28"/>
        </w:rPr>
        <w:t>б</w:t>
      </w:r>
      <w:r w:rsidRPr="00017497">
        <w:rPr>
          <w:rFonts w:ascii="Times New Roman" w:hAnsi="Times New Roman"/>
          <w:b/>
          <w:bCs/>
          <w:sz w:val="28"/>
        </w:rPr>
        <w:t xml:space="preserve"> </w:t>
      </w:r>
      <w:r w:rsidR="0006037B">
        <w:rPr>
          <w:rFonts w:ascii="Times New Roman" w:hAnsi="Times New Roman"/>
          <w:b/>
          <w:sz w:val="28"/>
          <w:szCs w:val="28"/>
        </w:rPr>
        <w:t xml:space="preserve">обеспечении безопасности людей на водных объектах </w:t>
      </w:r>
    </w:p>
    <w:p w:rsidR="0006037B" w:rsidRDefault="0006037B" w:rsidP="004C4674">
      <w:pPr>
        <w:spacing w:after="0" w:line="240" w:lineRule="auto"/>
        <w:ind w:left="405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в период проведения православного праздника </w:t>
      </w:r>
    </w:p>
    <w:p w:rsidR="00917DDB" w:rsidRPr="00917DDB" w:rsidRDefault="0006037B" w:rsidP="00917DDB">
      <w:pPr>
        <w:pStyle w:val="a7"/>
        <w:jc w:val="center"/>
        <w:rPr>
          <w:b/>
          <w:bCs/>
          <w:sz w:val="28"/>
          <w:szCs w:val="28"/>
          <w:lang w:bidi="ru-RU"/>
        </w:rPr>
      </w:pPr>
      <w:r>
        <w:rPr>
          <w:b/>
          <w:sz w:val="28"/>
          <w:szCs w:val="28"/>
        </w:rPr>
        <w:t>Крещения Господня в 202</w:t>
      </w:r>
      <w:r w:rsidR="00640AA7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 xml:space="preserve"> году </w:t>
      </w:r>
      <w:r w:rsidR="00917DDB" w:rsidRPr="00917DDB">
        <w:rPr>
          <w:b/>
          <w:bCs/>
          <w:sz w:val="28"/>
          <w:szCs w:val="28"/>
          <w:lang w:bidi="ru-RU"/>
        </w:rPr>
        <w:t xml:space="preserve">на территории </w:t>
      </w:r>
    </w:p>
    <w:p w:rsidR="00017497" w:rsidRDefault="00917DDB" w:rsidP="00917DDB">
      <w:pPr>
        <w:spacing w:after="0" w:line="240" w:lineRule="auto"/>
        <w:ind w:left="40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</w:pPr>
      <w:r w:rsidRPr="00917DDB">
        <w:rPr>
          <w:rFonts w:ascii="Times New Roman" w:eastAsia="Times New Roman" w:hAnsi="Times New Roman" w:cs="Times New Roman"/>
          <w:b/>
          <w:bCs/>
          <w:sz w:val="28"/>
          <w:szCs w:val="28"/>
          <w:lang w:eastAsia="ru-RU" w:bidi="ru-RU"/>
        </w:rPr>
        <w:t>муниципального образования  Туапсинский район</w:t>
      </w:r>
    </w:p>
    <w:p w:rsidR="00917DDB" w:rsidRDefault="00917DDB" w:rsidP="00917DDB">
      <w:pPr>
        <w:spacing w:after="0" w:line="240" w:lineRule="auto"/>
        <w:ind w:left="40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E48BF" w:rsidRDefault="0006037B" w:rsidP="000E48BF">
      <w:pPr>
        <w:pStyle w:val="4"/>
        <w:shd w:val="clear" w:color="auto" w:fill="auto"/>
        <w:spacing w:before="0" w:after="0" w:line="240" w:lineRule="auto"/>
        <w:ind w:left="20" w:right="20" w:firstLine="680"/>
        <w:jc w:val="both"/>
        <w:rPr>
          <w:rStyle w:val="1"/>
          <w:rFonts w:eastAsiaTheme="majorEastAsia"/>
          <w:sz w:val="28"/>
          <w:szCs w:val="28"/>
        </w:rPr>
      </w:pPr>
      <w:proofErr w:type="gramStart"/>
      <w:r w:rsidRPr="0006037B">
        <w:rPr>
          <w:color w:val="052635"/>
          <w:sz w:val="28"/>
          <w:szCs w:val="28"/>
          <w:shd w:val="clear" w:color="auto" w:fill="FFFFFF"/>
        </w:rPr>
        <w:t>В целях обеспечения безопасности людей при купании в период проведения православного праздника Крещения Господня</w:t>
      </w:r>
      <w:r>
        <w:rPr>
          <w:color w:val="052635"/>
          <w:sz w:val="28"/>
          <w:szCs w:val="28"/>
          <w:shd w:val="clear" w:color="auto" w:fill="FFFFFF"/>
        </w:rPr>
        <w:t>,</w:t>
      </w:r>
      <w:r w:rsidRPr="00E82795">
        <w:rPr>
          <w:rStyle w:val="1"/>
          <w:rFonts w:eastAsiaTheme="majorEastAsia"/>
          <w:sz w:val="28"/>
          <w:szCs w:val="28"/>
        </w:rPr>
        <w:t xml:space="preserve"> </w:t>
      </w:r>
      <w:r>
        <w:rPr>
          <w:rStyle w:val="1"/>
          <w:rFonts w:eastAsiaTheme="majorEastAsia"/>
          <w:sz w:val="28"/>
          <w:szCs w:val="28"/>
        </w:rPr>
        <w:t>в</w:t>
      </w:r>
      <w:r w:rsidR="000E48BF" w:rsidRPr="00E82795">
        <w:rPr>
          <w:rStyle w:val="1"/>
          <w:rFonts w:eastAsiaTheme="majorEastAsia"/>
          <w:sz w:val="28"/>
          <w:szCs w:val="28"/>
        </w:rPr>
        <w:t xml:space="preserve"> соответствии с требованиями Федерального Закона от 6 ноября 2003 </w:t>
      </w:r>
      <w:r w:rsidR="00D36DCE">
        <w:rPr>
          <w:rStyle w:val="1"/>
          <w:rFonts w:eastAsiaTheme="majorEastAsia"/>
          <w:sz w:val="28"/>
          <w:szCs w:val="28"/>
        </w:rPr>
        <w:t>года №</w:t>
      </w:r>
      <w:r w:rsidR="006D00C6">
        <w:rPr>
          <w:rStyle w:val="1"/>
          <w:rFonts w:eastAsiaTheme="majorEastAsia"/>
          <w:sz w:val="28"/>
          <w:szCs w:val="28"/>
        </w:rPr>
        <w:t xml:space="preserve"> </w:t>
      </w:r>
      <w:r w:rsidR="00D36DCE">
        <w:rPr>
          <w:rStyle w:val="1"/>
          <w:rFonts w:eastAsiaTheme="majorEastAsia"/>
          <w:sz w:val="28"/>
          <w:szCs w:val="28"/>
        </w:rPr>
        <w:t>131-Ф3 «Об общих принципах</w:t>
      </w:r>
      <w:r w:rsidR="000E48BF" w:rsidRPr="00E82795">
        <w:rPr>
          <w:rStyle w:val="1"/>
          <w:rFonts w:eastAsiaTheme="majorEastAsia"/>
          <w:sz w:val="28"/>
          <w:szCs w:val="28"/>
        </w:rPr>
        <w:t xml:space="preserve"> организации местного самоуправления в Российской Федерации», </w:t>
      </w:r>
      <w:r w:rsidR="008575B0" w:rsidRPr="008575B0">
        <w:rPr>
          <w:color w:val="052635"/>
          <w:sz w:val="28"/>
          <w:szCs w:val="28"/>
          <w:shd w:val="clear" w:color="auto" w:fill="FFFFFF"/>
        </w:rPr>
        <w:t xml:space="preserve">Кодексом Российской Федерации об Административных правонарушениях, Водным </w:t>
      </w:r>
      <w:r w:rsidR="00BF191E">
        <w:rPr>
          <w:color w:val="052635"/>
          <w:sz w:val="28"/>
          <w:szCs w:val="28"/>
          <w:shd w:val="clear" w:color="auto" w:fill="FFFFFF"/>
        </w:rPr>
        <w:t>кодексом Российской Федерации, п</w:t>
      </w:r>
      <w:r w:rsidR="008575B0" w:rsidRPr="008575B0">
        <w:rPr>
          <w:color w:val="052635"/>
          <w:sz w:val="28"/>
          <w:szCs w:val="28"/>
          <w:shd w:val="clear" w:color="auto" w:fill="FFFFFF"/>
        </w:rPr>
        <w:t>остановлением Правительства Российской Федерации от 30 декабря 2003 года №</w:t>
      </w:r>
      <w:r w:rsidR="006D00C6">
        <w:rPr>
          <w:color w:val="052635"/>
          <w:sz w:val="28"/>
          <w:szCs w:val="28"/>
          <w:shd w:val="clear" w:color="auto" w:fill="FFFFFF"/>
        </w:rPr>
        <w:t xml:space="preserve"> </w:t>
      </w:r>
      <w:r w:rsidR="008575B0" w:rsidRPr="008575B0">
        <w:rPr>
          <w:color w:val="052635"/>
          <w:sz w:val="28"/>
          <w:szCs w:val="28"/>
          <w:shd w:val="clear" w:color="auto" w:fill="FFFFFF"/>
        </w:rPr>
        <w:t>794 «О единой государственной системе предупреждения</w:t>
      </w:r>
      <w:proofErr w:type="gramEnd"/>
      <w:r w:rsidR="008575B0" w:rsidRPr="008575B0">
        <w:rPr>
          <w:color w:val="052635"/>
          <w:sz w:val="28"/>
          <w:szCs w:val="28"/>
          <w:shd w:val="clear" w:color="auto" w:fill="FFFFFF"/>
        </w:rPr>
        <w:t xml:space="preserve"> </w:t>
      </w:r>
      <w:proofErr w:type="gramStart"/>
      <w:r w:rsidR="008575B0" w:rsidRPr="008575B0">
        <w:rPr>
          <w:color w:val="052635"/>
          <w:sz w:val="28"/>
          <w:szCs w:val="28"/>
          <w:shd w:val="clear" w:color="auto" w:fill="FFFFFF"/>
        </w:rPr>
        <w:t>и ликвидации чрезвычайных ситуаций»</w:t>
      </w:r>
      <w:r w:rsidR="008575B0">
        <w:rPr>
          <w:color w:val="052635"/>
          <w:sz w:val="28"/>
          <w:szCs w:val="28"/>
          <w:shd w:val="clear" w:color="auto" w:fill="FFFFFF"/>
        </w:rPr>
        <w:t>, постановлением главы администрации Краснодарского края от 30 июня 2006 года № 536 «Об утверждении Правил охраны жизни людей на воде в Краснодарском крае и Правил пользования водными объектами в Краснодарском крае для плавания на маломерных судах», постановлением администрации муниципального образования Туапсинский район от 15 октября 2015 года № 2420 «О мерах по обеспечению безопасности людей на водных объектах</w:t>
      </w:r>
      <w:proofErr w:type="gramEnd"/>
      <w:r w:rsidR="008575B0">
        <w:rPr>
          <w:color w:val="052635"/>
          <w:sz w:val="28"/>
          <w:szCs w:val="28"/>
          <w:shd w:val="clear" w:color="auto" w:fill="FFFFFF"/>
        </w:rPr>
        <w:t xml:space="preserve"> </w:t>
      </w:r>
      <w:proofErr w:type="gramStart"/>
      <w:r w:rsidR="008575B0">
        <w:rPr>
          <w:color w:val="052635"/>
          <w:sz w:val="28"/>
          <w:szCs w:val="28"/>
          <w:shd w:val="clear" w:color="auto" w:fill="FFFFFF"/>
        </w:rPr>
        <w:t>в границах муниципального образования Туапсинский район»</w:t>
      </w:r>
      <w:r w:rsidR="004376B1">
        <w:rPr>
          <w:color w:val="052635"/>
          <w:sz w:val="28"/>
          <w:szCs w:val="28"/>
          <w:shd w:val="clear" w:color="auto" w:fill="FFFFFF"/>
        </w:rPr>
        <w:t xml:space="preserve">, </w:t>
      </w:r>
      <w:r w:rsidR="004376B1" w:rsidRPr="004376B1">
        <w:rPr>
          <w:color w:val="052635"/>
          <w:sz w:val="28"/>
          <w:szCs w:val="28"/>
          <w:shd w:val="clear" w:color="auto" w:fill="FFFFFF"/>
        </w:rPr>
        <w:t>рекомендациями ГУ МЧС России по Краснодарскому краю по обеспечению безопасности людей в период проведения православного праздника Крещения Господня</w:t>
      </w:r>
      <w:r w:rsidR="004376B1">
        <w:rPr>
          <w:color w:val="052635"/>
          <w:sz w:val="28"/>
          <w:szCs w:val="28"/>
          <w:shd w:val="clear" w:color="auto" w:fill="FFFFFF"/>
        </w:rPr>
        <w:t>,</w:t>
      </w:r>
      <w:r w:rsidR="008575B0" w:rsidRPr="004376B1">
        <w:rPr>
          <w:rStyle w:val="1"/>
          <w:rFonts w:eastAsiaTheme="majorEastAsia"/>
          <w:sz w:val="28"/>
          <w:szCs w:val="28"/>
        </w:rPr>
        <w:t xml:space="preserve"> </w:t>
      </w:r>
      <w:r w:rsidR="00917DDB">
        <w:rPr>
          <w:sz w:val="28"/>
          <w:szCs w:val="28"/>
          <w:lang w:bidi="ru-RU"/>
        </w:rPr>
        <w:t xml:space="preserve">а также в целях реализации полномочий </w:t>
      </w:r>
      <w:r w:rsidR="00917DDB" w:rsidRPr="00592BAD">
        <w:rPr>
          <w:bCs/>
          <w:sz w:val="28"/>
          <w:szCs w:val="28"/>
          <w:lang w:bidi="ru-RU"/>
        </w:rPr>
        <w:t>муниципального образования  Туапсинский район</w:t>
      </w:r>
      <w:r w:rsidR="00917DDB">
        <w:rPr>
          <w:sz w:val="28"/>
          <w:szCs w:val="28"/>
          <w:lang w:bidi="ru-RU"/>
        </w:rPr>
        <w:t xml:space="preserve"> в области обеспечения безопасности населения на водных объектах, охране их жизни и здоровья в границах Туапсинского района </w:t>
      </w:r>
      <w:r w:rsidR="000E48BF" w:rsidRPr="00E82795">
        <w:rPr>
          <w:rStyle w:val="1"/>
          <w:rFonts w:eastAsiaTheme="majorEastAsia"/>
          <w:sz w:val="28"/>
          <w:szCs w:val="28"/>
        </w:rPr>
        <w:t>комиссия по предупреждению и ликвидации чрезвычайных ситуаций и обеспечению</w:t>
      </w:r>
      <w:proofErr w:type="gramEnd"/>
      <w:r w:rsidR="000E48BF" w:rsidRPr="00E82795">
        <w:rPr>
          <w:rStyle w:val="1"/>
          <w:rFonts w:eastAsiaTheme="majorEastAsia"/>
          <w:sz w:val="28"/>
          <w:szCs w:val="28"/>
        </w:rPr>
        <w:t xml:space="preserve"> пожарной безопасности администрации муниципального образования Туапсинский район РЕШИЛА:</w:t>
      </w:r>
    </w:p>
    <w:p w:rsidR="00AD482C" w:rsidRPr="00AD482C" w:rsidRDefault="00AD482C" w:rsidP="00AD482C">
      <w:pPr>
        <w:widowControl w:val="0"/>
        <w:numPr>
          <w:ilvl w:val="0"/>
          <w:numId w:val="12"/>
        </w:numPr>
        <w:spacing w:after="0" w:line="240" w:lineRule="auto"/>
        <w:ind w:left="40" w:right="20"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D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Рекомендовать:</w:t>
      </w:r>
    </w:p>
    <w:p w:rsidR="00AD482C" w:rsidRPr="00AD482C" w:rsidRDefault="005D1E6F" w:rsidP="005D1E6F">
      <w:pPr>
        <w:widowControl w:val="0"/>
        <w:numPr>
          <w:ilvl w:val="1"/>
          <w:numId w:val="12"/>
        </w:numPr>
        <w:tabs>
          <w:tab w:val="left" w:pos="993"/>
        </w:tabs>
        <w:spacing w:after="0" w:line="240" w:lineRule="auto"/>
        <w:ind w:left="40" w:right="20"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D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</w:t>
      </w:r>
      <w:r w:rsidR="00AD482C" w:rsidRPr="00AD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лавам городских и сельских поселений Туапсинского района: </w:t>
      </w:r>
    </w:p>
    <w:p w:rsidR="00AD482C" w:rsidRDefault="00AD482C" w:rsidP="00AD482C">
      <w:pPr>
        <w:widowControl w:val="0"/>
        <w:spacing w:after="0" w:line="240" w:lineRule="auto"/>
        <w:ind w:left="40" w:right="20" w:firstLine="700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период с 18 января 202</w:t>
      </w:r>
      <w:r w:rsidR="00640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п</w:t>
      </w:r>
      <w:r w:rsidRPr="00AD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19 января 202</w:t>
      </w:r>
      <w:r w:rsidR="00640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AD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года, во взаимодействии с</w:t>
      </w:r>
      <w:r w:rsidR="00310F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AD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итуационным центром ЕДДС (Служба «112») Туапсинского района (Кесов), для  предупреждения несчастных случаев и гибели людей на водных объектах, организовать непрерывный мониторинг погодных условий и штормовой обстановки на прибрежных морских </w:t>
      </w:r>
      <w:r w:rsidRPr="00AD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акваториях </w:t>
      </w:r>
      <w:r w:rsidR="004405B3" w:rsidRPr="00D80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на </w:t>
      </w:r>
      <w:r w:rsidR="005A70B6" w:rsidRPr="00D80C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реках </w:t>
      </w:r>
      <w:r w:rsidRPr="00AD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границах своих поселений;</w:t>
      </w:r>
      <w:proofErr w:type="gramEnd"/>
    </w:p>
    <w:p w:rsidR="005D1E6F" w:rsidRDefault="005D1E6F" w:rsidP="005D1E6F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провести мероприятия по </w:t>
      </w:r>
      <w:r w:rsidRPr="00E618F4">
        <w:rPr>
          <w:rFonts w:ascii="Times New Roman" w:hAnsi="Times New Roman" w:cs="Times New Roman"/>
          <w:sz w:val="28"/>
          <w:szCs w:val="28"/>
        </w:rPr>
        <w:t>выявлени</w:t>
      </w:r>
      <w:r>
        <w:rPr>
          <w:rFonts w:ascii="Times New Roman" w:hAnsi="Times New Roman" w:cs="Times New Roman"/>
          <w:sz w:val="28"/>
          <w:szCs w:val="28"/>
        </w:rPr>
        <w:t>ю неучтенных и традиционных мест массового купания</w:t>
      </w:r>
      <w:r w:rsidRPr="00E618F4">
        <w:rPr>
          <w:rFonts w:ascii="Times New Roman" w:hAnsi="Times New Roman" w:cs="Times New Roman"/>
          <w:sz w:val="28"/>
          <w:szCs w:val="28"/>
        </w:rPr>
        <w:t xml:space="preserve"> граждан на водоемах</w:t>
      </w:r>
      <w:r>
        <w:rPr>
          <w:rFonts w:ascii="Times New Roman" w:hAnsi="Times New Roman" w:cs="Times New Roman"/>
          <w:sz w:val="28"/>
          <w:szCs w:val="28"/>
        </w:rPr>
        <w:t>. В местах, где выявлено неорганизованное купание, необходимо выставить предупреждающие аншлаги с информацией об опасности купания в необорудованных для этого местах;</w:t>
      </w:r>
    </w:p>
    <w:p w:rsidR="005D1E6F" w:rsidRDefault="005D1E6F" w:rsidP="005D1E6F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Pr="00E618F4">
        <w:rPr>
          <w:rFonts w:ascii="Times New Roman" w:hAnsi="Times New Roman" w:cs="Times New Roman"/>
          <w:sz w:val="28"/>
          <w:szCs w:val="28"/>
        </w:rPr>
        <w:t xml:space="preserve">активное освещение в средствах массовой информации об организованных местах купания, местах, где купание опасно, правилах безопасного поведения на </w:t>
      </w:r>
      <w:r>
        <w:rPr>
          <w:rFonts w:ascii="Times New Roman" w:hAnsi="Times New Roman" w:cs="Times New Roman"/>
          <w:sz w:val="28"/>
          <w:szCs w:val="28"/>
        </w:rPr>
        <w:t>воде</w:t>
      </w:r>
      <w:r w:rsidRPr="00E618F4">
        <w:rPr>
          <w:rFonts w:ascii="Times New Roman" w:hAnsi="Times New Roman" w:cs="Times New Roman"/>
          <w:sz w:val="28"/>
          <w:szCs w:val="28"/>
        </w:rPr>
        <w:t>, оказании помощи пострадавшим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5D1E6F" w:rsidRDefault="005D1E6F" w:rsidP="005D1E6F">
      <w:pPr>
        <w:pStyle w:val="a7"/>
        <w:numPr>
          <w:ilvl w:val="1"/>
          <w:numId w:val="12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AD482C" w:rsidRPr="00D80CC2">
        <w:rPr>
          <w:sz w:val="28"/>
          <w:szCs w:val="28"/>
        </w:rPr>
        <w:t>главам</w:t>
      </w:r>
      <w:r w:rsidR="004405B3" w:rsidRPr="00D80CC2">
        <w:rPr>
          <w:sz w:val="28"/>
          <w:szCs w:val="28"/>
        </w:rPr>
        <w:t xml:space="preserve"> Туапсинского,</w:t>
      </w:r>
      <w:r w:rsidR="00AD482C" w:rsidRPr="00D80CC2">
        <w:rPr>
          <w:sz w:val="28"/>
          <w:szCs w:val="28"/>
        </w:rPr>
        <w:t xml:space="preserve"> Джубгского и Новомихайловского городских поселений, Тенгинского, Небугского</w:t>
      </w:r>
      <w:r w:rsidR="004405B3" w:rsidRPr="00D80CC2">
        <w:rPr>
          <w:sz w:val="28"/>
          <w:szCs w:val="28"/>
        </w:rPr>
        <w:t>,</w:t>
      </w:r>
      <w:r w:rsidR="00AD482C" w:rsidRPr="00D80CC2">
        <w:rPr>
          <w:sz w:val="28"/>
          <w:szCs w:val="28"/>
        </w:rPr>
        <w:t xml:space="preserve"> Шепсинского</w:t>
      </w:r>
      <w:r w:rsidR="004405B3" w:rsidRPr="00D80CC2">
        <w:rPr>
          <w:sz w:val="28"/>
          <w:szCs w:val="28"/>
        </w:rPr>
        <w:t xml:space="preserve"> и Вельяминовского</w:t>
      </w:r>
      <w:r w:rsidR="00AD482C" w:rsidRPr="00D80CC2">
        <w:rPr>
          <w:sz w:val="28"/>
          <w:szCs w:val="28"/>
        </w:rPr>
        <w:t xml:space="preserve"> сельски</w:t>
      </w:r>
      <w:r>
        <w:rPr>
          <w:sz w:val="28"/>
          <w:szCs w:val="28"/>
        </w:rPr>
        <w:t>х поселений Туапсинского района:</w:t>
      </w:r>
    </w:p>
    <w:p w:rsidR="00AD482C" w:rsidRPr="00D80CC2" w:rsidRDefault="00AD482C" w:rsidP="005D1E6F">
      <w:pPr>
        <w:pStyle w:val="a7"/>
        <w:tabs>
          <w:tab w:val="left" w:pos="993"/>
        </w:tabs>
        <w:ind w:firstLine="709"/>
        <w:jc w:val="both"/>
        <w:rPr>
          <w:sz w:val="28"/>
          <w:szCs w:val="28"/>
        </w:rPr>
      </w:pPr>
      <w:r w:rsidRPr="00D80CC2">
        <w:rPr>
          <w:sz w:val="28"/>
          <w:szCs w:val="28"/>
        </w:rPr>
        <w:t>за счёт имеющихся сил</w:t>
      </w:r>
      <w:r w:rsidR="004405B3" w:rsidRPr="00D80CC2">
        <w:rPr>
          <w:sz w:val="28"/>
          <w:szCs w:val="28"/>
        </w:rPr>
        <w:t xml:space="preserve"> и сре</w:t>
      </w:r>
      <w:proofErr w:type="gramStart"/>
      <w:r w:rsidR="004405B3" w:rsidRPr="00D80CC2">
        <w:rPr>
          <w:sz w:val="28"/>
          <w:szCs w:val="28"/>
        </w:rPr>
        <w:t>дств св</w:t>
      </w:r>
      <w:proofErr w:type="gramEnd"/>
      <w:r w:rsidR="004405B3" w:rsidRPr="00D80CC2">
        <w:rPr>
          <w:sz w:val="28"/>
          <w:szCs w:val="28"/>
        </w:rPr>
        <w:t>оих администраций</w:t>
      </w:r>
      <w:r w:rsidR="00E82645" w:rsidRPr="00D80CC2">
        <w:rPr>
          <w:sz w:val="28"/>
          <w:szCs w:val="28"/>
        </w:rPr>
        <w:t>,</w:t>
      </w:r>
      <w:r w:rsidR="004405B3" w:rsidRPr="00D80CC2">
        <w:rPr>
          <w:sz w:val="28"/>
          <w:szCs w:val="28"/>
        </w:rPr>
        <w:t xml:space="preserve"> оборудовать</w:t>
      </w:r>
      <w:r w:rsidRPr="00D80CC2">
        <w:rPr>
          <w:sz w:val="28"/>
          <w:szCs w:val="28"/>
        </w:rPr>
        <w:t xml:space="preserve"> спасательные посты на вышеуказанный период времени непосредственно около своих мест проведения ритуала </w:t>
      </w:r>
      <w:r w:rsidR="00D80CC2" w:rsidRPr="008E39A0">
        <w:rPr>
          <w:sz w:val="28"/>
          <w:szCs w:val="28"/>
        </w:rPr>
        <w:t>Крещения</w:t>
      </w:r>
      <w:r w:rsidRPr="00D80CC2">
        <w:rPr>
          <w:sz w:val="28"/>
          <w:szCs w:val="28"/>
        </w:rPr>
        <w:t>;</w:t>
      </w:r>
    </w:p>
    <w:p w:rsidR="00D80CC2" w:rsidRDefault="00D80CC2" w:rsidP="00D80CC2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создать оперативные</w:t>
      </w:r>
      <w:r w:rsidRPr="00D80CC2">
        <w:rPr>
          <w:sz w:val="28"/>
          <w:szCs w:val="28"/>
        </w:rPr>
        <w:t xml:space="preserve"> штаб</w:t>
      </w:r>
      <w:r>
        <w:rPr>
          <w:sz w:val="28"/>
          <w:szCs w:val="28"/>
        </w:rPr>
        <w:t>ы</w:t>
      </w:r>
      <w:r w:rsidRPr="00D80CC2">
        <w:rPr>
          <w:sz w:val="28"/>
          <w:szCs w:val="28"/>
        </w:rPr>
        <w:t xml:space="preserve"> для </w:t>
      </w:r>
      <w:proofErr w:type="gramStart"/>
      <w:r w:rsidRPr="00D80CC2">
        <w:rPr>
          <w:sz w:val="28"/>
          <w:szCs w:val="28"/>
        </w:rPr>
        <w:t>контроля за</w:t>
      </w:r>
      <w:proofErr w:type="gramEnd"/>
      <w:r w:rsidRPr="00D80CC2">
        <w:rPr>
          <w:sz w:val="28"/>
          <w:szCs w:val="28"/>
        </w:rPr>
        <w:t xml:space="preserve"> проведением мероприятий </w:t>
      </w:r>
      <w:r w:rsidR="006D00C6" w:rsidRPr="00D80CC2">
        <w:rPr>
          <w:sz w:val="28"/>
          <w:szCs w:val="28"/>
        </w:rPr>
        <w:t>ритуала</w:t>
      </w:r>
      <w:r w:rsidR="006D00C6" w:rsidRPr="008E39A0">
        <w:rPr>
          <w:sz w:val="28"/>
          <w:szCs w:val="28"/>
        </w:rPr>
        <w:t xml:space="preserve"> </w:t>
      </w:r>
      <w:r w:rsidRPr="008E39A0">
        <w:rPr>
          <w:sz w:val="28"/>
          <w:szCs w:val="28"/>
        </w:rPr>
        <w:t>Крещения</w:t>
      </w:r>
      <w:r>
        <w:rPr>
          <w:sz w:val="28"/>
          <w:szCs w:val="28"/>
        </w:rPr>
        <w:t>;</w:t>
      </w:r>
    </w:p>
    <w:p w:rsidR="002505C3" w:rsidRDefault="002505C3" w:rsidP="00D80CC2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уточнить традиционные места для проведения Крещенских купаний;</w:t>
      </w:r>
    </w:p>
    <w:p w:rsidR="002505C3" w:rsidRDefault="002505C3" w:rsidP="00D80CC2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спланировать и согласовать с отделом МВД по Туапсинскому району, </w:t>
      </w:r>
      <w:r w:rsidR="00DE6F80">
        <w:rPr>
          <w:sz w:val="28"/>
          <w:szCs w:val="28"/>
        </w:rPr>
        <w:t xml:space="preserve"> </w:t>
      </w:r>
      <w:r>
        <w:rPr>
          <w:sz w:val="28"/>
          <w:szCs w:val="28"/>
        </w:rPr>
        <w:t>6 ПСО ФПС ГПС ГУ МЧС России по Краснодарскому краю, ГБУ министерства здравоохранения Краснодарского края в Туапсинском районе, Туапсинским районным казачьим</w:t>
      </w:r>
      <w:r w:rsidRPr="008E39A0">
        <w:rPr>
          <w:sz w:val="28"/>
          <w:szCs w:val="28"/>
        </w:rPr>
        <w:t xml:space="preserve"> обществ</w:t>
      </w:r>
      <w:r>
        <w:rPr>
          <w:sz w:val="28"/>
          <w:szCs w:val="28"/>
        </w:rPr>
        <w:t>ом, спасательными формированиями и общественными организациями, привлечение их сил и средств к обеспечению безопасности при купании граждан;</w:t>
      </w:r>
    </w:p>
    <w:p w:rsidR="00583F5A" w:rsidRDefault="00583F5A" w:rsidP="00D80CC2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определить нормативными правовыми актами места для проведения Крещенских купаний;</w:t>
      </w:r>
    </w:p>
    <w:p w:rsidR="00583F5A" w:rsidRDefault="00583F5A" w:rsidP="00D80CC2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назначить ответственных за безопасность людей в местах купания из числа руководящего состава</w:t>
      </w:r>
      <w:r w:rsidR="00310FAA">
        <w:rPr>
          <w:sz w:val="28"/>
          <w:szCs w:val="28"/>
        </w:rPr>
        <w:t xml:space="preserve">. Перечень ответственных с данными их контактов направить в </w:t>
      </w:r>
      <w:r w:rsidR="00310FAA">
        <w:rPr>
          <w:color w:val="000000"/>
          <w:sz w:val="28"/>
          <w:szCs w:val="28"/>
        </w:rPr>
        <w:t>Ситуационный центр</w:t>
      </w:r>
      <w:r w:rsidR="00310FAA" w:rsidRPr="00AD482C">
        <w:rPr>
          <w:color w:val="000000"/>
          <w:sz w:val="28"/>
          <w:szCs w:val="28"/>
        </w:rPr>
        <w:t xml:space="preserve"> ЕДДС (Служба «112»)</w:t>
      </w:r>
      <w:r w:rsidR="00310FAA">
        <w:rPr>
          <w:color w:val="000000"/>
          <w:sz w:val="28"/>
          <w:szCs w:val="28"/>
        </w:rPr>
        <w:t xml:space="preserve"> и отдел по делам ГО и ЧС администрации муниципального образования Туапсинский район</w:t>
      </w:r>
      <w:r>
        <w:rPr>
          <w:sz w:val="28"/>
          <w:szCs w:val="28"/>
        </w:rPr>
        <w:t>;</w:t>
      </w:r>
    </w:p>
    <w:p w:rsidR="008F2EA0" w:rsidRPr="00046C4F" w:rsidRDefault="008F2EA0" w:rsidP="00046C4F">
      <w:pPr>
        <w:pStyle w:val="a7"/>
        <w:ind w:firstLine="709"/>
        <w:jc w:val="both"/>
        <w:rPr>
          <w:sz w:val="28"/>
          <w:szCs w:val="28"/>
        </w:rPr>
      </w:pPr>
      <w:r w:rsidRPr="00046C4F">
        <w:rPr>
          <w:sz w:val="28"/>
          <w:szCs w:val="28"/>
        </w:rPr>
        <w:t>провести осмотр и составить акт готовности мест для проведения Крещенских купаний</w:t>
      </w:r>
      <w:r w:rsidR="007B31DB">
        <w:rPr>
          <w:sz w:val="28"/>
          <w:szCs w:val="28"/>
        </w:rPr>
        <w:t xml:space="preserve"> (приложение № 1)</w:t>
      </w:r>
      <w:r w:rsidRPr="00046C4F">
        <w:rPr>
          <w:sz w:val="28"/>
          <w:szCs w:val="28"/>
        </w:rPr>
        <w:t>. Копии актов направить в отдел по делам ГО и ЧС администрации муниципального образования Туапсинский район;</w:t>
      </w:r>
    </w:p>
    <w:p w:rsidR="00046C4F" w:rsidRPr="00046C4F" w:rsidRDefault="00046C4F" w:rsidP="00046C4F">
      <w:pPr>
        <w:pStyle w:val="a7"/>
        <w:ind w:firstLine="709"/>
        <w:jc w:val="both"/>
        <w:rPr>
          <w:sz w:val="28"/>
          <w:szCs w:val="28"/>
        </w:rPr>
      </w:pPr>
      <w:r w:rsidRPr="00046C4F">
        <w:rPr>
          <w:sz w:val="28"/>
          <w:szCs w:val="28"/>
        </w:rPr>
        <w:t>при необходимости организовать проведение практической тренировки с личным составом, привлекаемым для дежурства у купели, на тему: «Спасение граждан с помощью спасательного круга, «Конца Александрова», веревки и других сре</w:t>
      </w:r>
      <w:proofErr w:type="gramStart"/>
      <w:r w:rsidRPr="00046C4F">
        <w:rPr>
          <w:sz w:val="28"/>
          <w:szCs w:val="28"/>
        </w:rPr>
        <w:t>дств сп</w:t>
      </w:r>
      <w:proofErr w:type="gramEnd"/>
      <w:r w:rsidRPr="00046C4F">
        <w:rPr>
          <w:sz w:val="28"/>
          <w:szCs w:val="28"/>
        </w:rPr>
        <w:t>асения на воде»;</w:t>
      </w:r>
    </w:p>
    <w:p w:rsidR="00046C4F" w:rsidRPr="00046C4F" w:rsidRDefault="00046C4F" w:rsidP="00046C4F">
      <w:pPr>
        <w:pStyle w:val="a7"/>
        <w:ind w:firstLine="709"/>
        <w:jc w:val="both"/>
        <w:rPr>
          <w:sz w:val="28"/>
          <w:szCs w:val="28"/>
        </w:rPr>
      </w:pPr>
      <w:r w:rsidRPr="00046C4F">
        <w:rPr>
          <w:sz w:val="28"/>
          <w:szCs w:val="28"/>
        </w:rPr>
        <w:t>проинструктировать должностных лиц ответственных за организацию обеспечения безопасности в местах проведения крещенских купаний;</w:t>
      </w:r>
    </w:p>
    <w:p w:rsidR="00046C4F" w:rsidRPr="00046C4F" w:rsidRDefault="00046C4F" w:rsidP="00046C4F">
      <w:pPr>
        <w:pStyle w:val="a7"/>
        <w:ind w:firstLine="709"/>
        <w:jc w:val="both"/>
        <w:rPr>
          <w:sz w:val="28"/>
          <w:szCs w:val="28"/>
        </w:rPr>
      </w:pPr>
      <w:r w:rsidRPr="00DA5116">
        <w:rPr>
          <w:sz w:val="28"/>
          <w:szCs w:val="28"/>
        </w:rPr>
        <w:t xml:space="preserve">в </w:t>
      </w:r>
      <w:r w:rsidR="00DA5116" w:rsidRPr="00DA5116">
        <w:rPr>
          <w:sz w:val="28"/>
          <w:szCs w:val="28"/>
        </w:rPr>
        <w:t>ночное время усилить</w:t>
      </w:r>
      <w:r w:rsidRPr="00DA5116">
        <w:rPr>
          <w:sz w:val="28"/>
          <w:szCs w:val="28"/>
        </w:rPr>
        <w:t xml:space="preserve"> охрану общественного порядка, дежурство медицинских работников, штатных и нештатных спасателей и представителей других общественных организаций</w:t>
      </w:r>
      <w:r w:rsidRPr="00046C4F">
        <w:rPr>
          <w:sz w:val="28"/>
          <w:szCs w:val="28"/>
        </w:rPr>
        <w:t>;</w:t>
      </w:r>
    </w:p>
    <w:p w:rsidR="008E39A0" w:rsidRPr="00046C4F" w:rsidRDefault="008E39A0" w:rsidP="00046C4F">
      <w:pPr>
        <w:pStyle w:val="a7"/>
        <w:ind w:firstLine="709"/>
        <w:jc w:val="both"/>
        <w:rPr>
          <w:sz w:val="28"/>
          <w:szCs w:val="28"/>
        </w:rPr>
      </w:pPr>
      <w:r w:rsidRPr="00046C4F">
        <w:rPr>
          <w:sz w:val="28"/>
          <w:szCs w:val="28"/>
        </w:rPr>
        <w:t xml:space="preserve">при необходимости определить места и организовать установку </w:t>
      </w:r>
      <w:r w:rsidRPr="00046C4F">
        <w:rPr>
          <w:sz w:val="28"/>
          <w:szCs w:val="28"/>
        </w:rPr>
        <w:lastRenderedPageBreak/>
        <w:t>палаток для переодевания населения, пунктов обогрева и чаепития в местах проведения Крещения;</w:t>
      </w:r>
    </w:p>
    <w:p w:rsidR="008E39A0" w:rsidRPr="008E39A0" w:rsidRDefault="008E39A0" w:rsidP="008E39A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6C4F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предусмотреть проведение ряда необходимых предварител</w:t>
      </w:r>
      <w:r w:rsidRPr="008E39A0">
        <w:rPr>
          <w:rFonts w:ascii="Times New Roman" w:eastAsia="Times New Roman" w:hAnsi="Times New Roman" w:cs="Times New Roman"/>
          <w:sz w:val="28"/>
          <w:szCs w:val="28"/>
          <w:lang w:eastAsia="ru-RU"/>
        </w:rPr>
        <w:t>ьных мероприятий по очистке дна водоёмов и прилегающей территории в местах массового омовения граждан;</w:t>
      </w:r>
    </w:p>
    <w:p w:rsidR="008E39A0" w:rsidRPr="008E39A0" w:rsidRDefault="008E39A0" w:rsidP="008E39A0">
      <w:pPr>
        <w:widowControl w:val="0"/>
        <w:spacing w:after="0" w:line="240" w:lineRule="auto"/>
        <w:ind w:right="-8" w:firstLine="709"/>
        <w:jc w:val="both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8E39A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 целях недопущения гибели и травматизма людей</w:t>
      </w:r>
      <w:r w:rsidR="00DE6F80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(особенно детей)</w:t>
      </w:r>
      <w:r w:rsidRPr="008E39A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нарушения правопорядка организовать посты с присутствием представителей спасательных формирований, полиции, казачества, медицинского персонала</w:t>
      </w:r>
      <w:r w:rsidR="00B125C1">
        <w:rPr>
          <w:rFonts w:ascii="Times New Roman" w:eastAsia="Times New Roman" w:hAnsi="Times New Roman" w:cs="Times New Roman"/>
          <w:sz w:val="28"/>
          <w:szCs w:val="28"/>
          <w:lang w:eastAsia="x-none"/>
        </w:rPr>
        <w:t>, общественных организаций</w:t>
      </w:r>
      <w:r w:rsidRPr="008E39A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="006C069F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 </w:t>
      </w:r>
      <w:r w:rsidR="006C069F" w:rsidRPr="008E39A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местах</w:t>
      </w:r>
      <w:r w:rsidRPr="008E39A0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проведения Крещения на подведомственной территории;</w:t>
      </w:r>
    </w:p>
    <w:p w:rsidR="00AD482C" w:rsidRPr="008D681C" w:rsidRDefault="00457F19" w:rsidP="008E39A0">
      <w:pPr>
        <w:widowControl w:val="0"/>
        <w:spacing w:after="0" w:line="240" w:lineRule="auto"/>
        <w:ind w:left="40" w:right="20" w:firstLine="700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17 января 202</w:t>
      </w:r>
      <w:r w:rsidR="00640A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="00AD482C" w:rsidRPr="00AD48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года провести заседания </w:t>
      </w:r>
      <w:r w:rsidR="00AD482C" w:rsidRPr="00AD482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комиссий по предупреждению и ликвидации чрезвычайных ситуаций и обеспечению пожарной безопасности в своих поселениях с повестками дня аналогичными данной</w:t>
      </w:r>
      <w:r w:rsidR="008D681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 xml:space="preserve">. Копии решений направить в </w:t>
      </w:r>
      <w:r w:rsidR="008D681C" w:rsidRPr="008D681C">
        <w:rPr>
          <w:rFonts w:ascii="Times New Roman" w:hAnsi="Times New Roman" w:cs="Times New Roman"/>
          <w:color w:val="000000"/>
          <w:sz w:val="28"/>
          <w:szCs w:val="28"/>
        </w:rPr>
        <w:t>отдел по делам ГО и ЧС администрации муниципального образования Туапсинский район</w:t>
      </w:r>
      <w:r w:rsidR="00AD482C" w:rsidRPr="008D681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;</w:t>
      </w:r>
    </w:p>
    <w:p w:rsidR="00C03DA8" w:rsidRDefault="002F26DE" w:rsidP="007210C8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Courier New" w:hAnsi="Times New Roman" w:cs="Times New Roman"/>
          <w:color w:val="000000"/>
          <w:sz w:val="28"/>
          <w:szCs w:val="28"/>
        </w:rPr>
        <w:t xml:space="preserve">провести мероприятия по </w:t>
      </w:r>
      <w:r w:rsidRPr="00E618F4">
        <w:rPr>
          <w:rFonts w:ascii="Times New Roman" w:hAnsi="Times New Roman" w:cs="Times New Roman"/>
          <w:sz w:val="28"/>
          <w:szCs w:val="28"/>
        </w:rPr>
        <w:t>выявлени</w:t>
      </w:r>
      <w:r>
        <w:rPr>
          <w:rFonts w:ascii="Times New Roman" w:hAnsi="Times New Roman" w:cs="Times New Roman"/>
          <w:sz w:val="28"/>
          <w:szCs w:val="28"/>
        </w:rPr>
        <w:t>ю неучтенных и традиционных мест массового купания</w:t>
      </w:r>
      <w:r w:rsidRPr="00E618F4">
        <w:rPr>
          <w:rFonts w:ascii="Times New Roman" w:hAnsi="Times New Roman" w:cs="Times New Roman"/>
          <w:sz w:val="28"/>
          <w:szCs w:val="28"/>
        </w:rPr>
        <w:t xml:space="preserve"> граждан на водоемах</w:t>
      </w:r>
      <w:r w:rsidR="00E13C3B">
        <w:rPr>
          <w:rFonts w:ascii="Times New Roman" w:hAnsi="Times New Roman" w:cs="Times New Roman"/>
          <w:sz w:val="28"/>
          <w:szCs w:val="28"/>
        </w:rPr>
        <w:t>. В местах, где выявлено неорганизованное купание, необходимо выставить предупреждающие аншлаги с информацией об опасности купания в необорудованных для этого местах</w:t>
      </w:r>
      <w:r w:rsidRPr="00E618F4">
        <w:rPr>
          <w:rFonts w:ascii="Times New Roman" w:hAnsi="Times New Roman" w:cs="Times New Roman"/>
          <w:sz w:val="28"/>
          <w:szCs w:val="28"/>
        </w:rPr>
        <w:t>;</w:t>
      </w:r>
    </w:p>
    <w:p w:rsidR="00E13C3B" w:rsidRDefault="00C03DA8" w:rsidP="007210C8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организовать устойчивую и бесперебойную связь между местами проведения Крещенских купаний с ЕДДС и ОДС района и поселений;</w:t>
      </w:r>
    </w:p>
    <w:p w:rsidR="006255DE" w:rsidRDefault="006255DE" w:rsidP="007210C8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Pr="00E618F4">
        <w:rPr>
          <w:rFonts w:ascii="Times New Roman" w:hAnsi="Times New Roman" w:cs="Times New Roman"/>
          <w:sz w:val="28"/>
          <w:szCs w:val="28"/>
        </w:rPr>
        <w:t xml:space="preserve">активное освещение в средствах массовой информации об организованных местах купания, местах, где купание опасно, правилах безопасного поведения на </w:t>
      </w:r>
      <w:r>
        <w:rPr>
          <w:rFonts w:ascii="Times New Roman" w:hAnsi="Times New Roman" w:cs="Times New Roman"/>
          <w:sz w:val="28"/>
          <w:szCs w:val="28"/>
        </w:rPr>
        <w:t>воде</w:t>
      </w:r>
      <w:r w:rsidRPr="00E618F4">
        <w:rPr>
          <w:rFonts w:ascii="Times New Roman" w:hAnsi="Times New Roman" w:cs="Times New Roman"/>
          <w:sz w:val="28"/>
          <w:szCs w:val="28"/>
        </w:rPr>
        <w:t>, оказании помощи пострадавшим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DA5116" w:rsidRPr="00E618F4" w:rsidRDefault="00DA5116" w:rsidP="007210C8">
      <w:pPr>
        <w:pStyle w:val="Con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провести собрания с представителями Патриархии и гражданами с рассмотрением вопросов проведения Крещенских купаний и местах оборудования купелей;</w:t>
      </w:r>
    </w:p>
    <w:p w:rsidR="00AD482C" w:rsidRPr="00AD482C" w:rsidRDefault="00AD482C" w:rsidP="00AD482C">
      <w:pPr>
        <w:widowControl w:val="0"/>
        <w:spacing w:after="0" w:line="240" w:lineRule="auto"/>
        <w:ind w:left="40" w:right="20" w:firstLine="700"/>
        <w:contextualSpacing/>
        <w:jc w:val="both"/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</w:pPr>
      <w:r w:rsidRPr="00AD482C">
        <w:rPr>
          <w:rFonts w:ascii="Times New Roman" w:eastAsia="Courier New" w:hAnsi="Times New Roman" w:cs="Times New Roman"/>
          <w:color w:val="000000"/>
          <w:sz w:val="28"/>
          <w:szCs w:val="28"/>
          <w:lang w:eastAsia="ru-RU"/>
        </w:rPr>
        <w:t>оказать посильную помощь служителям православного культа в оборудовании мест обрядового омовения «Купелей» и «Иорданий».</w:t>
      </w:r>
    </w:p>
    <w:p w:rsidR="00831D57" w:rsidRPr="008E39A0" w:rsidRDefault="005D1E6F" w:rsidP="008E39A0">
      <w:pPr>
        <w:pStyle w:val="a7"/>
        <w:ind w:firstLine="709"/>
        <w:jc w:val="both"/>
        <w:rPr>
          <w:sz w:val="28"/>
          <w:szCs w:val="28"/>
        </w:rPr>
      </w:pPr>
      <w:proofErr w:type="gramStart"/>
      <w:r>
        <w:rPr>
          <w:rFonts w:eastAsia="Courier New"/>
          <w:color w:val="000000"/>
          <w:sz w:val="28"/>
          <w:szCs w:val="28"/>
        </w:rPr>
        <w:t>3</w:t>
      </w:r>
      <w:r w:rsidR="00AD482C" w:rsidRPr="008E39A0">
        <w:rPr>
          <w:rFonts w:eastAsia="Courier New"/>
          <w:color w:val="000000"/>
          <w:sz w:val="28"/>
          <w:szCs w:val="28"/>
        </w:rPr>
        <w:t xml:space="preserve">) </w:t>
      </w:r>
      <w:r w:rsidR="00831D57" w:rsidRPr="008E39A0">
        <w:rPr>
          <w:sz w:val="28"/>
          <w:szCs w:val="28"/>
        </w:rPr>
        <w:t>МКУ «Спасательная служба Туапсинского района» (</w:t>
      </w:r>
      <w:r w:rsidR="00EA2EC9">
        <w:rPr>
          <w:sz w:val="28"/>
          <w:szCs w:val="28"/>
        </w:rPr>
        <w:t>Поздняков</w:t>
      </w:r>
      <w:r w:rsidR="00831D57" w:rsidRPr="008E39A0">
        <w:rPr>
          <w:sz w:val="28"/>
          <w:szCs w:val="28"/>
        </w:rPr>
        <w:t>), Туапсинскому аварийно-спасательному отряду» филиалу ГКУ КК «Краснодарской краевой аварийно-спасательной службе «Кубань-Спас» (</w:t>
      </w:r>
      <w:r w:rsidR="00831D57" w:rsidRPr="008E39A0">
        <w:rPr>
          <w:color w:val="000000"/>
          <w:sz w:val="28"/>
          <w:szCs w:val="28"/>
        </w:rPr>
        <w:t>Уторов),</w:t>
      </w:r>
      <w:r w:rsidR="00831D57" w:rsidRPr="008E39A0">
        <w:rPr>
          <w:sz w:val="28"/>
          <w:szCs w:val="28"/>
        </w:rPr>
        <w:t xml:space="preserve"> Туапсинскому ПСО МЧС России филиалу ФГКУ «ЮРПСО  МЧС России» (</w:t>
      </w:r>
      <w:r w:rsidR="00831D57" w:rsidRPr="008E39A0">
        <w:rPr>
          <w:color w:val="000000"/>
          <w:sz w:val="28"/>
          <w:szCs w:val="28"/>
        </w:rPr>
        <w:t>Баклан),</w:t>
      </w:r>
      <w:r w:rsidR="00831D57" w:rsidRPr="008E39A0">
        <w:rPr>
          <w:sz w:val="28"/>
          <w:szCs w:val="28"/>
        </w:rPr>
        <w:t xml:space="preserve"> оказать помощь главам городских и сельских поселений Туапсинского района по оборудованию спасательных постов на территориях</w:t>
      </w:r>
      <w:r w:rsidR="00831D57" w:rsidRPr="008E39A0">
        <w:rPr>
          <w:color w:val="FF0000"/>
          <w:sz w:val="28"/>
          <w:szCs w:val="28"/>
        </w:rPr>
        <w:t xml:space="preserve"> </w:t>
      </w:r>
      <w:r w:rsidR="00831D57" w:rsidRPr="008E39A0">
        <w:rPr>
          <w:sz w:val="28"/>
          <w:szCs w:val="28"/>
        </w:rPr>
        <w:t>городских и сельских поселений Туапсинского района в период с 18:00 часов  18 января 202</w:t>
      </w:r>
      <w:r w:rsidR="00640AA7">
        <w:rPr>
          <w:sz w:val="28"/>
          <w:szCs w:val="28"/>
        </w:rPr>
        <w:t>1</w:t>
      </w:r>
      <w:r w:rsidR="00831D57" w:rsidRPr="008E39A0">
        <w:rPr>
          <w:sz w:val="28"/>
          <w:szCs w:val="28"/>
        </w:rPr>
        <w:t xml:space="preserve"> года</w:t>
      </w:r>
      <w:proofErr w:type="gramEnd"/>
      <w:r w:rsidR="00831D57" w:rsidRPr="008E39A0">
        <w:rPr>
          <w:sz w:val="28"/>
          <w:szCs w:val="28"/>
        </w:rPr>
        <w:t xml:space="preserve"> до 18:00 часов 19 января 202</w:t>
      </w:r>
      <w:r w:rsidR="00640AA7">
        <w:rPr>
          <w:sz w:val="28"/>
          <w:szCs w:val="28"/>
        </w:rPr>
        <w:t>1</w:t>
      </w:r>
      <w:r w:rsidR="00831D57" w:rsidRPr="008E39A0">
        <w:rPr>
          <w:sz w:val="28"/>
          <w:szCs w:val="28"/>
        </w:rPr>
        <w:t xml:space="preserve"> года; </w:t>
      </w:r>
    </w:p>
    <w:p w:rsidR="00BC1824" w:rsidRDefault="005D1E6F" w:rsidP="008E39A0">
      <w:pPr>
        <w:pStyle w:val="a7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4</w:t>
      </w:r>
      <w:r w:rsidR="00AD482C" w:rsidRPr="008E39A0">
        <w:rPr>
          <w:color w:val="000000"/>
          <w:sz w:val="28"/>
          <w:szCs w:val="28"/>
        </w:rPr>
        <w:t xml:space="preserve">) </w:t>
      </w:r>
      <w:r w:rsidR="00BC1824" w:rsidRPr="008E39A0">
        <w:rPr>
          <w:sz w:val="28"/>
          <w:szCs w:val="28"/>
        </w:rPr>
        <w:t>Отделу МВД России по Туапсинскому району (</w:t>
      </w:r>
      <w:r w:rsidR="00640AA7">
        <w:rPr>
          <w:sz w:val="28"/>
          <w:szCs w:val="28"/>
        </w:rPr>
        <w:t>Котов</w:t>
      </w:r>
      <w:r w:rsidR="00BC1824" w:rsidRPr="008E39A0">
        <w:rPr>
          <w:sz w:val="28"/>
          <w:szCs w:val="28"/>
        </w:rPr>
        <w:t>), Туапсинскому районному казачьему обществу (</w:t>
      </w:r>
      <w:proofErr w:type="spellStart"/>
      <w:r w:rsidR="00BC1824" w:rsidRPr="008E39A0">
        <w:rPr>
          <w:sz w:val="28"/>
          <w:szCs w:val="28"/>
        </w:rPr>
        <w:t>Саморуков</w:t>
      </w:r>
      <w:proofErr w:type="spellEnd"/>
      <w:r w:rsidR="00BC1824" w:rsidRPr="008E39A0">
        <w:rPr>
          <w:sz w:val="28"/>
          <w:szCs w:val="28"/>
        </w:rPr>
        <w:t>) принять меры по недопущению купания граждан в нетрезвом виде и обеспечить охрану общественного порядка в местах проведения мероприятий Крещения 18 -19 января 202</w:t>
      </w:r>
      <w:r w:rsidR="00640AA7">
        <w:rPr>
          <w:sz w:val="28"/>
          <w:szCs w:val="28"/>
        </w:rPr>
        <w:t>1</w:t>
      </w:r>
      <w:r w:rsidR="00BC1824" w:rsidRPr="008E39A0">
        <w:rPr>
          <w:sz w:val="28"/>
          <w:szCs w:val="28"/>
        </w:rPr>
        <w:t xml:space="preserve"> года;</w:t>
      </w:r>
    </w:p>
    <w:p w:rsidR="008E39A0" w:rsidRDefault="005D1E6F" w:rsidP="008E39A0">
      <w:pPr>
        <w:pStyle w:val="a7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>5</w:t>
      </w:r>
      <w:r w:rsidR="008E39A0">
        <w:rPr>
          <w:sz w:val="28"/>
          <w:szCs w:val="28"/>
        </w:rPr>
        <w:t>) г</w:t>
      </w:r>
      <w:r w:rsidR="008E39A0" w:rsidRPr="008E39A0">
        <w:rPr>
          <w:sz w:val="28"/>
          <w:szCs w:val="28"/>
        </w:rPr>
        <w:t xml:space="preserve">осударственным бюджетным учреждениям здравоохранения  «Туапсинская центральная районная больница № 1» (Смирнов), </w:t>
      </w:r>
      <w:r w:rsidR="008E39A0" w:rsidRPr="008E39A0">
        <w:rPr>
          <w:sz w:val="28"/>
          <w:szCs w:val="28"/>
        </w:rPr>
        <w:lastRenderedPageBreak/>
        <w:t>«Туапсинская районная больница № 2»  (</w:t>
      </w:r>
      <w:proofErr w:type="spellStart"/>
      <w:r w:rsidR="008E39A0" w:rsidRPr="008E39A0">
        <w:rPr>
          <w:sz w:val="28"/>
          <w:szCs w:val="28"/>
        </w:rPr>
        <w:t>Свазьян</w:t>
      </w:r>
      <w:proofErr w:type="spellEnd"/>
      <w:r w:rsidR="008E39A0" w:rsidRPr="008E39A0">
        <w:rPr>
          <w:sz w:val="28"/>
          <w:szCs w:val="28"/>
        </w:rPr>
        <w:t>), «Туапсинская районная больница № 3» (Ефимов), «Туапсинская районная больница № 4»</w:t>
      </w:r>
      <w:r w:rsidR="00640AA7">
        <w:rPr>
          <w:sz w:val="28"/>
          <w:szCs w:val="28"/>
        </w:rPr>
        <w:t xml:space="preserve"> </w:t>
      </w:r>
      <w:r w:rsidR="008E39A0" w:rsidRPr="008E39A0">
        <w:rPr>
          <w:sz w:val="28"/>
          <w:szCs w:val="28"/>
        </w:rPr>
        <w:t>(</w:t>
      </w:r>
      <w:proofErr w:type="spellStart"/>
      <w:r w:rsidR="008E39A0" w:rsidRPr="008E39A0">
        <w:rPr>
          <w:sz w:val="28"/>
          <w:szCs w:val="28"/>
        </w:rPr>
        <w:t>Калайдина</w:t>
      </w:r>
      <w:proofErr w:type="spellEnd"/>
      <w:r w:rsidR="008E39A0" w:rsidRPr="008E39A0">
        <w:rPr>
          <w:sz w:val="28"/>
          <w:szCs w:val="28"/>
        </w:rPr>
        <w:t>), «Туапсинская ССМП» (</w:t>
      </w:r>
      <w:proofErr w:type="spellStart"/>
      <w:r w:rsidR="008E39A0" w:rsidRPr="008E39A0">
        <w:rPr>
          <w:sz w:val="28"/>
          <w:szCs w:val="28"/>
        </w:rPr>
        <w:t>Гараев</w:t>
      </w:r>
      <w:proofErr w:type="spellEnd"/>
      <w:r w:rsidR="008E39A0" w:rsidRPr="008E39A0">
        <w:rPr>
          <w:sz w:val="28"/>
          <w:szCs w:val="28"/>
        </w:rPr>
        <w:t xml:space="preserve">)  министерства здравоохранения Краснодарского края обеспечить в местах, оборудованных для массового купания людей, в период празднования  Крещения, организацию оказания медицинской помощи </w:t>
      </w:r>
      <w:r w:rsidR="004763F3">
        <w:rPr>
          <w:sz w:val="28"/>
          <w:szCs w:val="28"/>
        </w:rPr>
        <w:t>в установленном законом порядке;</w:t>
      </w:r>
      <w:proofErr w:type="gramEnd"/>
    </w:p>
    <w:p w:rsidR="00AD482C" w:rsidRDefault="005D1E6F" w:rsidP="006C069F">
      <w:pPr>
        <w:pStyle w:val="a7"/>
        <w:ind w:firstLine="709"/>
        <w:jc w:val="both"/>
        <w:rPr>
          <w:rStyle w:val="1"/>
          <w:rFonts w:eastAsiaTheme="majorEastAsia"/>
          <w:sz w:val="28"/>
          <w:szCs w:val="28"/>
        </w:rPr>
      </w:pPr>
      <w:r>
        <w:rPr>
          <w:sz w:val="28"/>
          <w:szCs w:val="28"/>
        </w:rPr>
        <w:t>6</w:t>
      </w:r>
      <w:r w:rsidR="006C069F">
        <w:rPr>
          <w:sz w:val="28"/>
          <w:szCs w:val="28"/>
        </w:rPr>
        <w:t xml:space="preserve">) </w:t>
      </w:r>
      <w:r w:rsidR="006C069F">
        <w:rPr>
          <w:color w:val="000000"/>
          <w:sz w:val="28"/>
          <w:szCs w:val="28"/>
        </w:rPr>
        <w:t>Ситуационному центру</w:t>
      </w:r>
      <w:r w:rsidR="006C069F" w:rsidRPr="00AD482C">
        <w:rPr>
          <w:color w:val="000000"/>
          <w:sz w:val="28"/>
          <w:szCs w:val="28"/>
        </w:rPr>
        <w:t xml:space="preserve"> ЕДДС (Служба «112») Туапсинского района (Кесов)</w:t>
      </w:r>
      <w:r w:rsidR="006C069F">
        <w:rPr>
          <w:color w:val="000000"/>
          <w:sz w:val="28"/>
          <w:szCs w:val="28"/>
        </w:rPr>
        <w:t>, ОДС поселений организовать каждые 2 часа</w:t>
      </w:r>
      <w:r w:rsidR="0096405C">
        <w:rPr>
          <w:color w:val="000000"/>
          <w:sz w:val="28"/>
          <w:szCs w:val="28"/>
        </w:rPr>
        <w:t>, начиная с 20</w:t>
      </w:r>
      <w:r w:rsidR="006C069F">
        <w:rPr>
          <w:color w:val="000000"/>
          <w:sz w:val="28"/>
          <w:szCs w:val="28"/>
        </w:rPr>
        <w:t xml:space="preserve">.00 </w:t>
      </w:r>
      <w:r w:rsidR="00B13544">
        <w:rPr>
          <w:color w:val="000000"/>
          <w:sz w:val="28"/>
          <w:szCs w:val="28"/>
        </w:rPr>
        <w:t xml:space="preserve">          </w:t>
      </w:r>
      <w:r w:rsidR="006C069F">
        <w:rPr>
          <w:color w:val="000000"/>
          <w:sz w:val="28"/>
          <w:szCs w:val="28"/>
        </w:rPr>
        <w:t xml:space="preserve">18 января </w:t>
      </w:r>
      <w:r w:rsidR="00B13544">
        <w:rPr>
          <w:color w:val="000000"/>
          <w:sz w:val="28"/>
          <w:szCs w:val="28"/>
        </w:rPr>
        <w:t>202</w:t>
      </w:r>
      <w:r w:rsidR="00640AA7">
        <w:rPr>
          <w:color w:val="000000"/>
          <w:sz w:val="28"/>
          <w:szCs w:val="28"/>
        </w:rPr>
        <w:t>1</w:t>
      </w:r>
      <w:r w:rsidR="00B13544">
        <w:rPr>
          <w:color w:val="000000"/>
          <w:sz w:val="28"/>
          <w:szCs w:val="28"/>
        </w:rPr>
        <w:t xml:space="preserve"> года </w:t>
      </w:r>
      <w:r w:rsidR="006C069F">
        <w:rPr>
          <w:color w:val="000000"/>
          <w:sz w:val="28"/>
          <w:szCs w:val="28"/>
        </w:rPr>
        <w:t>до окончания мероприятия, сбор и обобщение сведений с мест проведения крещенских купаний. Сведения направлять в отдел по делам ГО и ЧС администрации муниципального образования Туапсинский район.</w:t>
      </w:r>
    </w:p>
    <w:p w:rsidR="00CC5939" w:rsidRPr="000E63E2" w:rsidRDefault="005D1E6F" w:rsidP="000E63E2">
      <w:pPr>
        <w:pStyle w:val="a7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C5939" w:rsidRPr="000E63E2">
        <w:rPr>
          <w:sz w:val="28"/>
          <w:szCs w:val="28"/>
        </w:rPr>
        <w:t>. Секретарю комиссии (Урбонавичус) организовать доведение данного решения до всех лиц, ответственных за его исполнение.</w:t>
      </w:r>
    </w:p>
    <w:p w:rsidR="00CC5939" w:rsidRPr="000E63E2" w:rsidRDefault="005D1E6F" w:rsidP="000E63E2">
      <w:pPr>
        <w:pStyle w:val="a7"/>
        <w:ind w:firstLine="709"/>
        <w:jc w:val="both"/>
        <w:rPr>
          <w:sz w:val="28"/>
          <w:szCs w:val="28"/>
          <w:lang w:bidi="ru-RU"/>
        </w:rPr>
      </w:pPr>
      <w:r>
        <w:rPr>
          <w:sz w:val="28"/>
          <w:szCs w:val="28"/>
        </w:rPr>
        <w:t>3</w:t>
      </w:r>
      <w:r w:rsidR="00CC5939" w:rsidRPr="000E63E2">
        <w:rPr>
          <w:sz w:val="28"/>
          <w:szCs w:val="28"/>
        </w:rPr>
        <w:t xml:space="preserve">. </w:t>
      </w:r>
      <w:proofErr w:type="gramStart"/>
      <w:r w:rsidR="00CC5939" w:rsidRPr="000E63E2">
        <w:rPr>
          <w:sz w:val="28"/>
          <w:szCs w:val="28"/>
        </w:rPr>
        <w:t xml:space="preserve">О готовности сил и средств и проведении комплекса превентивных мероприятий, всем вышеуказанным должностным лицам доложить письменно в отдел по делам ГО и ЧС администрации муниципального образования Туапсинский район через оперативного дежурного Ситуационного центра «Служба – «112») </w:t>
      </w:r>
      <w:r w:rsidR="00CC5939" w:rsidRPr="000E63E2">
        <w:rPr>
          <w:color w:val="000000"/>
          <w:sz w:val="28"/>
          <w:szCs w:val="28"/>
        </w:rPr>
        <w:t>Туапсинского района</w:t>
      </w:r>
      <w:r w:rsidR="00CC5939" w:rsidRPr="000E63E2">
        <w:rPr>
          <w:sz w:val="28"/>
          <w:szCs w:val="28"/>
        </w:rPr>
        <w:t xml:space="preserve"> до 1</w:t>
      </w:r>
      <w:r w:rsidR="00640AA7">
        <w:rPr>
          <w:sz w:val="28"/>
          <w:szCs w:val="28"/>
        </w:rPr>
        <w:t>5</w:t>
      </w:r>
      <w:r w:rsidR="00CC5939" w:rsidRPr="000E63E2">
        <w:rPr>
          <w:sz w:val="28"/>
          <w:szCs w:val="28"/>
        </w:rPr>
        <w:t>:00</w:t>
      </w:r>
      <w:r w:rsidR="006C069F">
        <w:rPr>
          <w:sz w:val="28"/>
          <w:szCs w:val="28"/>
          <w:lang w:bidi="ru-RU"/>
        </w:rPr>
        <w:t xml:space="preserve"> часов по Московскому времени 1</w:t>
      </w:r>
      <w:r w:rsidR="00640AA7">
        <w:rPr>
          <w:sz w:val="28"/>
          <w:szCs w:val="28"/>
          <w:lang w:bidi="ru-RU"/>
        </w:rPr>
        <w:t>8</w:t>
      </w:r>
      <w:r w:rsidR="006C069F">
        <w:rPr>
          <w:sz w:val="28"/>
          <w:szCs w:val="28"/>
          <w:lang w:bidi="ru-RU"/>
        </w:rPr>
        <w:t xml:space="preserve"> января 202</w:t>
      </w:r>
      <w:r w:rsidR="00640AA7">
        <w:rPr>
          <w:sz w:val="28"/>
          <w:szCs w:val="28"/>
          <w:lang w:bidi="ru-RU"/>
        </w:rPr>
        <w:t>1</w:t>
      </w:r>
      <w:r w:rsidR="00CC5939" w:rsidRPr="000E63E2">
        <w:rPr>
          <w:sz w:val="28"/>
          <w:szCs w:val="28"/>
          <w:lang w:bidi="ru-RU"/>
        </w:rPr>
        <w:t xml:space="preserve"> года.</w:t>
      </w:r>
      <w:proofErr w:type="gramEnd"/>
    </w:p>
    <w:p w:rsidR="00CC5939" w:rsidRPr="000E63E2" w:rsidRDefault="005D1E6F" w:rsidP="000E63E2">
      <w:pPr>
        <w:pStyle w:val="a7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  <w:lang w:bidi="ru-RU"/>
        </w:rPr>
        <w:t>4</w:t>
      </w:r>
      <w:r w:rsidR="00CC5939" w:rsidRPr="000E63E2">
        <w:rPr>
          <w:sz w:val="28"/>
          <w:szCs w:val="28"/>
          <w:lang w:bidi="ru-RU"/>
        </w:rPr>
        <w:t xml:space="preserve">. </w:t>
      </w:r>
      <w:proofErr w:type="gramStart"/>
      <w:r w:rsidR="00CC5939" w:rsidRPr="000E63E2">
        <w:rPr>
          <w:sz w:val="28"/>
          <w:szCs w:val="28"/>
          <w:lang w:bidi="ru-RU"/>
        </w:rPr>
        <w:t xml:space="preserve">При отсутствии возможности выполнить мероприятия по предотвращению и смягчению последствий ЧС незамедлительно сообщить об этом в ЕДДС </w:t>
      </w:r>
      <w:r w:rsidR="00CC5939" w:rsidRPr="000E63E2">
        <w:rPr>
          <w:sz w:val="28"/>
          <w:szCs w:val="28"/>
        </w:rPr>
        <w:t>Ситуационного центра «Служба – «112»)</w:t>
      </w:r>
      <w:r w:rsidR="00CC5939" w:rsidRPr="000E63E2">
        <w:rPr>
          <w:color w:val="000000"/>
          <w:sz w:val="28"/>
          <w:szCs w:val="28"/>
        </w:rPr>
        <w:t xml:space="preserve"> Туапсинского района по телефонам: 112, 2-52-12, 2-42-12, 2-04-55.</w:t>
      </w:r>
      <w:proofErr w:type="gramEnd"/>
    </w:p>
    <w:p w:rsidR="00CC5939" w:rsidRPr="0039733A" w:rsidRDefault="005D1E6F" w:rsidP="00BE5378">
      <w:pPr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</w:t>
      </w:r>
      <w:r w:rsidR="00CC5939" w:rsidRPr="0039733A">
        <w:rPr>
          <w:rFonts w:ascii="Times New Roman" w:hAnsi="Times New Roman"/>
          <w:sz w:val="28"/>
          <w:szCs w:val="28"/>
        </w:rPr>
        <w:t xml:space="preserve">. </w:t>
      </w:r>
      <w:proofErr w:type="gramStart"/>
      <w:r w:rsidR="00CC5939" w:rsidRPr="0039733A">
        <w:rPr>
          <w:rFonts w:ascii="Times New Roman" w:hAnsi="Times New Roman"/>
          <w:sz w:val="28"/>
          <w:szCs w:val="28"/>
        </w:rPr>
        <w:t>Контроль за</w:t>
      </w:r>
      <w:proofErr w:type="gramEnd"/>
      <w:r w:rsidR="00CC5939" w:rsidRPr="0039733A">
        <w:rPr>
          <w:rFonts w:ascii="Times New Roman" w:hAnsi="Times New Roman"/>
          <w:sz w:val="28"/>
          <w:szCs w:val="28"/>
        </w:rPr>
        <w:t xml:space="preserve"> выполнением настоящего решения </w:t>
      </w:r>
      <w:r w:rsidR="00CC5939">
        <w:rPr>
          <w:rFonts w:ascii="Times New Roman" w:hAnsi="Times New Roman"/>
          <w:sz w:val="28"/>
          <w:szCs w:val="28"/>
        </w:rPr>
        <w:t>оставляю за собой</w:t>
      </w:r>
      <w:r w:rsidR="00CC5939" w:rsidRPr="0039733A">
        <w:rPr>
          <w:rFonts w:ascii="Times New Roman" w:hAnsi="Times New Roman"/>
          <w:sz w:val="28"/>
          <w:szCs w:val="28"/>
        </w:rPr>
        <w:t>.</w:t>
      </w:r>
    </w:p>
    <w:tbl>
      <w:tblPr>
        <w:tblStyle w:val="a9"/>
        <w:tblW w:w="98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771"/>
        <w:gridCol w:w="3119"/>
      </w:tblGrid>
      <w:tr w:rsidR="00CC5939" w:rsidRPr="009B25E6" w:rsidTr="000A046D">
        <w:tc>
          <w:tcPr>
            <w:tcW w:w="6771" w:type="dxa"/>
          </w:tcPr>
          <w:p w:rsidR="00CC5939" w:rsidRDefault="00CC5939" w:rsidP="000A04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CC5939" w:rsidRPr="009B25E6" w:rsidRDefault="00CC5939" w:rsidP="000A04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B25E6">
              <w:rPr>
                <w:rFonts w:ascii="Times New Roman" w:hAnsi="Times New Roman"/>
                <w:sz w:val="28"/>
                <w:szCs w:val="28"/>
              </w:rPr>
              <w:t>Председатель комиссии</w:t>
            </w:r>
          </w:p>
        </w:tc>
        <w:tc>
          <w:tcPr>
            <w:tcW w:w="3119" w:type="dxa"/>
          </w:tcPr>
          <w:p w:rsidR="00CC5939" w:rsidRDefault="00CC5939" w:rsidP="000A04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</w:t>
            </w:r>
          </w:p>
          <w:p w:rsidR="00CC5939" w:rsidRPr="009B25E6" w:rsidRDefault="007035DB" w:rsidP="007035D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="006C069F">
              <w:rPr>
                <w:rFonts w:ascii="Times New Roman" w:hAnsi="Times New Roman"/>
                <w:sz w:val="28"/>
                <w:szCs w:val="28"/>
              </w:rPr>
              <w:t xml:space="preserve">  В.</w:t>
            </w:r>
            <w:r>
              <w:rPr>
                <w:rFonts w:ascii="Times New Roman" w:hAnsi="Times New Roman"/>
                <w:sz w:val="28"/>
                <w:szCs w:val="28"/>
              </w:rPr>
              <w:t>Е. Мирошниченко</w:t>
            </w:r>
          </w:p>
        </w:tc>
      </w:tr>
      <w:tr w:rsidR="00CC5939" w:rsidRPr="009B25E6" w:rsidTr="000A046D">
        <w:tc>
          <w:tcPr>
            <w:tcW w:w="6771" w:type="dxa"/>
          </w:tcPr>
          <w:p w:rsidR="00CC5939" w:rsidRPr="009B25E6" w:rsidRDefault="00CC5939" w:rsidP="000A04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19" w:type="dxa"/>
          </w:tcPr>
          <w:p w:rsidR="00CC5939" w:rsidRDefault="00CC5939" w:rsidP="000A04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35DB" w:rsidRPr="009B25E6" w:rsidRDefault="007035DB" w:rsidP="000A046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CC5939" w:rsidRPr="009B25E6" w:rsidTr="000A046D">
        <w:tc>
          <w:tcPr>
            <w:tcW w:w="6771" w:type="dxa"/>
          </w:tcPr>
          <w:p w:rsidR="00CC5939" w:rsidRPr="009B25E6" w:rsidRDefault="00CC5939" w:rsidP="000A046D">
            <w:pPr>
              <w:rPr>
                <w:rFonts w:ascii="Times New Roman" w:hAnsi="Times New Roman"/>
                <w:sz w:val="28"/>
                <w:szCs w:val="28"/>
              </w:rPr>
            </w:pPr>
            <w:r w:rsidRPr="009B25E6">
              <w:rPr>
                <w:rFonts w:ascii="Times New Roman" w:hAnsi="Times New Roman"/>
                <w:sz w:val="28"/>
                <w:szCs w:val="28"/>
              </w:rPr>
              <w:t xml:space="preserve">Секретарь комиссии                                                          </w:t>
            </w:r>
          </w:p>
        </w:tc>
        <w:tc>
          <w:tcPr>
            <w:tcW w:w="3119" w:type="dxa"/>
          </w:tcPr>
          <w:p w:rsidR="00CC5939" w:rsidRPr="009B25E6" w:rsidRDefault="00CC5939" w:rsidP="000A046D">
            <w:pPr>
              <w:tabs>
                <w:tab w:val="left" w:pos="904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И.А. Урбонавичус</w:t>
            </w:r>
            <w:r w:rsidRPr="009B25E6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</w:tbl>
    <w:p w:rsidR="00CC5939" w:rsidRPr="009B25E6" w:rsidRDefault="00CC5939" w:rsidP="00CC5939">
      <w:pPr>
        <w:spacing w:after="0" w:line="240" w:lineRule="auto"/>
        <w:jc w:val="right"/>
        <w:rPr>
          <w:rFonts w:ascii="Times New Roman" w:hAnsi="Times New Roman"/>
          <w:b/>
          <w:sz w:val="28"/>
          <w:szCs w:val="28"/>
        </w:rPr>
      </w:pPr>
    </w:p>
    <w:p w:rsidR="00C87C9C" w:rsidRDefault="00C87C9C" w:rsidP="00CC5939">
      <w:pPr>
        <w:tabs>
          <w:tab w:val="left" w:pos="851"/>
        </w:tabs>
        <w:spacing w:after="0" w:line="240" w:lineRule="auto"/>
        <w:ind w:firstLine="709"/>
        <w:jc w:val="both"/>
        <w:rPr>
          <w:lang w:eastAsia="ru-RU"/>
        </w:rPr>
      </w:pPr>
    </w:p>
    <w:sectPr w:rsidR="00C87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6081" w:rsidRDefault="00FD6081" w:rsidP="00046C4F">
      <w:pPr>
        <w:spacing w:after="0" w:line="240" w:lineRule="auto"/>
      </w:pPr>
      <w:r>
        <w:separator/>
      </w:r>
    </w:p>
  </w:endnote>
  <w:endnote w:type="continuationSeparator" w:id="0">
    <w:p w:rsidR="00FD6081" w:rsidRDefault="00FD6081" w:rsidP="00046C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6081" w:rsidRDefault="00FD6081" w:rsidP="00046C4F">
      <w:pPr>
        <w:spacing w:after="0" w:line="240" w:lineRule="auto"/>
      </w:pPr>
      <w:r>
        <w:separator/>
      </w:r>
    </w:p>
  </w:footnote>
  <w:footnote w:type="continuationSeparator" w:id="0">
    <w:p w:rsidR="00FD6081" w:rsidRDefault="00FD6081" w:rsidP="00046C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A2ACE"/>
    <w:multiLevelType w:val="multilevel"/>
    <w:tmpl w:val="978A2FAA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ind w:left="1571" w:hanging="7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1">
    <w:nsid w:val="00FD1381"/>
    <w:multiLevelType w:val="hybridMultilevel"/>
    <w:tmpl w:val="DE9C9062"/>
    <w:lvl w:ilvl="0" w:tplc="76181186">
      <w:start w:val="1"/>
      <w:numFmt w:val="decimal"/>
      <w:lvlText w:val="%1)"/>
      <w:lvlJc w:val="left"/>
      <w:pPr>
        <w:ind w:left="107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7480E0C"/>
    <w:multiLevelType w:val="multilevel"/>
    <w:tmpl w:val="54A0ED98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3">
    <w:nsid w:val="0D633D24"/>
    <w:multiLevelType w:val="hybridMultilevel"/>
    <w:tmpl w:val="3AAAE930"/>
    <w:lvl w:ilvl="0" w:tplc="A164E636">
      <w:start w:val="10"/>
      <w:numFmt w:val="decimal"/>
      <w:lvlText w:val="%1)"/>
      <w:lvlJc w:val="left"/>
      <w:pPr>
        <w:ind w:left="167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4">
    <w:nsid w:val="14732BAC"/>
    <w:multiLevelType w:val="multilevel"/>
    <w:tmpl w:val="29146C8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5">
    <w:nsid w:val="1B4A164C"/>
    <w:multiLevelType w:val="hybridMultilevel"/>
    <w:tmpl w:val="FDB6F066"/>
    <w:lvl w:ilvl="0" w:tplc="87E03BBE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6D82879A">
      <w:start w:val="1"/>
      <w:numFmt w:val="decimal"/>
      <w:lvlText w:val="%2)"/>
      <w:lvlJc w:val="left"/>
      <w:pPr>
        <w:ind w:left="178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">
    <w:nsid w:val="32F46A80"/>
    <w:multiLevelType w:val="hybridMultilevel"/>
    <w:tmpl w:val="9B84C6DA"/>
    <w:lvl w:ilvl="0" w:tplc="69FED3CA">
      <w:start w:val="12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416B60CC"/>
    <w:multiLevelType w:val="multilevel"/>
    <w:tmpl w:val="8C0654CE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abstractNum w:abstractNumId="8">
    <w:nsid w:val="49306B6D"/>
    <w:multiLevelType w:val="multilevel"/>
    <w:tmpl w:val="0AD4A3A2"/>
    <w:lvl w:ilvl="0">
      <w:start w:val="1"/>
      <w:numFmt w:val="decimal"/>
      <w:lvlText w:val="%1)"/>
      <w:lvlJc w:val="left"/>
      <w:pPr>
        <w:ind w:left="1069" w:hanging="360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2970A46"/>
    <w:multiLevelType w:val="hybridMultilevel"/>
    <w:tmpl w:val="3892AB1A"/>
    <w:lvl w:ilvl="0" w:tplc="22600780">
      <w:start w:val="12"/>
      <w:numFmt w:val="decimal"/>
      <w:lvlText w:val="%1)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63E22CA5"/>
    <w:multiLevelType w:val="multilevel"/>
    <w:tmpl w:val="01E4C3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63B4004"/>
    <w:multiLevelType w:val="multilevel"/>
    <w:tmpl w:val="5AE20C1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7BFC43E0"/>
    <w:multiLevelType w:val="hybridMultilevel"/>
    <w:tmpl w:val="8B9090F6"/>
    <w:lvl w:ilvl="0" w:tplc="C8DAD0CA">
      <w:start w:val="1"/>
      <w:numFmt w:val="decimal"/>
      <w:lvlText w:val="%1)"/>
      <w:lvlJc w:val="left"/>
      <w:pPr>
        <w:ind w:left="1647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367" w:hanging="360"/>
      </w:pPr>
    </w:lvl>
    <w:lvl w:ilvl="2" w:tplc="0419001B" w:tentative="1">
      <w:start w:val="1"/>
      <w:numFmt w:val="lowerRoman"/>
      <w:lvlText w:val="%3."/>
      <w:lvlJc w:val="right"/>
      <w:pPr>
        <w:ind w:left="3087" w:hanging="180"/>
      </w:pPr>
    </w:lvl>
    <w:lvl w:ilvl="3" w:tplc="0419000F" w:tentative="1">
      <w:start w:val="1"/>
      <w:numFmt w:val="decimal"/>
      <w:lvlText w:val="%4."/>
      <w:lvlJc w:val="left"/>
      <w:pPr>
        <w:ind w:left="3807" w:hanging="360"/>
      </w:pPr>
    </w:lvl>
    <w:lvl w:ilvl="4" w:tplc="04190019" w:tentative="1">
      <w:start w:val="1"/>
      <w:numFmt w:val="lowerLetter"/>
      <w:lvlText w:val="%5."/>
      <w:lvlJc w:val="left"/>
      <w:pPr>
        <w:ind w:left="4527" w:hanging="360"/>
      </w:pPr>
    </w:lvl>
    <w:lvl w:ilvl="5" w:tplc="0419001B" w:tentative="1">
      <w:start w:val="1"/>
      <w:numFmt w:val="lowerRoman"/>
      <w:lvlText w:val="%6."/>
      <w:lvlJc w:val="right"/>
      <w:pPr>
        <w:ind w:left="5247" w:hanging="180"/>
      </w:pPr>
    </w:lvl>
    <w:lvl w:ilvl="6" w:tplc="0419000F" w:tentative="1">
      <w:start w:val="1"/>
      <w:numFmt w:val="decimal"/>
      <w:lvlText w:val="%7."/>
      <w:lvlJc w:val="left"/>
      <w:pPr>
        <w:ind w:left="5967" w:hanging="360"/>
      </w:pPr>
    </w:lvl>
    <w:lvl w:ilvl="7" w:tplc="04190019" w:tentative="1">
      <w:start w:val="1"/>
      <w:numFmt w:val="lowerLetter"/>
      <w:lvlText w:val="%8."/>
      <w:lvlJc w:val="left"/>
      <w:pPr>
        <w:ind w:left="6687" w:hanging="360"/>
      </w:pPr>
    </w:lvl>
    <w:lvl w:ilvl="8" w:tplc="0419001B" w:tentative="1">
      <w:start w:val="1"/>
      <w:numFmt w:val="lowerRoman"/>
      <w:lvlText w:val="%9."/>
      <w:lvlJc w:val="right"/>
      <w:pPr>
        <w:ind w:left="7407" w:hanging="180"/>
      </w:p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12"/>
  </w:num>
  <w:num w:numId="5">
    <w:abstractNumId w:val="8"/>
  </w:num>
  <w:num w:numId="6">
    <w:abstractNumId w:val="0"/>
  </w:num>
  <w:num w:numId="7">
    <w:abstractNumId w:val="6"/>
  </w:num>
  <w:num w:numId="8">
    <w:abstractNumId w:val="10"/>
  </w:num>
  <w:num w:numId="9">
    <w:abstractNumId w:val="3"/>
  </w:num>
  <w:num w:numId="10">
    <w:abstractNumId w:val="11"/>
  </w:num>
  <w:num w:numId="11">
    <w:abstractNumId w:val="9"/>
  </w:num>
  <w:num w:numId="12">
    <w:abstractNumId w:val="5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560B6"/>
    <w:rsid w:val="000125E1"/>
    <w:rsid w:val="00017497"/>
    <w:rsid w:val="00046C4F"/>
    <w:rsid w:val="0006037B"/>
    <w:rsid w:val="00073D41"/>
    <w:rsid w:val="000A5F37"/>
    <w:rsid w:val="000E48BF"/>
    <w:rsid w:val="000E63E2"/>
    <w:rsid w:val="0013572F"/>
    <w:rsid w:val="00140C26"/>
    <w:rsid w:val="00202384"/>
    <w:rsid w:val="00233070"/>
    <w:rsid w:val="002505C3"/>
    <w:rsid w:val="002765A8"/>
    <w:rsid w:val="0028346A"/>
    <w:rsid w:val="002F26DE"/>
    <w:rsid w:val="002F3192"/>
    <w:rsid w:val="00310FAA"/>
    <w:rsid w:val="003447B6"/>
    <w:rsid w:val="003836BC"/>
    <w:rsid w:val="00392F32"/>
    <w:rsid w:val="00401D5D"/>
    <w:rsid w:val="004376B1"/>
    <w:rsid w:val="004405B3"/>
    <w:rsid w:val="00457F19"/>
    <w:rsid w:val="00465333"/>
    <w:rsid w:val="004763F3"/>
    <w:rsid w:val="004A5563"/>
    <w:rsid w:val="004C4674"/>
    <w:rsid w:val="005766C2"/>
    <w:rsid w:val="00583F5A"/>
    <w:rsid w:val="005A70B6"/>
    <w:rsid w:val="005D0CE3"/>
    <w:rsid w:val="005D1E6F"/>
    <w:rsid w:val="005E02C1"/>
    <w:rsid w:val="0060744C"/>
    <w:rsid w:val="006255DE"/>
    <w:rsid w:val="006402C4"/>
    <w:rsid w:val="00640AA7"/>
    <w:rsid w:val="0065512A"/>
    <w:rsid w:val="00677CEE"/>
    <w:rsid w:val="006B6A29"/>
    <w:rsid w:val="006C069F"/>
    <w:rsid w:val="006D00C6"/>
    <w:rsid w:val="006D12F8"/>
    <w:rsid w:val="007035DB"/>
    <w:rsid w:val="007210C8"/>
    <w:rsid w:val="00724E24"/>
    <w:rsid w:val="00761D78"/>
    <w:rsid w:val="007B31DB"/>
    <w:rsid w:val="00831D57"/>
    <w:rsid w:val="00832165"/>
    <w:rsid w:val="0083747D"/>
    <w:rsid w:val="00842371"/>
    <w:rsid w:val="00853C6B"/>
    <w:rsid w:val="008575B0"/>
    <w:rsid w:val="00893DC1"/>
    <w:rsid w:val="008C2776"/>
    <w:rsid w:val="008D681C"/>
    <w:rsid w:val="008E339C"/>
    <w:rsid w:val="008E39A0"/>
    <w:rsid w:val="008F2EA0"/>
    <w:rsid w:val="00917DDB"/>
    <w:rsid w:val="00923A81"/>
    <w:rsid w:val="0094221C"/>
    <w:rsid w:val="0096405C"/>
    <w:rsid w:val="00985961"/>
    <w:rsid w:val="00A14367"/>
    <w:rsid w:val="00A27DBE"/>
    <w:rsid w:val="00A57CA0"/>
    <w:rsid w:val="00A85902"/>
    <w:rsid w:val="00AB6DAE"/>
    <w:rsid w:val="00AD0800"/>
    <w:rsid w:val="00AD32F1"/>
    <w:rsid w:val="00AD482C"/>
    <w:rsid w:val="00B125C1"/>
    <w:rsid w:val="00B13544"/>
    <w:rsid w:val="00B748CC"/>
    <w:rsid w:val="00BA3895"/>
    <w:rsid w:val="00BC1824"/>
    <w:rsid w:val="00BD2BBF"/>
    <w:rsid w:val="00BE5378"/>
    <w:rsid w:val="00BF191E"/>
    <w:rsid w:val="00C03DA8"/>
    <w:rsid w:val="00C87C9C"/>
    <w:rsid w:val="00CC5939"/>
    <w:rsid w:val="00D10B69"/>
    <w:rsid w:val="00D36DCE"/>
    <w:rsid w:val="00D80CC2"/>
    <w:rsid w:val="00DA5116"/>
    <w:rsid w:val="00DE39CC"/>
    <w:rsid w:val="00DE537B"/>
    <w:rsid w:val="00DE6F80"/>
    <w:rsid w:val="00DF0CB0"/>
    <w:rsid w:val="00DF7D9B"/>
    <w:rsid w:val="00E05B08"/>
    <w:rsid w:val="00E13C3B"/>
    <w:rsid w:val="00E229B1"/>
    <w:rsid w:val="00E30B7E"/>
    <w:rsid w:val="00E82645"/>
    <w:rsid w:val="00EA13EF"/>
    <w:rsid w:val="00EA2EC9"/>
    <w:rsid w:val="00EB1012"/>
    <w:rsid w:val="00EB5263"/>
    <w:rsid w:val="00EF3E7D"/>
    <w:rsid w:val="00F00C4B"/>
    <w:rsid w:val="00F4034B"/>
    <w:rsid w:val="00F560B6"/>
    <w:rsid w:val="00F921E9"/>
    <w:rsid w:val="00F933C1"/>
    <w:rsid w:val="00FD6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C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C467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4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467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4C4674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5">
    <w:name w:val="List Paragraph"/>
    <w:basedOn w:val="a"/>
    <w:uiPriority w:val="34"/>
    <w:qFormat/>
    <w:rsid w:val="004C467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85961"/>
    <w:rPr>
      <w:color w:val="0000FF"/>
      <w:u w:val="single"/>
    </w:rPr>
  </w:style>
  <w:style w:type="paragraph" w:styleId="a7">
    <w:name w:val="No Spacing"/>
    <w:aliases w:val="маркер 1"/>
    <w:link w:val="a8"/>
    <w:uiPriority w:val="1"/>
    <w:qFormat/>
    <w:rsid w:val="00E05B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87C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9">
    <w:name w:val="Table Grid"/>
    <w:basedOn w:val="a1"/>
    <w:uiPriority w:val="59"/>
    <w:rsid w:val="00C87C9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Без интервала Знак"/>
    <w:aliases w:val="маркер 1 Знак"/>
    <w:basedOn w:val="a0"/>
    <w:link w:val="a7"/>
    <w:uiPriority w:val="1"/>
    <w:rsid w:val="00C87C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_"/>
    <w:link w:val="22"/>
    <w:rsid w:val="00C87C9C"/>
    <w:rPr>
      <w:spacing w:val="20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87C9C"/>
    <w:pPr>
      <w:widowControl w:val="0"/>
      <w:shd w:val="clear" w:color="auto" w:fill="FFFFFF"/>
      <w:spacing w:after="300" w:line="322" w:lineRule="exact"/>
      <w:jc w:val="both"/>
    </w:pPr>
    <w:rPr>
      <w:spacing w:val="20"/>
      <w:sz w:val="28"/>
      <w:szCs w:val="28"/>
    </w:rPr>
  </w:style>
  <w:style w:type="character" w:customStyle="1" w:styleId="aa">
    <w:name w:val="Основной текст_"/>
    <w:basedOn w:val="a0"/>
    <w:link w:val="4"/>
    <w:rsid w:val="000E48B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a"/>
    <w:rsid w:val="000E48BF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a"/>
    <w:rsid w:val="000E48BF"/>
    <w:pPr>
      <w:widowControl w:val="0"/>
      <w:shd w:val="clear" w:color="auto" w:fill="FFFFFF"/>
      <w:spacing w:before="480" w:after="36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Normal">
    <w:name w:val="ConsNormal"/>
    <w:rsid w:val="002F26D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note text"/>
    <w:basedOn w:val="a"/>
    <w:link w:val="ac"/>
    <w:rsid w:val="00046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046C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rsid w:val="00046C4F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87C9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4C4674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36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46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4674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rsid w:val="004C4674"/>
    <w:rPr>
      <w:rFonts w:ascii="Times New Roman" w:eastAsia="Times New Roman" w:hAnsi="Times New Roman" w:cs="Times New Roman"/>
      <w:sz w:val="36"/>
      <w:szCs w:val="24"/>
      <w:lang w:eastAsia="ru-RU"/>
    </w:rPr>
  </w:style>
  <w:style w:type="paragraph" w:styleId="a5">
    <w:name w:val="List Paragraph"/>
    <w:basedOn w:val="a"/>
    <w:uiPriority w:val="34"/>
    <w:qFormat/>
    <w:rsid w:val="004C4674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985961"/>
    <w:rPr>
      <w:color w:val="0000FF"/>
      <w:u w:val="single"/>
    </w:rPr>
  </w:style>
  <w:style w:type="paragraph" w:styleId="a7">
    <w:name w:val="No Spacing"/>
    <w:aliases w:val="маркер 1"/>
    <w:link w:val="a8"/>
    <w:uiPriority w:val="1"/>
    <w:qFormat/>
    <w:rsid w:val="00E05B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87C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9">
    <w:name w:val="Table Grid"/>
    <w:basedOn w:val="a1"/>
    <w:uiPriority w:val="59"/>
    <w:rsid w:val="00C87C9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8">
    <w:name w:val="Без интервала Знак"/>
    <w:aliases w:val="маркер 1 Знак"/>
    <w:basedOn w:val="a0"/>
    <w:link w:val="a7"/>
    <w:uiPriority w:val="1"/>
    <w:rsid w:val="00C87C9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(2)_"/>
    <w:link w:val="22"/>
    <w:rsid w:val="00C87C9C"/>
    <w:rPr>
      <w:spacing w:val="20"/>
      <w:sz w:val="28"/>
      <w:szCs w:val="28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C87C9C"/>
    <w:pPr>
      <w:widowControl w:val="0"/>
      <w:shd w:val="clear" w:color="auto" w:fill="FFFFFF"/>
      <w:spacing w:after="300" w:line="322" w:lineRule="exact"/>
      <w:jc w:val="both"/>
    </w:pPr>
    <w:rPr>
      <w:spacing w:val="20"/>
      <w:sz w:val="28"/>
      <w:szCs w:val="28"/>
    </w:rPr>
  </w:style>
  <w:style w:type="character" w:customStyle="1" w:styleId="aa">
    <w:name w:val="Основной текст_"/>
    <w:basedOn w:val="a0"/>
    <w:link w:val="4"/>
    <w:rsid w:val="000E48BF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">
    <w:name w:val="Основной текст1"/>
    <w:basedOn w:val="aa"/>
    <w:rsid w:val="000E48BF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/>
    </w:rPr>
  </w:style>
  <w:style w:type="paragraph" w:customStyle="1" w:styleId="4">
    <w:name w:val="Основной текст4"/>
    <w:basedOn w:val="a"/>
    <w:link w:val="aa"/>
    <w:rsid w:val="000E48BF"/>
    <w:pPr>
      <w:widowControl w:val="0"/>
      <w:shd w:val="clear" w:color="auto" w:fill="FFFFFF"/>
      <w:spacing w:before="480" w:after="360" w:line="0" w:lineRule="atLeast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ConsNormal">
    <w:name w:val="ConsNormal"/>
    <w:rsid w:val="002F26DE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footnote text"/>
    <w:basedOn w:val="a"/>
    <w:link w:val="ac"/>
    <w:rsid w:val="00046C4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Текст сноски Знак"/>
    <w:basedOn w:val="a0"/>
    <w:link w:val="ab"/>
    <w:rsid w:val="00046C4F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rsid w:val="00046C4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3309B9-FE70-4E46-8C86-B67241B03A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1385</Words>
  <Characters>7898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2021-01-14T08:35:00Z</cp:lastPrinted>
  <dcterms:created xsi:type="dcterms:W3CDTF">2021-01-13T14:23:00Z</dcterms:created>
  <dcterms:modified xsi:type="dcterms:W3CDTF">2021-01-14T08:35:00Z</dcterms:modified>
</cp:coreProperties>
</file>