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6A4" w:rsidRDefault="004D66A4" w:rsidP="00F824C5">
      <w:pPr>
        <w:pStyle w:val="a3"/>
        <w:tabs>
          <w:tab w:val="left" w:pos="1134"/>
        </w:tabs>
      </w:pPr>
      <w:r>
        <w:rPr>
          <w:noProof/>
        </w:rPr>
        <w:drawing>
          <wp:inline distT="0" distB="0" distL="0" distR="0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6A4" w:rsidRDefault="004D66A4" w:rsidP="004D66A4">
      <w:pPr>
        <w:pStyle w:val="a3"/>
      </w:pPr>
    </w:p>
    <w:p w:rsidR="004D66A4" w:rsidRPr="00785FB0" w:rsidRDefault="004D66A4" w:rsidP="004D66A4">
      <w:pPr>
        <w:pStyle w:val="a3"/>
        <w:rPr>
          <w:b/>
          <w:sz w:val="36"/>
          <w:szCs w:val="36"/>
        </w:rPr>
      </w:pPr>
      <w:r w:rsidRPr="00785FB0">
        <w:rPr>
          <w:b/>
          <w:sz w:val="36"/>
          <w:szCs w:val="36"/>
        </w:rPr>
        <w:t>ПОСТАНОВЛЕНИЕ</w:t>
      </w:r>
    </w:p>
    <w:p w:rsidR="004D66A4" w:rsidRPr="008B46DB" w:rsidRDefault="004D66A4" w:rsidP="004D66A4">
      <w:pPr>
        <w:pStyle w:val="a3"/>
        <w:rPr>
          <w:b/>
          <w:bCs/>
          <w:szCs w:val="32"/>
        </w:rPr>
      </w:pPr>
    </w:p>
    <w:p w:rsidR="004D66A4" w:rsidRPr="00785FB0" w:rsidRDefault="00B91F8F" w:rsidP="00B91F8F">
      <w:pPr>
        <w:tabs>
          <w:tab w:val="left" w:pos="1134"/>
        </w:tabs>
        <w:ind w:firstLine="708"/>
        <w:rPr>
          <w:b/>
        </w:rPr>
      </w:pPr>
      <w:r>
        <w:rPr>
          <w:b/>
        </w:rPr>
        <w:t xml:space="preserve">           </w:t>
      </w:r>
      <w:r w:rsidR="004D66A4" w:rsidRPr="00785FB0">
        <w:rPr>
          <w:b/>
        </w:rPr>
        <w:t>АДМИНИСТРАЦИИ МУНИЦИПАЛЬНОГО ОБРАЗОВАНИЯ</w:t>
      </w:r>
    </w:p>
    <w:p w:rsidR="004D66A4" w:rsidRPr="00785FB0" w:rsidRDefault="004D66A4" w:rsidP="004D66A4">
      <w:pPr>
        <w:ind w:firstLine="708"/>
        <w:jc w:val="center"/>
        <w:rPr>
          <w:b/>
        </w:rPr>
      </w:pPr>
    </w:p>
    <w:p w:rsidR="004D66A4" w:rsidRPr="00785FB0" w:rsidRDefault="004D66A4" w:rsidP="004D66A4">
      <w:pPr>
        <w:ind w:firstLine="708"/>
        <w:rPr>
          <w:b/>
        </w:rPr>
      </w:pPr>
      <w:r>
        <w:rPr>
          <w:b/>
        </w:rPr>
        <w:t xml:space="preserve">                                          </w:t>
      </w:r>
      <w:r w:rsidRPr="00785FB0">
        <w:rPr>
          <w:b/>
        </w:rPr>
        <w:t>ТУАПСИНСКИЙ РАЙОН</w:t>
      </w:r>
    </w:p>
    <w:p w:rsidR="004D66A4" w:rsidRPr="00932FFF" w:rsidRDefault="004D66A4" w:rsidP="004D66A4">
      <w:pPr>
        <w:ind w:firstLine="708"/>
        <w:jc w:val="center"/>
        <w:rPr>
          <w:b/>
        </w:rPr>
      </w:pPr>
    </w:p>
    <w:p w:rsidR="004D66A4" w:rsidRDefault="004D66A4" w:rsidP="004D66A4">
      <w:pPr>
        <w:jc w:val="center"/>
      </w:pPr>
    </w:p>
    <w:p w:rsidR="004D66A4" w:rsidRPr="00AA711A" w:rsidRDefault="00AA711A" w:rsidP="0057193F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</w:t>
      </w:r>
      <w:r w:rsidR="004D66A4" w:rsidRPr="004B7E5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29.11.2019</w:t>
      </w:r>
      <w:r w:rsidR="004D66A4" w:rsidRPr="004B7E52">
        <w:rPr>
          <w:sz w:val="28"/>
          <w:szCs w:val="28"/>
        </w:rPr>
        <w:tab/>
      </w:r>
      <w:r w:rsidR="004D66A4" w:rsidRPr="0057193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</w:t>
      </w:r>
      <w:r w:rsidR="004D66A4" w:rsidRPr="0057193F">
        <w:rPr>
          <w:sz w:val="28"/>
          <w:szCs w:val="28"/>
        </w:rPr>
        <w:t xml:space="preserve">                          </w:t>
      </w:r>
      <w:r w:rsidR="00AE4029" w:rsidRPr="0057193F">
        <w:rPr>
          <w:sz w:val="28"/>
          <w:szCs w:val="28"/>
        </w:rPr>
        <w:t xml:space="preserve"> </w:t>
      </w:r>
      <w:r w:rsidR="005F5142">
        <w:rPr>
          <w:sz w:val="28"/>
          <w:szCs w:val="28"/>
        </w:rPr>
        <w:t xml:space="preserve">    </w:t>
      </w:r>
      <w:r w:rsidR="00AE4029" w:rsidRPr="0057193F">
        <w:rPr>
          <w:sz w:val="28"/>
          <w:szCs w:val="28"/>
        </w:rPr>
        <w:t xml:space="preserve">     </w:t>
      </w:r>
      <w:r w:rsidR="00B918B9" w:rsidRPr="0057193F">
        <w:rPr>
          <w:sz w:val="28"/>
          <w:szCs w:val="28"/>
        </w:rPr>
        <w:t xml:space="preserve">   </w:t>
      </w:r>
      <w:r w:rsidR="00AE4029" w:rsidRPr="0057193F">
        <w:rPr>
          <w:sz w:val="28"/>
          <w:szCs w:val="28"/>
        </w:rPr>
        <w:t xml:space="preserve"> </w:t>
      </w:r>
      <w:r w:rsidR="00B16243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</w:t>
      </w:r>
      <w:r w:rsidR="00B16243">
        <w:rPr>
          <w:sz w:val="28"/>
          <w:szCs w:val="28"/>
        </w:rPr>
        <w:t xml:space="preserve">         </w:t>
      </w:r>
      <w:r w:rsidR="004E355A">
        <w:rPr>
          <w:sz w:val="28"/>
          <w:szCs w:val="28"/>
        </w:rPr>
        <w:t xml:space="preserve">  </w:t>
      </w:r>
      <w:r w:rsidR="004D66A4" w:rsidRPr="0057193F">
        <w:rPr>
          <w:sz w:val="28"/>
          <w:szCs w:val="28"/>
        </w:rPr>
        <w:t>№</w:t>
      </w:r>
      <w:r w:rsidR="00AE4029">
        <w:t xml:space="preserve"> </w:t>
      </w:r>
      <w:r w:rsidR="00BB3CE9">
        <w:t xml:space="preserve"> </w:t>
      </w:r>
      <w:r w:rsidRPr="00AA711A">
        <w:rPr>
          <w:sz w:val="28"/>
          <w:szCs w:val="28"/>
          <w:u w:val="single"/>
        </w:rPr>
        <w:t>1954</w:t>
      </w:r>
    </w:p>
    <w:p w:rsidR="004D66A4" w:rsidRDefault="004D66A4" w:rsidP="004D66A4">
      <w:pPr>
        <w:jc w:val="center"/>
        <w:rPr>
          <w:sz w:val="28"/>
          <w:szCs w:val="28"/>
        </w:rPr>
      </w:pPr>
    </w:p>
    <w:p w:rsidR="004D66A4" w:rsidRDefault="004D66A4" w:rsidP="004D66A4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уапсе</w:t>
      </w:r>
    </w:p>
    <w:p w:rsidR="004D66A4" w:rsidRDefault="004D66A4" w:rsidP="004D66A4">
      <w:pPr>
        <w:jc w:val="center"/>
        <w:rPr>
          <w:bCs/>
          <w:sz w:val="28"/>
        </w:rPr>
      </w:pPr>
    </w:p>
    <w:p w:rsidR="006D5DC8" w:rsidRPr="00672F3C" w:rsidRDefault="006D5DC8" w:rsidP="004D66A4">
      <w:pPr>
        <w:jc w:val="center"/>
        <w:rPr>
          <w:bCs/>
          <w:sz w:val="28"/>
        </w:rPr>
      </w:pPr>
    </w:p>
    <w:p w:rsidR="00A74D61" w:rsidRDefault="00CC3F57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102B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74D61" w:rsidRDefault="0066102B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Туапсинский район</w:t>
      </w:r>
      <w:r w:rsidR="00A74D61" w:rsidRPr="00A74D61">
        <w:rPr>
          <w:b/>
          <w:sz w:val="28"/>
          <w:szCs w:val="28"/>
        </w:rPr>
        <w:t xml:space="preserve"> </w:t>
      </w:r>
    </w:p>
    <w:p w:rsidR="00A74D61" w:rsidRDefault="00A74D61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 w:rsidRPr="00A74D61">
        <w:rPr>
          <w:b/>
          <w:sz w:val="28"/>
          <w:szCs w:val="28"/>
        </w:rPr>
        <w:t>от 04</w:t>
      </w:r>
      <w:r w:rsidR="009A775E">
        <w:rPr>
          <w:b/>
          <w:sz w:val="28"/>
          <w:szCs w:val="28"/>
        </w:rPr>
        <w:t xml:space="preserve"> февраля </w:t>
      </w:r>
      <w:r w:rsidRPr="00A74D61">
        <w:rPr>
          <w:b/>
          <w:sz w:val="28"/>
          <w:szCs w:val="28"/>
        </w:rPr>
        <w:t xml:space="preserve">2019 </w:t>
      </w:r>
      <w:r w:rsidR="009A775E">
        <w:rPr>
          <w:b/>
          <w:sz w:val="28"/>
          <w:szCs w:val="28"/>
        </w:rPr>
        <w:t xml:space="preserve">года </w:t>
      </w:r>
      <w:r w:rsidRPr="00A74D61">
        <w:rPr>
          <w:b/>
          <w:sz w:val="28"/>
          <w:szCs w:val="28"/>
        </w:rPr>
        <w:t xml:space="preserve">№ 172 </w:t>
      </w:r>
      <w:r>
        <w:rPr>
          <w:b/>
          <w:sz w:val="28"/>
          <w:szCs w:val="28"/>
        </w:rPr>
        <w:t>«</w:t>
      </w:r>
      <w:r w:rsidR="004D66A4">
        <w:rPr>
          <w:b/>
          <w:color w:val="000000"/>
          <w:sz w:val="28"/>
          <w:szCs w:val="28"/>
        </w:rPr>
        <w:t xml:space="preserve">Об утверждении </w:t>
      </w:r>
      <w:r w:rsidR="000432E1">
        <w:rPr>
          <w:b/>
          <w:color w:val="000000"/>
          <w:sz w:val="28"/>
          <w:szCs w:val="28"/>
        </w:rPr>
        <w:t>порядков</w:t>
      </w:r>
    </w:p>
    <w:p w:rsidR="00A74D61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предоставления, использования и возврата </w:t>
      </w:r>
      <w:proofErr w:type="gramStart"/>
      <w:r>
        <w:rPr>
          <w:b/>
          <w:color w:val="000000"/>
          <w:sz w:val="28"/>
          <w:szCs w:val="28"/>
        </w:rPr>
        <w:t>бюджетных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A74D61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кредитов, предоставляемых из бюджета муниципального</w:t>
      </w:r>
    </w:p>
    <w:p w:rsidR="006D5DC8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образования Туапсинский район бюджетам</w:t>
      </w:r>
    </w:p>
    <w:p w:rsidR="006D5DC8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городских и сельских поселений Туапсинского района, </w:t>
      </w:r>
    </w:p>
    <w:p w:rsidR="006D5DC8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 проведения реструктуризации обязательств </w:t>
      </w:r>
    </w:p>
    <w:p w:rsidR="00966F83" w:rsidRDefault="006D5DC8" w:rsidP="000432E1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(задолженности) по ним в 201</w:t>
      </w:r>
      <w:r w:rsidR="005F5142">
        <w:rPr>
          <w:b/>
          <w:color w:val="000000"/>
          <w:sz w:val="28"/>
          <w:szCs w:val="28"/>
        </w:rPr>
        <w:t>9</w:t>
      </w:r>
      <w:r>
        <w:rPr>
          <w:b/>
          <w:color w:val="000000"/>
          <w:sz w:val="28"/>
          <w:szCs w:val="28"/>
        </w:rPr>
        <w:t xml:space="preserve"> году</w:t>
      </w:r>
      <w:r w:rsidR="00A74D61">
        <w:rPr>
          <w:b/>
          <w:color w:val="000000"/>
          <w:sz w:val="28"/>
          <w:szCs w:val="28"/>
        </w:rPr>
        <w:t>»</w:t>
      </w:r>
      <w:r w:rsidR="004D66A4">
        <w:rPr>
          <w:b/>
          <w:color w:val="000000"/>
          <w:sz w:val="28"/>
          <w:szCs w:val="28"/>
        </w:rPr>
        <w:t xml:space="preserve"> </w:t>
      </w:r>
    </w:p>
    <w:p w:rsidR="004D66A4" w:rsidRDefault="004D66A4" w:rsidP="004D66A4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</w:p>
    <w:p w:rsidR="006D5DC8" w:rsidRDefault="006D5DC8" w:rsidP="004D66A4">
      <w:pPr>
        <w:widowControl w:val="0"/>
        <w:shd w:val="clear" w:color="auto" w:fill="FFFFFF"/>
        <w:autoSpaceDE w:val="0"/>
        <w:autoSpaceDN w:val="0"/>
        <w:adjustRightInd w:val="0"/>
        <w:ind w:left="5" w:right="14" w:hanging="5"/>
        <w:jc w:val="center"/>
        <w:rPr>
          <w:b/>
          <w:color w:val="000000"/>
          <w:sz w:val="28"/>
          <w:szCs w:val="28"/>
        </w:rPr>
      </w:pPr>
    </w:p>
    <w:p w:rsidR="004D66A4" w:rsidRDefault="004D66A4" w:rsidP="009A25D0">
      <w:pPr>
        <w:tabs>
          <w:tab w:val="left" w:pos="709"/>
        </w:tabs>
        <w:jc w:val="both"/>
        <w:rPr>
          <w:bCs/>
          <w:sz w:val="28"/>
        </w:rPr>
      </w:pPr>
      <w:r>
        <w:rPr>
          <w:sz w:val="28"/>
          <w:szCs w:val="28"/>
        </w:rPr>
        <w:tab/>
      </w:r>
      <w:r w:rsidR="00405A81">
        <w:rPr>
          <w:sz w:val="28"/>
          <w:szCs w:val="28"/>
        </w:rPr>
        <w:t>В соответствии с Федеральным законом от 2 августа  2019 года №278-ФЗ «О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(муниципальных)</w:t>
      </w:r>
      <w:bookmarkStart w:id="0" w:name="_GoBack"/>
      <w:bookmarkEnd w:id="0"/>
      <w:r w:rsidR="00405A81">
        <w:rPr>
          <w:sz w:val="28"/>
          <w:szCs w:val="28"/>
        </w:rPr>
        <w:t xml:space="preserve"> </w:t>
      </w:r>
      <w:proofErr w:type="spellStart"/>
      <w:r w:rsidR="00405A81">
        <w:rPr>
          <w:sz w:val="28"/>
          <w:szCs w:val="28"/>
        </w:rPr>
        <w:t>взаимствований</w:t>
      </w:r>
      <w:proofErr w:type="spellEnd"/>
      <w:r w:rsidR="00405A81">
        <w:rPr>
          <w:sz w:val="28"/>
          <w:szCs w:val="28"/>
        </w:rPr>
        <w:t>, управления государственным (муниципальным) долгом и государственными финансовыми активами Российской Федерации и признании утратившим силу Федерального закона «Об особенно</w:t>
      </w:r>
      <w:r w:rsidR="00F270E4">
        <w:rPr>
          <w:sz w:val="28"/>
          <w:szCs w:val="28"/>
        </w:rPr>
        <w:t>стях эмиссии и обращения государственных и муниципальных ценных бумаг»,</w:t>
      </w:r>
      <w:r w:rsidR="00405A81">
        <w:rPr>
          <w:sz w:val="28"/>
          <w:szCs w:val="28"/>
        </w:rPr>
        <w:t xml:space="preserve">  </w:t>
      </w:r>
      <w:r w:rsidR="0057193F">
        <w:rPr>
          <w:sz w:val="28"/>
          <w:szCs w:val="28"/>
        </w:rPr>
        <w:t>р</w:t>
      </w:r>
      <w:r>
        <w:rPr>
          <w:sz w:val="28"/>
          <w:szCs w:val="28"/>
        </w:rPr>
        <w:t>ешени</w:t>
      </w:r>
      <w:r w:rsidR="00F270E4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муниципального образования Туапсинский район</w:t>
      </w:r>
      <w:r w:rsidRPr="00E8600B">
        <w:rPr>
          <w:b/>
          <w:bCs/>
          <w:sz w:val="28"/>
        </w:rPr>
        <w:t xml:space="preserve"> </w:t>
      </w:r>
      <w:r w:rsidR="00A74D61">
        <w:rPr>
          <w:bCs/>
          <w:sz w:val="28"/>
        </w:rPr>
        <w:t xml:space="preserve">от </w:t>
      </w:r>
      <w:r w:rsidR="00B06922">
        <w:rPr>
          <w:bCs/>
          <w:sz w:val="28"/>
        </w:rPr>
        <w:t>21</w:t>
      </w:r>
      <w:r w:rsidR="009A775E">
        <w:rPr>
          <w:bCs/>
          <w:sz w:val="28"/>
        </w:rPr>
        <w:t xml:space="preserve"> декабря </w:t>
      </w:r>
      <w:r w:rsidR="00B06922">
        <w:rPr>
          <w:bCs/>
          <w:sz w:val="28"/>
        </w:rPr>
        <w:t>2018 года № 76</w:t>
      </w:r>
      <w:r w:rsidR="00405A81">
        <w:rPr>
          <w:bCs/>
          <w:sz w:val="28"/>
        </w:rPr>
        <w:t xml:space="preserve"> </w:t>
      </w:r>
      <w:r w:rsidRPr="00E8600B">
        <w:rPr>
          <w:bCs/>
          <w:sz w:val="28"/>
        </w:rPr>
        <w:t>«О бюджете муниципального образования Туапсинский</w:t>
      </w:r>
      <w:r w:rsidR="00433F52">
        <w:rPr>
          <w:bCs/>
          <w:sz w:val="28"/>
        </w:rPr>
        <w:t xml:space="preserve"> </w:t>
      </w:r>
      <w:r w:rsidRPr="00E8600B">
        <w:rPr>
          <w:bCs/>
          <w:sz w:val="28"/>
        </w:rPr>
        <w:t xml:space="preserve"> район </w:t>
      </w:r>
      <w:r w:rsidR="00433F52">
        <w:rPr>
          <w:bCs/>
          <w:sz w:val="28"/>
        </w:rPr>
        <w:t xml:space="preserve">  </w:t>
      </w:r>
      <w:r w:rsidRPr="00E8600B">
        <w:rPr>
          <w:bCs/>
          <w:sz w:val="28"/>
        </w:rPr>
        <w:t>на</w:t>
      </w:r>
      <w:r w:rsidR="00433F52">
        <w:rPr>
          <w:bCs/>
          <w:sz w:val="28"/>
        </w:rPr>
        <w:t xml:space="preserve">  </w:t>
      </w:r>
      <w:r w:rsidRPr="00E8600B">
        <w:rPr>
          <w:bCs/>
          <w:sz w:val="28"/>
        </w:rPr>
        <w:t>201</w:t>
      </w:r>
      <w:r w:rsidR="005F5142">
        <w:rPr>
          <w:bCs/>
          <w:sz w:val="28"/>
        </w:rPr>
        <w:t>9</w:t>
      </w:r>
      <w:r w:rsidRPr="00E8600B">
        <w:rPr>
          <w:bCs/>
          <w:sz w:val="28"/>
        </w:rPr>
        <w:t xml:space="preserve"> </w:t>
      </w:r>
      <w:r w:rsidR="00433F52">
        <w:rPr>
          <w:bCs/>
          <w:sz w:val="28"/>
        </w:rPr>
        <w:t xml:space="preserve"> </w:t>
      </w:r>
      <w:r w:rsidRPr="00E8600B">
        <w:rPr>
          <w:bCs/>
          <w:sz w:val="28"/>
        </w:rPr>
        <w:t>год</w:t>
      </w:r>
      <w:r w:rsidR="00CC3F57">
        <w:rPr>
          <w:bCs/>
          <w:sz w:val="28"/>
        </w:rPr>
        <w:t xml:space="preserve"> </w:t>
      </w:r>
      <w:r w:rsidR="00433F52">
        <w:rPr>
          <w:bCs/>
          <w:sz w:val="28"/>
        </w:rPr>
        <w:t xml:space="preserve">  </w:t>
      </w:r>
      <w:r w:rsidR="00CC3F57">
        <w:rPr>
          <w:bCs/>
          <w:sz w:val="28"/>
        </w:rPr>
        <w:t xml:space="preserve">и </w:t>
      </w:r>
      <w:r w:rsidR="00433F52">
        <w:rPr>
          <w:bCs/>
          <w:sz w:val="28"/>
        </w:rPr>
        <w:t xml:space="preserve"> </w:t>
      </w:r>
      <w:r w:rsidR="00CC3F57">
        <w:rPr>
          <w:bCs/>
          <w:sz w:val="28"/>
        </w:rPr>
        <w:t>плановый период</w:t>
      </w:r>
      <w:r w:rsidR="00433F52">
        <w:rPr>
          <w:bCs/>
          <w:sz w:val="28"/>
        </w:rPr>
        <w:t xml:space="preserve"> </w:t>
      </w:r>
      <w:r w:rsidR="00CC3F57">
        <w:rPr>
          <w:bCs/>
          <w:sz w:val="28"/>
        </w:rPr>
        <w:t xml:space="preserve"> </w:t>
      </w:r>
      <w:r w:rsidR="00433F52">
        <w:rPr>
          <w:bCs/>
          <w:sz w:val="28"/>
        </w:rPr>
        <w:t xml:space="preserve"> </w:t>
      </w:r>
      <w:r w:rsidR="00CC3F57">
        <w:rPr>
          <w:bCs/>
          <w:sz w:val="28"/>
        </w:rPr>
        <w:t>20</w:t>
      </w:r>
      <w:r w:rsidR="005F5142">
        <w:rPr>
          <w:bCs/>
          <w:sz w:val="28"/>
        </w:rPr>
        <w:t>20</w:t>
      </w:r>
      <w:r w:rsidR="00433F52">
        <w:rPr>
          <w:bCs/>
          <w:sz w:val="28"/>
        </w:rPr>
        <w:t xml:space="preserve"> </w:t>
      </w:r>
      <w:r w:rsidR="00CC3F57">
        <w:rPr>
          <w:bCs/>
          <w:sz w:val="28"/>
        </w:rPr>
        <w:t xml:space="preserve"> и </w:t>
      </w:r>
      <w:r w:rsidR="005D2923">
        <w:rPr>
          <w:bCs/>
          <w:sz w:val="28"/>
        </w:rPr>
        <w:t xml:space="preserve"> </w:t>
      </w:r>
      <w:r w:rsidR="00CC3F57">
        <w:rPr>
          <w:bCs/>
          <w:sz w:val="28"/>
        </w:rPr>
        <w:t>20</w:t>
      </w:r>
      <w:r w:rsidR="006D5DC8">
        <w:rPr>
          <w:bCs/>
          <w:sz w:val="28"/>
        </w:rPr>
        <w:t>2</w:t>
      </w:r>
      <w:r w:rsidR="005F5142">
        <w:rPr>
          <w:bCs/>
          <w:sz w:val="28"/>
        </w:rPr>
        <w:t>1</w:t>
      </w:r>
      <w:r w:rsidR="00433F52">
        <w:rPr>
          <w:bCs/>
          <w:sz w:val="28"/>
        </w:rPr>
        <w:t xml:space="preserve"> </w:t>
      </w:r>
      <w:r w:rsidR="00CC3F57">
        <w:rPr>
          <w:bCs/>
          <w:sz w:val="28"/>
        </w:rPr>
        <w:t xml:space="preserve"> годов</w:t>
      </w:r>
      <w:r w:rsidRPr="00E8600B">
        <w:rPr>
          <w:bCs/>
          <w:sz w:val="28"/>
        </w:rPr>
        <w:t>»</w:t>
      </w:r>
      <w:r>
        <w:rPr>
          <w:bCs/>
          <w:sz w:val="28"/>
        </w:rPr>
        <w:t xml:space="preserve"> п о с т а н о в л я ю:</w:t>
      </w:r>
    </w:p>
    <w:p w:rsidR="00CC3F57" w:rsidRPr="000D1058" w:rsidRDefault="000D1058" w:rsidP="000D1058">
      <w:pPr>
        <w:pStyle w:val="ad"/>
        <w:numPr>
          <w:ilvl w:val="0"/>
          <w:numId w:val="2"/>
        </w:numPr>
        <w:tabs>
          <w:tab w:val="left" w:pos="709"/>
        </w:tabs>
        <w:ind w:left="0" w:firstLine="675"/>
        <w:jc w:val="both"/>
        <w:rPr>
          <w:sz w:val="28"/>
          <w:szCs w:val="28"/>
        </w:rPr>
      </w:pPr>
      <w:r w:rsidRPr="000D1058">
        <w:rPr>
          <w:sz w:val="28"/>
          <w:szCs w:val="28"/>
        </w:rPr>
        <w:t>Внести в постановление администрации муниципального образования Туапсинский район от 04</w:t>
      </w:r>
      <w:r w:rsidR="009A775E">
        <w:rPr>
          <w:sz w:val="28"/>
          <w:szCs w:val="28"/>
        </w:rPr>
        <w:t xml:space="preserve"> февраля </w:t>
      </w:r>
      <w:r w:rsidRPr="000D1058">
        <w:rPr>
          <w:sz w:val="28"/>
          <w:szCs w:val="28"/>
        </w:rPr>
        <w:t xml:space="preserve">2019 </w:t>
      </w:r>
      <w:r w:rsidR="009A775E">
        <w:rPr>
          <w:sz w:val="28"/>
          <w:szCs w:val="28"/>
        </w:rPr>
        <w:t xml:space="preserve">года </w:t>
      </w:r>
      <w:r w:rsidRPr="000D1058">
        <w:rPr>
          <w:sz w:val="28"/>
          <w:szCs w:val="28"/>
        </w:rPr>
        <w:t xml:space="preserve">№ 172 «Об утверждении порядков предоставления, использования и возврата бюджетных кредитов, предоставляемых из бюджета муниципального образования Туапсинский район бюджетам городских и сельских поселений Туапсинского </w:t>
      </w:r>
      <w:r w:rsidRPr="000D1058">
        <w:rPr>
          <w:sz w:val="28"/>
          <w:szCs w:val="28"/>
        </w:rPr>
        <w:lastRenderedPageBreak/>
        <w:t>района, и проведения реструктуризации обязательств (задолженности) по ним в 2019 году»</w:t>
      </w:r>
      <w:r w:rsidR="00A71452">
        <w:rPr>
          <w:sz w:val="28"/>
          <w:szCs w:val="28"/>
        </w:rPr>
        <w:t xml:space="preserve"> следующие</w:t>
      </w:r>
      <w:r w:rsidR="0054287F">
        <w:rPr>
          <w:sz w:val="28"/>
          <w:szCs w:val="28"/>
        </w:rPr>
        <w:t xml:space="preserve"> изменения</w:t>
      </w:r>
      <w:r w:rsidR="00401A3D" w:rsidRPr="000D1058">
        <w:rPr>
          <w:sz w:val="28"/>
          <w:szCs w:val="28"/>
        </w:rPr>
        <w:t>:</w:t>
      </w:r>
    </w:p>
    <w:p w:rsidR="00860352" w:rsidRPr="00CC3F57" w:rsidRDefault="00CC3F57" w:rsidP="00CC3F57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71452">
        <w:rPr>
          <w:sz w:val="28"/>
          <w:szCs w:val="28"/>
        </w:rPr>
        <w:t>1</w:t>
      </w:r>
      <w:r>
        <w:rPr>
          <w:sz w:val="28"/>
          <w:szCs w:val="28"/>
        </w:rPr>
        <w:t xml:space="preserve">)  </w:t>
      </w:r>
      <w:r w:rsidR="009A775E">
        <w:rPr>
          <w:sz w:val="28"/>
          <w:szCs w:val="28"/>
        </w:rPr>
        <w:t>приложение № 2 к постановлению -</w:t>
      </w:r>
      <w:r w:rsidR="00F90F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Порядок  </w:t>
      </w:r>
      <w:r w:rsidR="00401A3D">
        <w:rPr>
          <w:sz w:val="28"/>
          <w:szCs w:val="28"/>
        </w:rPr>
        <w:t>проведения в 201</w:t>
      </w:r>
      <w:r w:rsidR="005F5142">
        <w:rPr>
          <w:sz w:val="28"/>
          <w:szCs w:val="28"/>
        </w:rPr>
        <w:t>9</w:t>
      </w:r>
      <w:r w:rsidR="00401A3D">
        <w:rPr>
          <w:sz w:val="28"/>
          <w:szCs w:val="28"/>
        </w:rPr>
        <w:t xml:space="preserve"> году реструктуризации обязательств (задолженности) по бюджетным кредитам, предоставленным из бюджета муниципального образования Туапсинский район бюджетам городских и сельских поселений Туапсинского района</w:t>
      </w:r>
      <w:r w:rsidR="009A775E">
        <w:rPr>
          <w:sz w:val="28"/>
          <w:szCs w:val="28"/>
        </w:rPr>
        <w:t>,</w:t>
      </w:r>
      <w:r w:rsidR="00401A3D">
        <w:rPr>
          <w:sz w:val="28"/>
          <w:szCs w:val="28"/>
        </w:rPr>
        <w:t xml:space="preserve"> </w:t>
      </w:r>
      <w:r w:rsidR="00F90FFF">
        <w:rPr>
          <w:sz w:val="28"/>
          <w:szCs w:val="28"/>
        </w:rPr>
        <w:t>изложить в новой редакции согласно приложению к настоящему постановлению</w:t>
      </w:r>
      <w:r w:rsidR="00401A3D">
        <w:rPr>
          <w:sz w:val="28"/>
          <w:szCs w:val="28"/>
        </w:rPr>
        <w:t>.</w:t>
      </w:r>
      <w:r w:rsidRPr="00CC3F57">
        <w:rPr>
          <w:sz w:val="28"/>
          <w:szCs w:val="28"/>
        </w:rPr>
        <w:t xml:space="preserve"> </w:t>
      </w:r>
    </w:p>
    <w:p w:rsidR="00434FC0" w:rsidRDefault="009A25D0" w:rsidP="009A25D0">
      <w:pPr>
        <w:tabs>
          <w:tab w:val="left" w:pos="709"/>
        </w:tabs>
        <w:ind w:firstLine="567"/>
        <w:jc w:val="both"/>
        <w:rPr>
          <w:bCs/>
          <w:sz w:val="28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434FC0">
        <w:rPr>
          <w:rFonts w:eastAsia="Calibri"/>
          <w:sz w:val="28"/>
          <w:szCs w:val="28"/>
          <w:lang w:eastAsia="en-US"/>
        </w:rPr>
        <w:t>2</w:t>
      </w:r>
      <w:r w:rsidR="00434FC0" w:rsidRPr="004B453F">
        <w:rPr>
          <w:rFonts w:eastAsia="Calibri"/>
          <w:sz w:val="28"/>
          <w:szCs w:val="28"/>
          <w:lang w:eastAsia="en-US"/>
        </w:rPr>
        <w:t>.</w:t>
      </w:r>
      <w:r w:rsidR="00434FC0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>
        <w:rPr>
          <w:sz w:val="28"/>
          <w:szCs w:val="28"/>
        </w:rPr>
        <w:t>Р</w:t>
      </w:r>
      <w:r w:rsidR="00434FC0">
        <w:rPr>
          <w:sz w:val="28"/>
          <w:szCs w:val="28"/>
        </w:rPr>
        <w:t>азместить</w:t>
      </w:r>
      <w:proofErr w:type="gramEnd"/>
      <w:r w:rsidR="00434FC0">
        <w:rPr>
          <w:sz w:val="28"/>
          <w:szCs w:val="28"/>
        </w:rPr>
        <w:t xml:space="preserve"> настоящее постановление на </w:t>
      </w:r>
      <w:r>
        <w:rPr>
          <w:sz w:val="28"/>
          <w:szCs w:val="28"/>
        </w:rPr>
        <w:t xml:space="preserve">официальном </w:t>
      </w:r>
      <w:r w:rsidR="00434FC0">
        <w:rPr>
          <w:sz w:val="28"/>
          <w:szCs w:val="28"/>
        </w:rPr>
        <w:t>сайте администрации муниципального образования Туапсинский район</w:t>
      </w:r>
      <w:r>
        <w:rPr>
          <w:sz w:val="28"/>
          <w:szCs w:val="28"/>
        </w:rPr>
        <w:t xml:space="preserve"> в информационно-телекоммуникационной сети «Интернет»</w:t>
      </w:r>
      <w:r w:rsidR="00434FC0">
        <w:rPr>
          <w:sz w:val="28"/>
          <w:szCs w:val="28"/>
        </w:rPr>
        <w:t>.</w:t>
      </w:r>
    </w:p>
    <w:p w:rsidR="00434FC0" w:rsidRDefault="009A25D0" w:rsidP="009A25D0">
      <w:pPr>
        <w:tabs>
          <w:tab w:val="left" w:pos="567"/>
        </w:tabs>
        <w:ind w:firstLine="567"/>
        <w:jc w:val="both"/>
        <w:rPr>
          <w:bCs/>
          <w:sz w:val="28"/>
        </w:rPr>
      </w:pPr>
      <w:r>
        <w:rPr>
          <w:sz w:val="28"/>
          <w:szCs w:val="28"/>
        </w:rPr>
        <w:t xml:space="preserve"> </w:t>
      </w:r>
      <w:r w:rsidR="0057193F">
        <w:rPr>
          <w:sz w:val="28"/>
          <w:szCs w:val="28"/>
        </w:rPr>
        <w:t>3</w:t>
      </w:r>
      <w:r w:rsidR="00434FC0">
        <w:rPr>
          <w:sz w:val="28"/>
          <w:szCs w:val="28"/>
        </w:rPr>
        <w:t xml:space="preserve">. </w:t>
      </w:r>
      <w:proofErr w:type="gramStart"/>
      <w:r w:rsidR="00434FC0">
        <w:rPr>
          <w:bCs/>
          <w:sz w:val="28"/>
        </w:rPr>
        <w:t>Контроль за</w:t>
      </w:r>
      <w:proofErr w:type="gramEnd"/>
      <w:r w:rsidR="00434FC0">
        <w:rPr>
          <w:bCs/>
          <w:sz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</w:t>
      </w:r>
      <w:r w:rsidR="00401A3D">
        <w:rPr>
          <w:bCs/>
          <w:sz w:val="28"/>
        </w:rPr>
        <w:t xml:space="preserve"> </w:t>
      </w:r>
      <w:r w:rsidR="006D5DC8">
        <w:rPr>
          <w:bCs/>
          <w:sz w:val="28"/>
        </w:rPr>
        <w:t>Н</w:t>
      </w:r>
      <w:r w:rsidR="00401A3D">
        <w:rPr>
          <w:sz w:val="28"/>
          <w:szCs w:val="28"/>
        </w:rPr>
        <w:t>.</w:t>
      </w:r>
      <w:r w:rsidR="006D5DC8">
        <w:rPr>
          <w:sz w:val="28"/>
          <w:szCs w:val="28"/>
        </w:rPr>
        <w:t>В</w:t>
      </w:r>
      <w:r w:rsidR="00401A3D">
        <w:rPr>
          <w:sz w:val="28"/>
          <w:szCs w:val="28"/>
        </w:rPr>
        <w:t xml:space="preserve">. </w:t>
      </w:r>
      <w:r w:rsidR="006D5DC8">
        <w:rPr>
          <w:sz w:val="28"/>
          <w:szCs w:val="28"/>
        </w:rPr>
        <w:t>Соскин</w:t>
      </w:r>
      <w:r w:rsidR="00045887">
        <w:rPr>
          <w:sz w:val="28"/>
          <w:szCs w:val="28"/>
        </w:rPr>
        <w:t>у</w:t>
      </w:r>
      <w:r w:rsidR="00434FC0">
        <w:rPr>
          <w:bCs/>
          <w:sz w:val="28"/>
        </w:rPr>
        <w:t>.</w:t>
      </w:r>
    </w:p>
    <w:p w:rsidR="004D66A4" w:rsidRDefault="00434FC0" w:rsidP="00434FC0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</w:rPr>
        <w:t xml:space="preserve">         </w:t>
      </w:r>
      <w:r w:rsidR="0057193F">
        <w:rPr>
          <w:bCs/>
          <w:sz w:val="28"/>
        </w:rPr>
        <w:t>4</w:t>
      </w:r>
      <w:r w:rsidRPr="00966F83">
        <w:rPr>
          <w:bCs/>
          <w:sz w:val="28"/>
        </w:rPr>
        <w:t>.</w:t>
      </w:r>
      <w:r>
        <w:rPr>
          <w:bCs/>
          <w:sz w:val="28"/>
        </w:rPr>
        <w:t xml:space="preserve">  </w:t>
      </w:r>
      <w:r w:rsidRPr="00966F83">
        <w:rPr>
          <w:sz w:val="28"/>
          <w:szCs w:val="28"/>
        </w:rPr>
        <w:t>Постановление вступает в силу со дня его подписания</w:t>
      </w:r>
      <w:r w:rsidRPr="00966F83">
        <w:rPr>
          <w:bCs/>
          <w:sz w:val="28"/>
        </w:rPr>
        <w:t xml:space="preserve">.       </w:t>
      </w:r>
    </w:p>
    <w:p w:rsidR="004D66A4" w:rsidRDefault="004D66A4" w:rsidP="004D66A4">
      <w:pPr>
        <w:tabs>
          <w:tab w:val="left" w:pos="900"/>
        </w:tabs>
        <w:jc w:val="both"/>
        <w:rPr>
          <w:sz w:val="28"/>
          <w:szCs w:val="28"/>
        </w:rPr>
      </w:pPr>
    </w:p>
    <w:p w:rsidR="000150E2" w:rsidRDefault="000150E2" w:rsidP="000150E2">
      <w:pPr>
        <w:ind w:right="-81" w:firstLine="851"/>
        <w:jc w:val="both"/>
        <w:rPr>
          <w:sz w:val="28"/>
          <w:szCs w:val="28"/>
        </w:rPr>
      </w:pPr>
    </w:p>
    <w:p w:rsidR="000150E2" w:rsidRDefault="005920DB" w:rsidP="000150E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г</w:t>
      </w:r>
      <w:r w:rsidR="000150E2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0150E2" w:rsidRDefault="000150E2" w:rsidP="000150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0150E2" w:rsidRDefault="000150E2" w:rsidP="00815C3F">
      <w:pPr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</w:t>
      </w:r>
      <w:r w:rsidR="00815C3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815E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5920D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</w:t>
      </w:r>
      <w:r w:rsidR="005920DB">
        <w:rPr>
          <w:sz w:val="28"/>
          <w:szCs w:val="28"/>
        </w:rPr>
        <w:t xml:space="preserve">В.В. </w:t>
      </w:r>
      <w:proofErr w:type="spellStart"/>
      <w:r w:rsidR="005920DB">
        <w:rPr>
          <w:sz w:val="28"/>
          <w:szCs w:val="28"/>
        </w:rPr>
        <w:t>Мазнинов</w:t>
      </w:r>
      <w:proofErr w:type="spellEnd"/>
    </w:p>
    <w:p w:rsidR="00434FC0" w:rsidRDefault="00434FC0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734A6A" w:rsidRDefault="00734A6A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6D5DC8" w:rsidRDefault="006D5DC8" w:rsidP="00434FC0">
      <w:pPr>
        <w:tabs>
          <w:tab w:val="left" w:pos="709"/>
          <w:tab w:val="left" w:pos="900"/>
        </w:tabs>
        <w:jc w:val="both"/>
        <w:rPr>
          <w:sz w:val="28"/>
          <w:szCs w:val="28"/>
        </w:rPr>
      </w:pPr>
    </w:p>
    <w:p w:rsidR="004D66A4" w:rsidRPr="00611DD2" w:rsidRDefault="004D66A4" w:rsidP="004D66A4">
      <w:pPr>
        <w:pStyle w:val="6"/>
        <w:rPr>
          <w:szCs w:val="28"/>
        </w:rPr>
      </w:pPr>
      <w:r w:rsidRPr="00611DD2">
        <w:rPr>
          <w:szCs w:val="28"/>
        </w:rPr>
        <w:lastRenderedPageBreak/>
        <w:t>ЛИСТ  СОГЛАСОВАНИЯ</w:t>
      </w:r>
    </w:p>
    <w:p w:rsidR="004D66A4" w:rsidRPr="00611DD2" w:rsidRDefault="004D66A4" w:rsidP="004D66A4">
      <w:pPr>
        <w:jc w:val="center"/>
        <w:rPr>
          <w:sz w:val="28"/>
          <w:szCs w:val="28"/>
        </w:rPr>
      </w:pPr>
      <w:r w:rsidRPr="00611DD2">
        <w:rPr>
          <w:sz w:val="28"/>
          <w:szCs w:val="28"/>
        </w:rPr>
        <w:t xml:space="preserve">проекта </w:t>
      </w:r>
      <w:r>
        <w:rPr>
          <w:sz w:val="28"/>
          <w:szCs w:val="28"/>
        </w:rPr>
        <w:t>постановления администрации</w:t>
      </w:r>
      <w:r w:rsidRPr="00611DD2">
        <w:rPr>
          <w:sz w:val="28"/>
          <w:szCs w:val="28"/>
        </w:rPr>
        <w:t xml:space="preserve"> муниципального образования </w:t>
      </w:r>
    </w:p>
    <w:p w:rsidR="004D66A4" w:rsidRPr="00611DD2" w:rsidRDefault="004D66A4" w:rsidP="004D66A4">
      <w:pPr>
        <w:jc w:val="center"/>
        <w:rPr>
          <w:sz w:val="28"/>
          <w:szCs w:val="28"/>
        </w:rPr>
      </w:pPr>
      <w:r w:rsidRPr="00611DD2">
        <w:rPr>
          <w:sz w:val="28"/>
          <w:szCs w:val="28"/>
        </w:rPr>
        <w:t>Туапсинский район</w:t>
      </w:r>
    </w:p>
    <w:p w:rsidR="004D66A4" w:rsidRPr="00611DD2" w:rsidRDefault="004D66A4" w:rsidP="004D66A4">
      <w:pPr>
        <w:jc w:val="center"/>
        <w:rPr>
          <w:sz w:val="28"/>
          <w:szCs w:val="28"/>
        </w:rPr>
      </w:pPr>
      <w:r w:rsidRPr="00611DD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</w:t>
      </w:r>
      <w:r w:rsidRPr="00611DD2">
        <w:rPr>
          <w:sz w:val="28"/>
          <w:szCs w:val="28"/>
        </w:rPr>
        <w:t>_______  №_____</w:t>
      </w:r>
      <w:r>
        <w:rPr>
          <w:sz w:val="28"/>
          <w:szCs w:val="28"/>
        </w:rPr>
        <w:t>__</w:t>
      </w:r>
      <w:r w:rsidRPr="00611DD2">
        <w:rPr>
          <w:sz w:val="28"/>
          <w:szCs w:val="28"/>
        </w:rPr>
        <w:t xml:space="preserve"> 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490129">
        <w:rPr>
          <w:sz w:val="28"/>
          <w:szCs w:val="28"/>
        </w:rPr>
        <w:t xml:space="preserve">О внесении изменений в постановление администрации 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 xml:space="preserve">муниципального образования Туапсинский район 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>от 04</w:t>
      </w:r>
      <w:r w:rsidR="009A775E">
        <w:rPr>
          <w:sz w:val="28"/>
          <w:szCs w:val="28"/>
        </w:rPr>
        <w:t xml:space="preserve"> февраля </w:t>
      </w:r>
      <w:r w:rsidRPr="00490129">
        <w:rPr>
          <w:sz w:val="28"/>
          <w:szCs w:val="28"/>
        </w:rPr>
        <w:t>2019</w:t>
      </w:r>
      <w:r w:rsidR="009A775E">
        <w:rPr>
          <w:sz w:val="28"/>
          <w:szCs w:val="28"/>
        </w:rPr>
        <w:t xml:space="preserve"> года </w:t>
      </w:r>
      <w:r w:rsidRPr="00490129">
        <w:rPr>
          <w:sz w:val="28"/>
          <w:szCs w:val="28"/>
        </w:rPr>
        <w:t>№ 172 «Об утверждении порядков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 xml:space="preserve"> предоставления, использования и возврата </w:t>
      </w:r>
      <w:proofErr w:type="gramStart"/>
      <w:r w:rsidRPr="00490129">
        <w:rPr>
          <w:sz w:val="28"/>
          <w:szCs w:val="28"/>
        </w:rPr>
        <w:t>бюджетных</w:t>
      </w:r>
      <w:proofErr w:type="gramEnd"/>
      <w:r w:rsidRPr="00490129">
        <w:rPr>
          <w:sz w:val="28"/>
          <w:szCs w:val="28"/>
        </w:rPr>
        <w:t xml:space="preserve"> 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>кредитов, предоставляемых из бюджета муниципального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 xml:space="preserve"> образования Туапсинский район бюджетам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 xml:space="preserve"> городских и сельских поселений Туапсинского района, </w:t>
      </w:r>
    </w:p>
    <w:p w:rsidR="00490129" w:rsidRPr="00490129" w:rsidRDefault="00490129" w:rsidP="00490129">
      <w:pPr>
        <w:jc w:val="center"/>
        <w:rPr>
          <w:sz w:val="28"/>
          <w:szCs w:val="28"/>
        </w:rPr>
      </w:pPr>
      <w:r w:rsidRPr="00490129">
        <w:rPr>
          <w:sz w:val="28"/>
          <w:szCs w:val="28"/>
        </w:rPr>
        <w:t xml:space="preserve">и проведения реструктуризации обязательств </w:t>
      </w:r>
    </w:p>
    <w:p w:rsidR="004D66A4" w:rsidRPr="00611DD2" w:rsidRDefault="00490129" w:rsidP="00490129">
      <w:pPr>
        <w:jc w:val="center"/>
        <w:rPr>
          <w:bCs/>
          <w:sz w:val="28"/>
          <w:szCs w:val="28"/>
        </w:rPr>
      </w:pPr>
      <w:r w:rsidRPr="00490129">
        <w:rPr>
          <w:sz w:val="28"/>
          <w:szCs w:val="28"/>
        </w:rPr>
        <w:t>(задолженности) по ним в 2019 году</w:t>
      </w:r>
      <w:r w:rsidR="009A775E">
        <w:rPr>
          <w:sz w:val="28"/>
          <w:szCs w:val="28"/>
        </w:rPr>
        <w:t>»</w:t>
      </w:r>
    </w:p>
    <w:p w:rsidR="004D66A4" w:rsidRDefault="004D66A4" w:rsidP="004D66A4">
      <w:pPr>
        <w:pStyle w:val="a5"/>
        <w:rPr>
          <w:rFonts w:ascii="Times New Roman" w:hAnsi="Times New Roman"/>
          <w:sz w:val="28"/>
          <w:szCs w:val="28"/>
        </w:rPr>
      </w:pPr>
    </w:p>
    <w:p w:rsidR="009A775E" w:rsidRDefault="009A775E" w:rsidP="004D66A4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9889" w:type="dxa"/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028"/>
        <w:gridCol w:w="1800"/>
        <w:gridCol w:w="3061"/>
      </w:tblGrid>
      <w:tr w:rsidR="004D66A4" w:rsidRPr="00611DD2" w:rsidTr="00966F83">
        <w:tc>
          <w:tcPr>
            <w:tcW w:w="5028" w:type="dxa"/>
            <w:shd w:val="clear" w:color="auto" w:fill="FFFFFF"/>
          </w:tcPr>
          <w:p w:rsidR="009A775E" w:rsidRDefault="009A775E" w:rsidP="00036792">
            <w:pPr>
              <w:rPr>
                <w:sz w:val="28"/>
                <w:szCs w:val="28"/>
              </w:rPr>
            </w:pPr>
          </w:p>
          <w:p w:rsidR="004D66A4" w:rsidRPr="00611DD2" w:rsidRDefault="004D66A4" w:rsidP="000367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11DD2">
              <w:rPr>
                <w:sz w:val="28"/>
                <w:szCs w:val="28"/>
              </w:rPr>
              <w:t>роект</w:t>
            </w:r>
            <w:r>
              <w:rPr>
                <w:sz w:val="28"/>
                <w:szCs w:val="28"/>
              </w:rPr>
              <w:t xml:space="preserve"> подготовлен и внесен</w:t>
            </w:r>
            <w:r w:rsidRPr="00611DD2">
              <w:rPr>
                <w:sz w:val="28"/>
                <w:szCs w:val="28"/>
              </w:rPr>
              <w:t>:</w:t>
            </w:r>
          </w:p>
          <w:p w:rsidR="004D66A4" w:rsidRPr="00611DD2" w:rsidRDefault="004D66A4" w:rsidP="00036792">
            <w:pPr>
              <w:rPr>
                <w:sz w:val="28"/>
                <w:szCs w:val="28"/>
              </w:rPr>
            </w:pPr>
            <w:r w:rsidRPr="00611DD2">
              <w:rPr>
                <w:sz w:val="28"/>
                <w:szCs w:val="28"/>
              </w:rPr>
              <w:t>Финансов</w:t>
            </w:r>
            <w:r>
              <w:rPr>
                <w:sz w:val="28"/>
                <w:szCs w:val="28"/>
              </w:rPr>
              <w:t xml:space="preserve">ым </w:t>
            </w:r>
            <w:r w:rsidRPr="00611DD2">
              <w:rPr>
                <w:sz w:val="28"/>
                <w:szCs w:val="28"/>
              </w:rPr>
              <w:t xml:space="preserve"> управление</w:t>
            </w:r>
            <w:r>
              <w:rPr>
                <w:sz w:val="28"/>
                <w:szCs w:val="28"/>
              </w:rPr>
              <w:t>м</w:t>
            </w:r>
            <w:r w:rsidRPr="00611DD2">
              <w:rPr>
                <w:sz w:val="28"/>
                <w:szCs w:val="28"/>
              </w:rPr>
              <w:t xml:space="preserve"> администрации муниципального образования Туапсинский район</w:t>
            </w:r>
          </w:p>
          <w:p w:rsidR="004D66A4" w:rsidRPr="001759F1" w:rsidRDefault="003A30D1" w:rsidP="00B00E57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66A4" w:rsidRPr="00E557E3">
              <w:rPr>
                <w:sz w:val="28"/>
                <w:szCs w:val="28"/>
              </w:rPr>
              <w:t>ачальник управления</w:t>
            </w:r>
            <w:r w:rsidR="004D66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4D66A4" w:rsidRPr="00611DD2" w:rsidRDefault="004D66A4" w:rsidP="00036792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  <w:vAlign w:val="bottom"/>
          </w:tcPr>
          <w:p w:rsidR="004D66A4" w:rsidRPr="00611DD2" w:rsidRDefault="00966F83" w:rsidP="005920DB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  <w:r w:rsidR="005920DB">
              <w:rPr>
                <w:bCs/>
                <w:sz w:val="28"/>
                <w:szCs w:val="28"/>
              </w:rPr>
              <w:t>Л.В. Пичугина</w:t>
            </w:r>
          </w:p>
        </w:tc>
      </w:tr>
      <w:tr w:rsidR="004D66A4" w:rsidRPr="00611DD2" w:rsidTr="00966F83">
        <w:tc>
          <w:tcPr>
            <w:tcW w:w="5028" w:type="dxa"/>
            <w:shd w:val="clear" w:color="auto" w:fill="FFFFFF"/>
          </w:tcPr>
          <w:p w:rsidR="004D66A4" w:rsidRDefault="004D66A4" w:rsidP="00036792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D66A4" w:rsidRPr="00611DD2" w:rsidRDefault="004D66A4" w:rsidP="00036792">
            <w:pPr>
              <w:rPr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  <w:vAlign w:val="bottom"/>
          </w:tcPr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D66A4" w:rsidRPr="00611DD2" w:rsidTr="00966F83">
        <w:tc>
          <w:tcPr>
            <w:tcW w:w="5028" w:type="dxa"/>
            <w:shd w:val="clear" w:color="auto" w:fill="FFFFFF"/>
          </w:tcPr>
          <w:p w:rsidR="004D66A4" w:rsidRPr="00611DD2" w:rsidRDefault="004D66A4" w:rsidP="0003679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D66A4" w:rsidRPr="00611DD2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Pr="00611DD2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D66A4" w:rsidRPr="00611DD2" w:rsidTr="00966F83">
        <w:tc>
          <w:tcPr>
            <w:tcW w:w="5028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  <w:r w:rsidRPr="00E557E3">
              <w:rPr>
                <w:sz w:val="28"/>
                <w:szCs w:val="28"/>
              </w:rPr>
              <w:t>Проект согласован:</w:t>
            </w:r>
          </w:p>
        </w:tc>
        <w:tc>
          <w:tcPr>
            <w:tcW w:w="1800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Pr="00E557E3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D66A4" w:rsidRPr="00611DD2" w:rsidTr="00966F83">
        <w:trPr>
          <w:trHeight w:val="123"/>
        </w:trPr>
        <w:tc>
          <w:tcPr>
            <w:tcW w:w="5028" w:type="dxa"/>
            <w:shd w:val="clear" w:color="auto" w:fill="FFFFFF"/>
          </w:tcPr>
          <w:p w:rsidR="004D66A4" w:rsidRPr="00E557E3" w:rsidRDefault="00D95D74" w:rsidP="004D66A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="004D66A4" w:rsidRPr="00E557E3">
              <w:rPr>
                <w:bCs/>
                <w:sz w:val="28"/>
                <w:szCs w:val="28"/>
              </w:rPr>
              <w:t>аместитель главы администрации муниципального образования Туапсинский район</w:t>
            </w:r>
          </w:p>
        </w:tc>
        <w:tc>
          <w:tcPr>
            <w:tcW w:w="1800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4D66A4" w:rsidRPr="00E557E3" w:rsidRDefault="00966F83" w:rsidP="00D95D74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</w:t>
            </w:r>
            <w:r w:rsidR="00D95D74">
              <w:rPr>
                <w:bCs/>
                <w:sz w:val="28"/>
                <w:szCs w:val="28"/>
              </w:rPr>
              <w:t>Н.В. Соскина</w:t>
            </w:r>
          </w:p>
        </w:tc>
      </w:tr>
      <w:tr w:rsidR="004D66A4" w:rsidRPr="00611DD2" w:rsidTr="00966F83">
        <w:trPr>
          <w:trHeight w:val="123"/>
        </w:trPr>
        <w:tc>
          <w:tcPr>
            <w:tcW w:w="5028" w:type="dxa"/>
            <w:shd w:val="clear" w:color="auto" w:fill="FFFFFF"/>
          </w:tcPr>
          <w:p w:rsidR="004D66A4" w:rsidRPr="00E557E3" w:rsidRDefault="004D66A4" w:rsidP="0003679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D66A4" w:rsidRPr="00611DD2" w:rsidTr="00966F83">
        <w:trPr>
          <w:trHeight w:val="80"/>
        </w:trPr>
        <w:tc>
          <w:tcPr>
            <w:tcW w:w="5028" w:type="dxa"/>
            <w:shd w:val="clear" w:color="auto" w:fill="FFFFFF"/>
          </w:tcPr>
          <w:p w:rsidR="004D66A4" w:rsidRPr="00190425" w:rsidRDefault="004D66A4" w:rsidP="00036792">
            <w:pPr>
              <w:rPr>
                <w:bCs/>
                <w:sz w:val="27"/>
                <w:szCs w:val="27"/>
              </w:rPr>
            </w:pPr>
          </w:p>
        </w:tc>
        <w:tc>
          <w:tcPr>
            <w:tcW w:w="1800" w:type="dxa"/>
            <w:shd w:val="clear" w:color="auto" w:fill="FFFFFF"/>
          </w:tcPr>
          <w:p w:rsidR="004D66A4" w:rsidRPr="00190425" w:rsidRDefault="004D66A4" w:rsidP="00036792">
            <w:pPr>
              <w:jc w:val="both"/>
              <w:rPr>
                <w:bCs/>
                <w:sz w:val="27"/>
                <w:szCs w:val="27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Pr="00190425" w:rsidRDefault="004D66A4" w:rsidP="00036792">
            <w:pPr>
              <w:jc w:val="right"/>
              <w:rPr>
                <w:bCs/>
                <w:sz w:val="27"/>
                <w:szCs w:val="27"/>
              </w:rPr>
            </w:pPr>
          </w:p>
        </w:tc>
      </w:tr>
      <w:tr w:rsidR="004D66A4" w:rsidRPr="00611DD2" w:rsidTr="00966F83">
        <w:tc>
          <w:tcPr>
            <w:tcW w:w="5028" w:type="dxa"/>
            <w:shd w:val="clear" w:color="auto" w:fill="FFFFFF"/>
          </w:tcPr>
          <w:p w:rsidR="004D66A4" w:rsidRDefault="00B567A1" w:rsidP="0003679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D66A4" w:rsidRPr="00E557E3">
              <w:rPr>
                <w:sz w:val="28"/>
                <w:szCs w:val="28"/>
              </w:rPr>
              <w:t>ачальник</w:t>
            </w:r>
            <w:r w:rsidR="00CC3F57">
              <w:rPr>
                <w:sz w:val="28"/>
                <w:szCs w:val="28"/>
              </w:rPr>
              <w:t xml:space="preserve"> </w:t>
            </w:r>
            <w:r w:rsidR="004D66A4">
              <w:rPr>
                <w:sz w:val="28"/>
                <w:szCs w:val="28"/>
              </w:rPr>
              <w:t xml:space="preserve"> </w:t>
            </w:r>
            <w:r w:rsidR="004D66A4" w:rsidRPr="00E557E3">
              <w:rPr>
                <w:sz w:val="28"/>
                <w:szCs w:val="28"/>
              </w:rPr>
              <w:t>правового отдела администрации  муниципального образования  Туапсинский район</w:t>
            </w:r>
          </w:p>
          <w:p w:rsidR="00966F83" w:rsidRDefault="00966F83" w:rsidP="00036792">
            <w:pPr>
              <w:rPr>
                <w:sz w:val="28"/>
                <w:szCs w:val="28"/>
              </w:rPr>
            </w:pPr>
          </w:p>
          <w:p w:rsidR="00966F83" w:rsidRPr="00E557E3" w:rsidRDefault="00966F83" w:rsidP="00036792">
            <w:pPr>
              <w:rPr>
                <w:bCs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4D66A4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860352" w:rsidRDefault="00B567A1" w:rsidP="0003679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</w:t>
            </w:r>
            <w:r w:rsidR="00CC3F57">
              <w:rPr>
                <w:bCs/>
                <w:sz w:val="28"/>
                <w:szCs w:val="28"/>
              </w:rPr>
              <w:t>.</w:t>
            </w:r>
            <w:r>
              <w:rPr>
                <w:bCs/>
                <w:sz w:val="28"/>
                <w:szCs w:val="28"/>
              </w:rPr>
              <w:t>Н</w:t>
            </w:r>
            <w:r w:rsidR="00CC3F57">
              <w:rPr>
                <w:bCs/>
                <w:sz w:val="28"/>
                <w:szCs w:val="28"/>
              </w:rPr>
              <w:t xml:space="preserve">. </w:t>
            </w:r>
            <w:r>
              <w:rPr>
                <w:bCs/>
                <w:sz w:val="28"/>
                <w:szCs w:val="28"/>
              </w:rPr>
              <w:t>Солопов</w:t>
            </w:r>
          </w:p>
          <w:p w:rsidR="004D66A4" w:rsidRPr="00E557E3" w:rsidRDefault="004D66A4" w:rsidP="00CC3F57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4D66A4" w:rsidRPr="00611DD2" w:rsidTr="00966F83">
        <w:tc>
          <w:tcPr>
            <w:tcW w:w="5028" w:type="dxa"/>
            <w:shd w:val="clear" w:color="auto" w:fill="FFFFFF"/>
          </w:tcPr>
          <w:p w:rsidR="00D95D74" w:rsidRDefault="004D66A4" w:rsidP="00D95D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З</w:t>
            </w:r>
            <w:r w:rsidRPr="00E557E3">
              <w:rPr>
                <w:bCs/>
                <w:sz w:val="28"/>
                <w:szCs w:val="28"/>
              </w:rPr>
              <w:t>аместител</w:t>
            </w:r>
            <w:r>
              <w:rPr>
                <w:bCs/>
                <w:sz w:val="28"/>
                <w:szCs w:val="28"/>
              </w:rPr>
              <w:t>ь</w:t>
            </w:r>
            <w:r w:rsidRPr="00E557E3">
              <w:rPr>
                <w:bCs/>
                <w:sz w:val="28"/>
                <w:szCs w:val="28"/>
              </w:rPr>
              <w:t xml:space="preserve"> главы администрации муниципального образования Туапсинский район</w:t>
            </w:r>
            <w:r w:rsidR="00D95D74">
              <w:rPr>
                <w:bCs/>
                <w:sz w:val="28"/>
                <w:szCs w:val="28"/>
              </w:rPr>
              <w:t>,</w:t>
            </w:r>
          </w:p>
          <w:p w:rsidR="004D66A4" w:rsidRPr="00E557E3" w:rsidRDefault="00815E6B" w:rsidP="00D95D74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управляющий</w:t>
            </w:r>
            <w:r w:rsidR="00D95D74">
              <w:rPr>
                <w:bCs/>
                <w:sz w:val="28"/>
                <w:szCs w:val="28"/>
              </w:rPr>
              <w:t xml:space="preserve"> делами</w:t>
            </w:r>
            <w:r w:rsidR="004D66A4" w:rsidRPr="00E557E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4D66A4" w:rsidRPr="00E557E3" w:rsidRDefault="004D66A4" w:rsidP="00036792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061" w:type="dxa"/>
            <w:shd w:val="clear" w:color="auto" w:fill="FFFFFF"/>
          </w:tcPr>
          <w:p w:rsidR="004D66A4" w:rsidRPr="00E557E3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4D66A4" w:rsidRPr="00E557E3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D95D74" w:rsidRDefault="00D95D74" w:rsidP="00036792">
            <w:pPr>
              <w:jc w:val="right"/>
              <w:rPr>
                <w:bCs/>
                <w:sz w:val="28"/>
                <w:szCs w:val="28"/>
              </w:rPr>
            </w:pPr>
          </w:p>
          <w:p w:rsidR="004D66A4" w:rsidRDefault="00D95D74" w:rsidP="00036792">
            <w:pPr>
              <w:jc w:val="righ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В.Д. Ананов</w:t>
            </w:r>
          </w:p>
          <w:p w:rsidR="004D66A4" w:rsidRPr="00E557E3" w:rsidRDefault="004D66A4" w:rsidP="00036792">
            <w:pPr>
              <w:jc w:val="right"/>
              <w:rPr>
                <w:bCs/>
                <w:sz w:val="28"/>
                <w:szCs w:val="28"/>
              </w:rPr>
            </w:pPr>
          </w:p>
        </w:tc>
      </w:tr>
    </w:tbl>
    <w:p w:rsidR="004D66A4" w:rsidRDefault="004D66A4" w:rsidP="004D66A4">
      <w:pPr>
        <w:pStyle w:val="6"/>
        <w:rPr>
          <w:szCs w:val="28"/>
        </w:rPr>
      </w:pPr>
    </w:p>
    <w:sectPr w:rsidR="004D66A4" w:rsidSect="005920DB">
      <w:headerReference w:type="default" r:id="rId10"/>
      <w:pgSz w:w="11906" w:h="16838"/>
      <w:pgMar w:top="95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A81" w:rsidRDefault="00405A81" w:rsidP="004D66A4">
      <w:r>
        <w:separator/>
      </w:r>
    </w:p>
  </w:endnote>
  <w:endnote w:type="continuationSeparator" w:id="0">
    <w:p w:rsidR="00405A81" w:rsidRDefault="00405A81" w:rsidP="004D6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A81" w:rsidRDefault="00405A81" w:rsidP="004D66A4">
      <w:r>
        <w:separator/>
      </w:r>
    </w:p>
  </w:footnote>
  <w:footnote w:type="continuationSeparator" w:id="0">
    <w:p w:rsidR="00405A81" w:rsidRDefault="00405A81" w:rsidP="004D6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738731"/>
      <w:docPartObj>
        <w:docPartGallery w:val="Page Numbers (Top of Page)"/>
        <w:docPartUnique/>
      </w:docPartObj>
    </w:sdtPr>
    <w:sdtContent>
      <w:p w:rsidR="00405A81" w:rsidRDefault="00405A8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70E4" w:rsidRPr="00F270E4">
          <w:rPr>
            <w:noProof/>
            <w:lang w:val="ru-RU"/>
          </w:rPr>
          <w:t>2</w:t>
        </w:r>
        <w:r>
          <w:fldChar w:fldCharType="end"/>
        </w:r>
      </w:p>
    </w:sdtContent>
  </w:sdt>
  <w:p w:rsidR="00405A81" w:rsidRDefault="00405A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87251"/>
    <w:multiLevelType w:val="hybridMultilevel"/>
    <w:tmpl w:val="D506D16C"/>
    <w:lvl w:ilvl="0" w:tplc="C55834D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60F5D0C"/>
    <w:multiLevelType w:val="hybridMultilevel"/>
    <w:tmpl w:val="A934B74C"/>
    <w:lvl w:ilvl="0" w:tplc="C66A7C2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6A4"/>
    <w:rsid w:val="000150E2"/>
    <w:rsid w:val="00033F5B"/>
    <w:rsid w:val="00036792"/>
    <w:rsid w:val="000368BF"/>
    <w:rsid w:val="000432E1"/>
    <w:rsid w:val="00045887"/>
    <w:rsid w:val="000625BA"/>
    <w:rsid w:val="000D1058"/>
    <w:rsid w:val="001175B2"/>
    <w:rsid w:val="00123FD9"/>
    <w:rsid w:val="00175B11"/>
    <w:rsid w:val="001A2989"/>
    <w:rsid w:val="001D32B8"/>
    <w:rsid w:val="00201C63"/>
    <w:rsid w:val="002868F2"/>
    <w:rsid w:val="002A2659"/>
    <w:rsid w:val="002F623A"/>
    <w:rsid w:val="003949DB"/>
    <w:rsid w:val="003A30D1"/>
    <w:rsid w:val="00401A3D"/>
    <w:rsid w:val="00405A81"/>
    <w:rsid w:val="00433F52"/>
    <w:rsid w:val="00434FC0"/>
    <w:rsid w:val="004415AD"/>
    <w:rsid w:val="00481401"/>
    <w:rsid w:val="00490129"/>
    <w:rsid w:val="004C108F"/>
    <w:rsid w:val="004D66A4"/>
    <w:rsid w:val="004E355A"/>
    <w:rsid w:val="004F6224"/>
    <w:rsid w:val="0054287F"/>
    <w:rsid w:val="00554143"/>
    <w:rsid w:val="0057193F"/>
    <w:rsid w:val="005920DB"/>
    <w:rsid w:val="005B4F0A"/>
    <w:rsid w:val="005D2923"/>
    <w:rsid w:val="005F5142"/>
    <w:rsid w:val="00624980"/>
    <w:rsid w:val="0066102B"/>
    <w:rsid w:val="0067251D"/>
    <w:rsid w:val="00673578"/>
    <w:rsid w:val="006B7BFA"/>
    <w:rsid w:val="006D5DC8"/>
    <w:rsid w:val="006F7985"/>
    <w:rsid w:val="00731EFF"/>
    <w:rsid w:val="00734A6A"/>
    <w:rsid w:val="00815C3F"/>
    <w:rsid w:val="00815E6B"/>
    <w:rsid w:val="0084181B"/>
    <w:rsid w:val="00860352"/>
    <w:rsid w:val="008B70A7"/>
    <w:rsid w:val="00912EB9"/>
    <w:rsid w:val="00966F83"/>
    <w:rsid w:val="009A25D0"/>
    <w:rsid w:val="009A775E"/>
    <w:rsid w:val="009D3D72"/>
    <w:rsid w:val="00A06CA0"/>
    <w:rsid w:val="00A71452"/>
    <w:rsid w:val="00A74D61"/>
    <w:rsid w:val="00A76E9B"/>
    <w:rsid w:val="00A97992"/>
    <w:rsid w:val="00AA711A"/>
    <w:rsid w:val="00AE4029"/>
    <w:rsid w:val="00B00E57"/>
    <w:rsid w:val="00B06922"/>
    <w:rsid w:val="00B16243"/>
    <w:rsid w:val="00B25907"/>
    <w:rsid w:val="00B41021"/>
    <w:rsid w:val="00B567A1"/>
    <w:rsid w:val="00B918B9"/>
    <w:rsid w:val="00B91F8F"/>
    <w:rsid w:val="00BB3CE9"/>
    <w:rsid w:val="00BE2805"/>
    <w:rsid w:val="00C37FAF"/>
    <w:rsid w:val="00C40B04"/>
    <w:rsid w:val="00C46F08"/>
    <w:rsid w:val="00C50203"/>
    <w:rsid w:val="00CC3F57"/>
    <w:rsid w:val="00D03B85"/>
    <w:rsid w:val="00D95D74"/>
    <w:rsid w:val="00DF616B"/>
    <w:rsid w:val="00E07E79"/>
    <w:rsid w:val="00E46938"/>
    <w:rsid w:val="00E66AC9"/>
    <w:rsid w:val="00EE1CC5"/>
    <w:rsid w:val="00EF33DA"/>
    <w:rsid w:val="00F23AE9"/>
    <w:rsid w:val="00F270E4"/>
    <w:rsid w:val="00F30DF1"/>
    <w:rsid w:val="00F41537"/>
    <w:rsid w:val="00F824C5"/>
    <w:rsid w:val="00F90FFF"/>
    <w:rsid w:val="00F9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4D66A4"/>
    <w:pPr>
      <w:keepNext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D66A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4D66A4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4D66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Plain Text"/>
    <w:basedOn w:val="a"/>
    <w:link w:val="a6"/>
    <w:rsid w:val="004D66A4"/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4D66A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4D66A4"/>
    <w:pPr>
      <w:tabs>
        <w:tab w:val="center" w:pos="4677"/>
        <w:tab w:val="right" w:pos="9355"/>
      </w:tabs>
    </w:pPr>
    <w:rPr>
      <w:lang w:val="en-US"/>
    </w:rPr>
  </w:style>
  <w:style w:type="character" w:customStyle="1" w:styleId="a8">
    <w:name w:val="Верхний колонтитул Знак"/>
    <w:basedOn w:val="a0"/>
    <w:link w:val="a7"/>
    <w:uiPriority w:val="99"/>
    <w:rsid w:val="004D66A4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4D66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66A4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4D66A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D66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10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0432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7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394CFF-B467-4BDF-87F3-827FAB843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nachbud</dc:creator>
  <cp:keywords/>
  <dc:description/>
  <cp:lastModifiedBy>Николаевская НП.</cp:lastModifiedBy>
  <cp:revision>35</cp:revision>
  <cp:lastPrinted>2019-11-26T12:54:00Z</cp:lastPrinted>
  <dcterms:created xsi:type="dcterms:W3CDTF">2016-10-21T12:59:00Z</dcterms:created>
  <dcterms:modified xsi:type="dcterms:W3CDTF">2019-12-04T14:24:00Z</dcterms:modified>
</cp:coreProperties>
</file>