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C6" w:rsidRPr="00E54C9A" w:rsidRDefault="00F149C6" w:rsidP="00F149C6">
      <w:pPr>
        <w:spacing w:after="0" w:line="240" w:lineRule="auto"/>
        <w:ind w:left="5103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Начальнику</w:t>
      </w:r>
      <w:r w:rsidRPr="00E54C9A">
        <w:rPr>
          <w:rFonts w:ascii="Times New Roman" w:hAnsi="Times New Roman"/>
          <w:sz w:val="27"/>
          <w:szCs w:val="27"/>
          <w:lang w:eastAsia="ru-RU"/>
        </w:rPr>
        <w:t xml:space="preserve"> управления архитектуры и</w:t>
      </w:r>
    </w:p>
    <w:p w:rsidR="00F149C6" w:rsidRPr="00E54C9A" w:rsidRDefault="00F149C6" w:rsidP="00F149C6">
      <w:pPr>
        <w:spacing w:after="0" w:line="240" w:lineRule="auto"/>
        <w:ind w:left="5245" w:hanging="142"/>
        <w:rPr>
          <w:rFonts w:ascii="Times New Roman" w:hAnsi="Times New Roman"/>
          <w:sz w:val="27"/>
          <w:szCs w:val="27"/>
          <w:lang w:eastAsia="ru-RU"/>
        </w:rPr>
      </w:pPr>
      <w:r w:rsidRPr="00E54C9A">
        <w:rPr>
          <w:rFonts w:ascii="Times New Roman" w:hAnsi="Times New Roman"/>
          <w:sz w:val="27"/>
          <w:szCs w:val="27"/>
          <w:lang w:eastAsia="ru-RU"/>
        </w:rPr>
        <w:t>градостроительства</w:t>
      </w:r>
    </w:p>
    <w:p w:rsidR="00F149C6" w:rsidRPr="00E54C9A" w:rsidRDefault="00F149C6" w:rsidP="00F149C6">
      <w:pPr>
        <w:spacing w:after="0" w:line="240" w:lineRule="auto"/>
        <w:ind w:left="5103"/>
        <w:rPr>
          <w:rFonts w:ascii="Times New Roman" w:hAnsi="Times New Roman"/>
          <w:sz w:val="27"/>
          <w:szCs w:val="27"/>
          <w:lang w:eastAsia="ru-RU"/>
        </w:rPr>
      </w:pPr>
      <w:r w:rsidRPr="00E54C9A">
        <w:rPr>
          <w:rFonts w:ascii="Times New Roman" w:hAnsi="Times New Roman"/>
          <w:sz w:val="27"/>
          <w:szCs w:val="27"/>
          <w:lang w:eastAsia="ru-RU"/>
        </w:rPr>
        <w:t>администрации МО</w:t>
      </w:r>
    </w:p>
    <w:p w:rsidR="00F149C6" w:rsidRPr="00E54C9A" w:rsidRDefault="00F149C6" w:rsidP="00F149C6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E54C9A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E54C9A">
        <w:rPr>
          <w:rFonts w:ascii="Times New Roman" w:hAnsi="Times New Roman"/>
          <w:sz w:val="27"/>
          <w:szCs w:val="27"/>
          <w:lang w:eastAsia="ru-RU"/>
        </w:rPr>
        <w:t>Туапсинский район</w:t>
      </w:r>
    </w:p>
    <w:p w:rsidR="00F149C6" w:rsidRPr="00E54C9A" w:rsidRDefault="00F149C6" w:rsidP="00F149C6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E54C9A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                 </w:t>
      </w:r>
      <w:r w:rsidRPr="00E54C9A">
        <w:rPr>
          <w:rFonts w:ascii="Times New Roman" w:hAnsi="Times New Roman"/>
          <w:sz w:val="27"/>
          <w:szCs w:val="27"/>
          <w:lang w:eastAsia="ru-RU"/>
        </w:rPr>
        <w:t>А.Ю. Аксенову</w:t>
      </w:r>
    </w:p>
    <w:p w:rsidR="00F149C6" w:rsidRPr="00E54C9A" w:rsidRDefault="00F149C6" w:rsidP="00F149C6">
      <w:pPr>
        <w:spacing w:after="0" w:line="240" w:lineRule="auto"/>
        <w:ind w:left="5103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F149C6" w:rsidRDefault="00F149C6" w:rsidP="00F149C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F149C6" w:rsidRDefault="00F149C6" w:rsidP="00F149C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071A1C" w:rsidRDefault="00071A1C" w:rsidP="00F149C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071A1C" w:rsidRDefault="00071A1C" w:rsidP="00F149C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071A1C" w:rsidRDefault="00071A1C" w:rsidP="00F149C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071A1C" w:rsidRPr="00071A1C" w:rsidRDefault="00F149C6" w:rsidP="00071A1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71A1C">
        <w:rPr>
          <w:rFonts w:ascii="Times New Roman" w:hAnsi="Times New Roman"/>
          <w:b/>
          <w:sz w:val="28"/>
          <w:szCs w:val="28"/>
          <w:lang w:eastAsia="ar-SA"/>
        </w:rPr>
        <w:t>Заключение</w:t>
      </w:r>
    </w:p>
    <w:p w:rsidR="00F149C6" w:rsidRPr="00071A1C" w:rsidRDefault="00F149C6" w:rsidP="00F149C6">
      <w:pPr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</w:t>
      </w:r>
      <w:proofErr w:type="gramStart"/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проекта </w:t>
      </w:r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>Совета муниципального образования</w:t>
      </w:r>
      <w:proofErr w:type="gramEnd"/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 xml:space="preserve"> Туапсинский район «</w:t>
      </w:r>
      <w:r w:rsidRPr="00071A1C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</w:t>
      </w:r>
      <w:bookmarkStart w:id="0" w:name="_Hlk73456502"/>
      <w:r w:rsidRPr="00071A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149C6">
        <w:rPr>
          <w:rFonts w:ascii="Times New Roman" w:eastAsia="Times New Roman" w:hAnsi="Times New Roman"/>
          <w:sz w:val="28"/>
          <w:szCs w:val="28"/>
          <w:lang w:eastAsia="ru-RU"/>
        </w:rPr>
        <w:t>о муниципальном земельном контроле,</w:t>
      </w:r>
      <w:r w:rsidRPr="00071A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149C6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осуществляемом на территории </w:t>
      </w:r>
      <w:bookmarkEnd w:id="0"/>
      <w:r w:rsidRPr="00F149C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Туапсинский район</w:t>
      </w:r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149C6" w:rsidRPr="00071A1C" w:rsidRDefault="00F149C6" w:rsidP="00071A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71A1C">
        <w:rPr>
          <w:rFonts w:ascii="Times New Roman" w:hAnsi="Times New Roman" w:cs="Calibri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Pr="00071A1C">
        <w:rPr>
          <w:rFonts w:ascii="Times New Roman" w:hAnsi="Times New Roman" w:cs="Calibri"/>
          <w:sz w:val="28"/>
          <w:szCs w:val="28"/>
          <w:lang w:eastAsia="ru-RU"/>
        </w:rPr>
        <w:t>решения Совета МО</w:t>
      </w:r>
      <w:r w:rsidRPr="00071A1C">
        <w:rPr>
          <w:rFonts w:ascii="Times New Roman" w:hAnsi="Times New Roman" w:cs="Calibri"/>
          <w:sz w:val="28"/>
          <w:szCs w:val="28"/>
          <w:lang w:eastAsia="ru-RU"/>
        </w:rPr>
        <w:t xml:space="preserve"> Туапсинский район «</w:t>
      </w:r>
      <w:r w:rsidRPr="00071A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Положения </w:t>
      </w:r>
      <w:r w:rsidRPr="00F149C6">
        <w:rPr>
          <w:rFonts w:ascii="Times New Roman" w:eastAsia="Times New Roman" w:hAnsi="Times New Roman"/>
          <w:sz w:val="28"/>
          <w:szCs w:val="28"/>
          <w:lang w:eastAsia="ru-RU"/>
        </w:rPr>
        <w:t>о муниципальном земельном контроле,</w:t>
      </w:r>
      <w:r w:rsidRPr="00071A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149C6">
        <w:rPr>
          <w:rFonts w:ascii="Times New Roman" w:eastAsia="Times New Roman" w:hAnsi="Times New Roman"/>
          <w:sz w:val="28"/>
          <w:szCs w:val="28"/>
          <w:lang w:eastAsia="ru-RU"/>
        </w:rPr>
        <w:t>осуществляемом на территории муниципального образования Туапсинский район</w:t>
      </w:r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71A1C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071A1C">
        <w:rPr>
          <w:rFonts w:ascii="Times New Roman" w:hAnsi="Times New Roman"/>
          <w:sz w:val="28"/>
          <w:szCs w:val="28"/>
          <w:lang w:eastAsia="ru-RU"/>
        </w:rPr>
        <w:t>поступивший из управления   архитектуры и градостроительства администрации МО Туапсинский район  установил:</w:t>
      </w:r>
      <w:proofErr w:type="gramEnd"/>
    </w:p>
    <w:p w:rsidR="00F149C6" w:rsidRPr="00071A1C" w:rsidRDefault="00F149C6" w:rsidP="00071A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>1.Нормативное регулирование общественных отношений  в рассматриваемой сфере осуществляется в соответствии со следующими нормативными правовыми а</w:t>
      </w:r>
      <w:bookmarkStart w:id="1" w:name="_GoBack"/>
      <w:bookmarkEnd w:id="1"/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>ктами:</w:t>
      </w:r>
    </w:p>
    <w:p w:rsidR="00F149C6" w:rsidRPr="00071A1C" w:rsidRDefault="00F149C6" w:rsidP="00071A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1A1C">
        <w:rPr>
          <w:rFonts w:ascii="Times New Roman" w:hAnsi="Times New Roman"/>
          <w:color w:val="000000"/>
          <w:sz w:val="28"/>
          <w:szCs w:val="28"/>
        </w:rPr>
        <w:t>статьей 72 Земельного кодекса Российской Федерации, Федеральным законом от 31 июля 2020 г. № 248-ФЗ «О государственном контроле (надзоре) и муниципальном контроле в Российской Федерации»</w:t>
      </w:r>
      <w:r w:rsidR="00071A1C" w:rsidRPr="00071A1C">
        <w:rPr>
          <w:rFonts w:ascii="Times New Roman" w:hAnsi="Times New Roman"/>
          <w:color w:val="000000"/>
          <w:sz w:val="28"/>
          <w:szCs w:val="28"/>
        </w:rPr>
        <w:t>.</w:t>
      </w:r>
    </w:p>
    <w:p w:rsidR="001F49AC" w:rsidRDefault="00F149C6" w:rsidP="001F49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071A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071A1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071A1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071A1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 w:rsidRPr="00071A1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071A1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071A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 w:rsidRPr="00071A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071A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«Антикоррупционная экспертиза</w:t>
      </w:r>
      <w:r w:rsidR="00071A1C" w:rsidRPr="00071A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нормативных правовых актов (проектов)</w:t>
      </w:r>
      <w:r w:rsidRPr="00071A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1F49AC" w:rsidRDefault="00F149C6" w:rsidP="001F49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F149C6" w:rsidRPr="00071A1C" w:rsidRDefault="00F149C6" w:rsidP="001F49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A1C">
        <w:rPr>
          <w:rFonts w:ascii="Times New Roman" w:eastAsia="Times New Roman" w:hAnsi="Times New Roman"/>
          <w:sz w:val="28"/>
          <w:szCs w:val="28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F149C6" w:rsidRPr="00071A1C" w:rsidRDefault="00F149C6" w:rsidP="00F149C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149C6" w:rsidRPr="00071A1C" w:rsidRDefault="00F149C6" w:rsidP="00F149C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149C6" w:rsidRPr="00071A1C" w:rsidRDefault="00F149C6" w:rsidP="00F149C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149C6" w:rsidRPr="00071A1C" w:rsidRDefault="00F149C6" w:rsidP="00F149C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149C6" w:rsidRPr="00071A1C" w:rsidRDefault="00F149C6" w:rsidP="00F149C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071A1C">
        <w:rPr>
          <w:rFonts w:ascii="Times New Roman" w:hAnsi="Times New Roman"/>
          <w:sz w:val="28"/>
          <w:szCs w:val="28"/>
          <w:lang w:eastAsia="ar-SA"/>
        </w:rPr>
        <w:t xml:space="preserve">Начальник правового отдела </w:t>
      </w:r>
    </w:p>
    <w:p w:rsidR="00F149C6" w:rsidRPr="00071A1C" w:rsidRDefault="00F149C6" w:rsidP="00F149C6">
      <w:pPr>
        <w:suppressAutoHyphens/>
        <w:spacing w:after="0" w:line="240" w:lineRule="auto"/>
        <w:rPr>
          <w:rFonts w:ascii="Times New Roman" w:hAnsi="Times New Roman"/>
          <w:spacing w:val="4"/>
          <w:sz w:val="28"/>
          <w:szCs w:val="28"/>
          <w:lang w:eastAsia="ar-SA"/>
        </w:rPr>
      </w:pPr>
      <w:r w:rsidRPr="00071A1C">
        <w:rPr>
          <w:rFonts w:ascii="Times New Roman" w:hAnsi="Times New Roman"/>
          <w:sz w:val="28"/>
          <w:szCs w:val="28"/>
          <w:lang w:eastAsia="ar-SA"/>
        </w:rPr>
        <w:t xml:space="preserve">администрации МО Туапсинский район          </w:t>
      </w:r>
      <w:r w:rsidR="00071A1C">
        <w:rPr>
          <w:rFonts w:ascii="Times New Roman" w:hAnsi="Times New Roman"/>
          <w:sz w:val="28"/>
          <w:szCs w:val="28"/>
          <w:lang w:eastAsia="ar-SA"/>
        </w:rPr>
        <w:t xml:space="preserve">                          </w:t>
      </w:r>
      <w:r w:rsidR="00071A1C" w:rsidRPr="00071A1C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Pr="00071A1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71A1C" w:rsidRPr="00071A1C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071A1C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071A1C" w:rsidRPr="00071A1C">
        <w:rPr>
          <w:rFonts w:ascii="Times New Roman" w:hAnsi="Times New Roman"/>
          <w:sz w:val="28"/>
          <w:szCs w:val="28"/>
          <w:lang w:eastAsia="ar-SA"/>
        </w:rPr>
        <w:t xml:space="preserve">В.В. Усенко </w:t>
      </w:r>
    </w:p>
    <w:p w:rsidR="00F149C6" w:rsidRPr="00071A1C" w:rsidRDefault="00F149C6" w:rsidP="00F149C6">
      <w:pPr>
        <w:rPr>
          <w:sz w:val="28"/>
          <w:szCs w:val="28"/>
        </w:rPr>
      </w:pPr>
    </w:p>
    <w:p w:rsidR="00F149C6" w:rsidRPr="00071A1C" w:rsidRDefault="00F149C6" w:rsidP="00F149C6">
      <w:pPr>
        <w:rPr>
          <w:sz w:val="28"/>
          <w:szCs w:val="28"/>
        </w:rPr>
      </w:pPr>
    </w:p>
    <w:p w:rsidR="00D71F9F" w:rsidRPr="00071A1C" w:rsidRDefault="00D71F9F">
      <w:pPr>
        <w:rPr>
          <w:sz w:val="28"/>
          <w:szCs w:val="28"/>
        </w:rPr>
      </w:pPr>
    </w:p>
    <w:sectPr w:rsidR="00D71F9F" w:rsidRPr="00071A1C" w:rsidSect="008E7AE7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89"/>
    <w:rsid w:val="00071A1C"/>
    <w:rsid w:val="001A1389"/>
    <w:rsid w:val="001F49AC"/>
    <w:rsid w:val="0025174E"/>
    <w:rsid w:val="002F7CA7"/>
    <w:rsid w:val="00420819"/>
    <w:rsid w:val="00476C16"/>
    <w:rsid w:val="006D7E65"/>
    <w:rsid w:val="006E362C"/>
    <w:rsid w:val="00832A13"/>
    <w:rsid w:val="0083343B"/>
    <w:rsid w:val="008830A0"/>
    <w:rsid w:val="009126CE"/>
    <w:rsid w:val="009926FE"/>
    <w:rsid w:val="00D71F9F"/>
    <w:rsid w:val="00F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cp:lastPrinted>2021-11-08T07:12:00Z</cp:lastPrinted>
  <dcterms:created xsi:type="dcterms:W3CDTF">2021-11-08T07:00:00Z</dcterms:created>
  <dcterms:modified xsi:type="dcterms:W3CDTF">2021-11-08T07:14:00Z</dcterms:modified>
</cp:coreProperties>
</file>