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5"/>
      </w:tblGrid>
      <w:tr w:rsidR="00B649B9" w:rsidRPr="00B649B9" w:rsidTr="00B649B9">
        <w:trPr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B649B9" w:rsidRPr="00B649B9" w:rsidRDefault="00B649B9" w:rsidP="00B6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0288" behindDoc="0" locked="0" layoutInCell="1" allowOverlap="0" wp14:anchorId="31F4883B" wp14:editId="0D1B1B73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457200" cy="476250"/>
                  <wp:effectExtent l="0" t="0" r="0" b="0"/>
                  <wp:wrapSquare wrapText="bothSides"/>
                  <wp:docPr id="2" name="Рисунок 2" descr="http://fskn.gov.ru/dyn_images/img68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fskn.gov.ru/dyn_images/img68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9B9">
              <w:rPr>
                <w:rFonts w:ascii="Verdana" w:eastAsia="Times New Roman" w:hAnsi="Verdana" w:cs="Times New Roman"/>
                <w:color w:val="5E6466"/>
                <w:sz w:val="18"/>
                <w:szCs w:val="18"/>
                <w:lang w:eastAsia="ru-RU"/>
              </w:rPr>
              <w:t>Указ Президента Российской Федерации от 9 июня 2010 г. № 690</w:t>
            </w:r>
          </w:p>
          <w:p w:rsidR="00B649B9" w:rsidRPr="00B649B9" w:rsidRDefault="00B649B9" w:rsidP="00B6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>«Об утверждении Стратегии</w:t>
            </w:r>
          </w:p>
          <w:p w:rsidR="00B649B9" w:rsidRPr="00B649B9" w:rsidRDefault="00B649B9" w:rsidP="00B6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>государственной антинаркотической политики</w:t>
            </w:r>
          </w:p>
          <w:p w:rsidR="00B649B9" w:rsidRPr="00B649B9" w:rsidRDefault="00B649B9" w:rsidP="00B6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>Российской Федерации до 2020 года»</w:t>
            </w:r>
            <w:r w:rsidRPr="00B64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49B9" w:rsidRPr="00B649B9" w:rsidTr="00B649B9">
        <w:trPr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B649B9" w:rsidRPr="00B649B9" w:rsidRDefault="00B649B9" w:rsidP="00B6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3360" behindDoc="0" locked="0" layoutInCell="1" allowOverlap="0" wp14:anchorId="56DDB609" wp14:editId="129D492B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457200" cy="476250"/>
                  <wp:effectExtent l="0" t="0" r="0" b="0"/>
                  <wp:wrapSquare wrapText="bothSides"/>
                  <wp:docPr id="5" name="Рисунок 5" descr="http://fskn.gov.ru/dyn_images/img68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fskn.gov.ru/dyn_images/img68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9B9">
              <w:rPr>
                <w:rFonts w:ascii="Verdana" w:eastAsia="Times New Roman" w:hAnsi="Verdana" w:cs="Times New Roman"/>
                <w:color w:val="5E6466"/>
                <w:sz w:val="18"/>
                <w:szCs w:val="18"/>
                <w:lang w:eastAsia="ru-RU"/>
              </w:rPr>
              <w:t>Указ Президента Российской Федерации от 26 апреля 2009 г. № 457</w:t>
            </w:r>
          </w:p>
          <w:p w:rsidR="00B649B9" w:rsidRPr="00B649B9" w:rsidRDefault="00B649B9" w:rsidP="00B6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>«О внесении изменений</w:t>
            </w:r>
          </w:p>
          <w:p w:rsidR="00B649B9" w:rsidRPr="00B649B9" w:rsidRDefault="00B649B9" w:rsidP="00B6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>в некоторые акты Президента Российской Федерации</w:t>
            </w:r>
          </w:p>
          <w:p w:rsidR="00B649B9" w:rsidRPr="00B649B9" w:rsidRDefault="00B649B9" w:rsidP="00B6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>по вопросам прикомандирования сотрудников органов</w:t>
            </w:r>
          </w:p>
          <w:p w:rsidR="00B649B9" w:rsidRPr="00B649B9" w:rsidRDefault="00B649B9" w:rsidP="00B6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 xml:space="preserve">по </w:t>
            </w:r>
            <w:proofErr w:type="gramStart"/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>контролю за</w:t>
            </w:r>
            <w:proofErr w:type="gramEnd"/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 xml:space="preserve"> оборотом наркотических средств</w:t>
            </w:r>
          </w:p>
          <w:p w:rsidR="00B649B9" w:rsidRPr="00B649B9" w:rsidRDefault="00B649B9" w:rsidP="00B6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>и психотропных веществ к органам</w:t>
            </w:r>
          </w:p>
          <w:p w:rsidR="00B649B9" w:rsidRPr="00B649B9" w:rsidRDefault="00B649B9" w:rsidP="00B6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>государственной власти</w:t>
            </w:r>
          </w:p>
          <w:p w:rsidR="00B649B9" w:rsidRPr="00B649B9" w:rsidRDefault="00B649B9" w:rsidP="00B6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>и организациям»</w:t>
            </w:r>
            <w:r w:rsidRPr="00B64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49B9" w:rsidRPr="00B649B9" w:rsidTr="00B649B9">
        <w:trPr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B649B9" w:rsidRPr="00B649B9" w:rsidRDefault="00B649B9" w:rsidP="00B6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4384" behindDoc="0" locked="0" layoutInCell="1" allowOverlap="0" wp14:anchorId="6CF0EF33" wp14:editId="72156AC4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457200" cy="476250"/>
                  <wp:effectExtent l="0" t="0" r="0" b="0"/>
                  <wp:wrapSquare wrapText="bothSides"/>
                  <wp:docPr id="6" name="Рисунок 6" descr="http://fskn.gov.ru/dyn_images/img68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fskn.gov.ru/dyn_images/img68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9B9">
              <w:rPr>
                <w:rFonts w:ascii="Verdana" w:eastAsia="Times New Roman" w:hAnsi="Verdana" w:cs="Times New Roman"/>
                <w:color w:val="5E6466"/>
                <w:sz w:val="18"/>
                <w:szCs w:val="18"/>
                <w:lang w:eastAsia="ru-RU"/>
              </w:rPr>
              <w:t>Указ Президента Российской Федерации от 2 февраля 2009 г. № 111</w:t>
            </w:r>
          </w:p>
          <w:p w:rsidR="00B649B9" w:rsidRPr="00B649B9" w:rsidRDefault="00B649B9" w:rsidP="00B6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>«О внесении изменений</w:t>
            </w:r>
          </w:p>
          <w:p w:rsidR="00B649B9" w:rsidRPr="00B649B9" w:rsidRDefault="00B649B9" w:rsidP="00B6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>в Положение о правоохранительной службе</w:t>
            </w:r>
          </w:p>
          <w:p w:rsidR="00B649B9" w:rsidRPr="00B649B9" w:rsidRDefault="00B649B9" w:rsidP="00B6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 xml:space="preserve">в органах по </w:t>
            </w:r>
            <w:proofErr w:type="gramStart"/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>контролю за</w:t>
            </w:r>
            <w:proofErr w:type="gramEnd"/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 xml:space="preserve"> оборотом наркотических средств</w:t>
            </w:r>
          </w:p>
          <w:p w:rsidR="00B649B9" w:rsidRPr="00B649B9" w:rsidRDefault="00B649B9" w:rsidP="00B6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 xml:space="preserve">и психотропных веществ, </w:t>
            </w:r>
            <w:proofErr w:type="gramStart"/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>утвержденное</w:t>
            </w:r>
            <w:proofErr w:type="gramEnd"/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 xml:space="preserve"> Указом Президента</w:t>
            </w:r>
          </w:p>
          <w:p w:rsidR="00B649B9" w:rsidRPr="00B649B9" w:rsidRDefault="00B649B9" w:rsidP="00B6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>Российской Федерации от 5 июня 2003 г. № 613»</w:t>
            </w:r>
            <w:r w:rsidRPr="00B64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49B9" w:rsidRPr="00B649B9" w:rsidTr="00B649B9">
        <w:trPr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B649B9" w:rsidRPr="00B649B9" w:rsidRDefault="00B649B9" w:rsidP="00B6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7456" behindDoc="0" locked="0" layoutInCell="1" allowOverlap="0" wp14:anchorId="7CDAF49F" wp14:editId="76E7832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457200" cy="476250"/>
                  <wp:effectExtent l="0" t="0" r="0" b="0"/>
                  <wp:wrapSquare wrapText="bothSides"/>
                  <wp:docPr id="9" name="Рисунок 9" descr="http://fskn.gov.ru/dyn_images/img68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fskn.gov.ru/dyn_images/img68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9B9">
              <w:rPr>
                <w:rFonts w:ascii="Verdana" w:eastAsia="Times New Roman" w:hAnsi="Verdana" w:cs="Times New Roman"/>
                <w:color w:val="5E6466"/>
                <w:sz w:val="18"/>
                <w:szCs w:val="18"/>
                <w:lang w:eastAsia="ru-RU"/>
              </w:rPr>
              <w:t>Указ Президента Российской Федерации от 18 октября 2007 г. № 1374</w:t>
            </w:r>
          </w:p>
          <w:p w:rsidR="00B649B9" w:rsidRPr="00B649B9" w:rsidRDefault="00B649B9" w:rsidP="00B6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 xml:space="preserve">«О дополнительных мерах по противодействию незаконному обороту наркотических средств  и психотропных веществ и их </w:t>
            </w:r>
            <w:proofErr w:type="spellStart"/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>прекурсоров</w:t>
            </w:r>
            <w:proofErr w:type="spellEnd"/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>»</w:t>
            </w:r>
            <w:r w:rsidRPr="00B64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49B9" w:rsidRPr="00B649B9" w:rsidTr="00B649B9">
        <w:trPr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B649B9" w:rsidRPr="00B649B9" w:rsidRDefault="00B649B9" w:rsidP="00B6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9504" behindDoc="0" locked="0" layoutInCell="1" allowOverlap="0" wp14:anchorId="7639400A" wp14:editId="0D5AA7DD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457200" cy="476250"/>
                  <wp:effectExtent l="0" t="0" r="0" b="0"/>
                  <wp:wrapSquare wrapText="bothSides"/>
                  <wp:docPr id="11" name="Рисунок 11" descr="http://fskn.gov.ru/dyn_images/img68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fskn.gov.ru/dyn_images/img68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9B9">
              <w:rPr>
                <w:rFonts w:ascii="Verdana" w:eastAsia="Times New Roman" w:hAnsi="Verdana" w:cs="Times New Roman"/>
                <w:color w:val="5E6466"/>
                <w:sz w:val="18"/>
                <w:szCs w:val="18"/>
                <w:lang w:eastAsia="ru-RU"/>
              </w:rPr>
              <w:t>Указ Президента Российской Федерации от 12 июня 2006 г. № 601</w:t>
            </w:r>
          </w:p>
          <w:p w:rsidR="00B649B9" w:rsidRPr="00B649B9" w:rsidRDefault="00B649B9" w:rsidP="00B6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>«Вопросы межведомственных комиссий Совета Безопасности Российской Федерации» (извлечение)</w:t>
            </w:r>
            <w:r w:rsidRPr="00B64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49B9" w:rsidRPr="00B649B9" w:rsidTr="00B649B9">
        <w:trPr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B649B9" w:rsidRPr="00B649B9" w:rsidRDefault="00B649B9" w:rsidP="00B6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71552" behindDoc="0" locked="0" layoutInCell="1" allowOverlap="0" wp14:anchorId="1FA45DD6" wp14:editId="7FB0A61E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457200" cy="476250"/>
                  <wp:effectExtent l="0" t="0" r="0" b="0"/>
                  <wp:wrapSquare wrapText="bothSides"/>
                  <wp:docPr id="13" name="Рисунок 13" descr="http://fskn.gov.ru/dyn_images/img68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fskn.gov.ru/dyn_images/img68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9B9">
              <w:rPr>
                <w:rFonts w:ascii="Verdana" w:eastAsia="Times New Roman" w:hAnsi="Verdana" w:cs="Times New Roman"/>
                <w:color w:val="5E6466"/>
                <w:sz w:val="18"/>
                <w:szCs w:val="18"/>
                <w:lang w:eastAsia="ru-RU"/>
              </w:rPr>
              <w:t>Указ Президента Российской Федерации от 26 июля 2005 г. № 873</w:t>
            </w:r>
          </w:p>
          <w:p w:rsidR="00B649B9" w:rsidRPr="00B649B9" w:rsidRDefault="00B649B9" w:rsidP="00B6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 xml:space="preserve">«О статс-секретарях-заместителях руководителей федеральных органов </w:t>
            </w:r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lastRenderedPageBreak/>
              <w:t>исполнительной власти» (извлечение)</w:t>
            </w:r>
            <w:r w:rsidRPr="00B64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49B9" w:rsidRPr="00B649B9" w:rsidTr="00B649B9">
        <w:trPr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B649B9" w:rsidRPr="00B649B9" w:rsidRDefault="00B649B9" w:rsidP="00B6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0" distR="0" simplePos="0" relativeHeight="251672576" behindDoc="0" locked="0" layoutInCell="1" allowOverlap="0" wp14:anchorId="3C63BB04" wp14:editId="590A6E34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457200" cy="476250"/>
                  <wp:effectExtent l="0" t="0" r="0" b="0"/>
                  <wp:wrapSquare wrapText="bothSides"/>
                  <wp:docPr id="14" name="Рисунок 14" descr="http://fskn.gov.ru/dyn_images/img68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fskn.gov.ru/dyn_images/img68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9B9">
              <w:rPr>
                <w:rFonts w:ascii="Verdana" w:eastAsia="Times New Roman" w:hAnsi="Verdana" w:cs="Times New Roman"/>
                <w:color w:val="5E6466"/>
                <w:sz w:val="18"/>
                <w:szCs w:val="18"/>
                <w:lang w:eastAsia="ru-RU"/>
              </w:rPr>
              <w:t>Указ Президента Российской Федерации от 2 июля 2005 года N 773</w:t>
            </w:r>
          </w:p>
          <w:p w:rsidR="00B649B9" w:rsidRPr="00B649B9" w:rsidRDefault="00B649B9" w:rsidP="00B6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 xml:space="preserve">«Вопросы взаимодействия и координации </w:t>
            </w:r>
            <w:proofErr w:type="spellStart"/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>деятельност</w:t>
            </w:r>
            <w:proofErr w:type="spellEnd"/>
            <w:r w:rsidR="00F74C04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>иорганов</w:t>
            </w:r>
            <w:proofErr w:type="spellEnd"/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 xml:space="preserve"> исполнительной власти субъектов Российской Федерации и территориальных органов </w:t>
            </w:r>
            <w:proofErr w:type="spellStart"/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>федеральныхорганов</w:t>
            </w:r>
            <w:proofErr w:type="spellEnd"/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 xml:space="preserve"> исполнительной власти»</w:t>
            </w:r>
            <w:r w:rsidRPr="00B64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49B9" w:rsidRPr="00B649B9" w:rsidTr="00B649B9">
        <w:trPr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B649B9" w:rsidRPr="00B649B9" w:rsidRDefault="00B649B9" w:rsidP="00B6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75648" behindDoc="0" locked="0" layoutInCell="1" allowOverlap="0" wp14:anchorId="41D2B597" wp14:editId="4B8D37CC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457200" cy="476250"/>
                  <wp:effectExtent l="0" t="0" r="0" b="0"/>
                  <wp:wrapSquare wrapText="bothSides"/>
                  <wp:docPr id="17" name="Рисунок 17" descr="http://fskn.gov.ru/dyn_images/img68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fskn.gov.ru/dyn_images/img68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9B9">
              <w:rPr>
                <w:rFonts w:ascii="Verdana" w:eastAsia="Times New Roman" w:hAnsi="Verdana" w:cs="Times New Roman"/>
                <w:color w:val="5E6466"/>
                <w:sz w:val="18"/>
                <w:szCs w:val="18"/>
                <w:lang w:eastAsia="ru-RU"/>
              </w:rPr>
              <w:t>Указ Президента Российской Федерации от 5 июня 2003 г. № 613</w:t>
            </w:r>
          </w:p>
          <w:p w:rsidR="00B649B9" w:rsidRPr="00B649B9" w:rsidRDefault="00B649B9" w:rsidP="00B6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 xml:space="preserve">«О правоохранительной службе в органах по </w:t>
            </w:r>
            <w:proofErr w:type="gramStart"/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>контролю за</w:t>
            </w:r>
            <w:proofErr w:type="gramEnd"/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 xml:space="preserve"> оборотом наркотических средств и психотропных веществ»</w:t>
            </w:r>
            <w:r w:rsidRPr="00B64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49B9" w:rsidRPr="00B649B9" w:rsidTr="00B649B9">
        <w:trPr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B649B9" w:rsidRPr="00B649B9" w:rsidRDefault="00B649B9" w:rsidP="00B6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76672" behindDoc="0" locked="0" layoutInCell="1" allowOverlap="0" wp14:anchorId="483AE9D5" wp14:editId="172959A9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457200" cy="476250"/>
                  <wp:effectExtent l="0" t="0" r="0" b="0"/>
                  <wp:wrapSquare wrapText="bothSides"/>
                  <wp:docPr id="18" name="Рисунок 18" descr="http://fskn.gov.ru/dyn_images/img68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fskn.gov.ru/dyn_images/img68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9B9">
              <w:rPr>
                <w:rFonts w:ascii="Verdana" w:eastAsia="Times New Roman" w:hAnsi="Verdana" w:cs="Times New Roman"/>
                <w:color w:val="5E6466"/>
                <w:sz w:val="18"/>
                <w:szCs w:val="18"/>
                <w:lang w:eastAsia="ru-RU"/>
              </w:rPr>
              <w:t>Указ Президента Российской Федерации от 11 марта 2003 г. № 306</w:t>
            </w:r>
          </w:p>
          <w:p w:rsidR="00B649B9" w:rsidRPr="00B649B9" w:rsidRDefault="00B649B9" w:rsidP="00B6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>«Вопросы совершенствования государственного управления в Российской Федерации»</w:t>
            </w:r>
            <w:r w:rsidRPr="00B64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49B9" w:rsidRPr="00B649B9" w:rsidTr="00B649B9">
        <w:trPr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B649B9" w:rsidRPr="00B649B9" w:rsidRDefault="00B649B9" w:rsidP="00B6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77696" behindDoc="0" locked="0" layoutInCell="1" allowOverlap="0" wp14:anchorId="1D06A1DF" wp14:editId="227CA8AD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457200" cy="476250"/>
                  <wp:effectExtent l="0" t="0" r="0" b="0"/>
                  <wp:wrapSquare wrapText="bothSides"/>
                  <wp:docPr id="19" name="Рисунок 19" descr="http://fskn.gov.ru/dyn_images/img68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fskn.gov.ru/dyn_images/img68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9B9">
              <w:rPr>
                <w:rFonts w:ascii="Verdana" w:eastAsia="Times New Roman" w:hAnsi="Verdana" w:cs="Times New Roman"/>
                <w:color w:val="5E6466"/>
                <w:sz w:val="18"/>
                <w:szCs w:val="18"/>
                <w:lang w:eastAsia="ru-RU"/>
              </w:rPr>
              <w:t>Указ Президента Российской Федерации от 22 февраля 1992 г. № 179</w:t>
            </w:r>
          </w:p>
          <w:p w:rsidR="00B649B9" w:rsidRPr="00B649B9" w:rsidRDefault="00B649B9" w:rsidP="00B6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B9">
              <w:rPr>
                <w:rFonts w:ascii="Verdana" w:eastAsia="Times New Roman" w:hAnsi="Verdana" w:cs="Times New Roman"/>
                <w:b/>
                <w:bCs/>
                <w:color w:val="5E6466"/>
                <w:sz w:val="18"/>
                <w:szCs w:val="18"/>
                <w:lang w:eastAsia="ru-RU"/>
              </w:rPr>
              <w:t>«О видах продукции (работ, услуг) и отходов производства, свободная реализация которых запрещена»</w:t>
            </w:r>
            <w:r w:rsidRPr="00B64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B6762" w:rsidRDefault="008B6762"/>
    <w:sectPr w:rsidR="008B6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B2"/>
    <w:rsid w:val="003B7883"/>
    <w:rsid w:val="008B6762"/>
    <w:rsid w:val="00B649B9"/>
    <w:rsid w:val="00F74C04"/>
    <w:rsid w:val="00F9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0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Инна Андреевна</dc:creator>
  <cp:keywords/>
  <dc:description/>
  <cp:lastModifiedBy>Шаповалова Инна Андреевна</cp:lastModifiedBy>
  <cp:revision>4</cp:revision>
  <dcterms:created xsi:type="dcterms:W3CDTF">2013-04-18T13:30:00Z</dcterms:created>
  <dcterms:modified xsi:type="dcterms:W3CDTF">2013-04-18T13:56:00Z</dcterms:modified>
</cp:coreProperties>
</file>