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1B" w:rsidRDefault="00AF6269" w:rsidP="003A7D81">
      <w:pPr>
        <w:jc w:val="center"/>
      </w:pPr>
      <w:r>
        <w:rPr>
          <w:noProof/>
        </w:rPr>
        <w:drawing>
          <wp:inline distT="0" distB="0" distL="0" distR="0">
            <wp:extent cx="647700" cy="800100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1B" w:rsidRDefault="009F511B" w:rsidP="003A7D81">
      <w:pPr>
        <w:pStyle w:val="a5"/>
      </w:pPr>
    </w:p>
    <w:p w:rsidR="001F66A8" w:rsidRDefault="001F66A8" w:rsidP="006D1EBA">
      <w:pPr>
        <w:pStyle w:val="a5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F66A8" w:rsidRDefault="001F66A8" w:rsidP="006D1EBA">
      <w:pPr>
        <w:jc w:val="center"/>
        <w:rPr>
          <w:b/>
          <w:bCs/>
        </w:rPr>
      </w:pPr>
    </w:p>
    <w:p w:rsidR="001F66A8" w:rsidRDefault="001F66A8" w:rsidP="006D1EBA">
      <w:pPr>
        <w:jc w:val="center"/>
        <w:rPr>
          <w:b/>
          <w:bCs/>
          <w:sz w:val="28"/>
        </w:rPr>
      </w:pPr>
      <w:r>
        <w:rPr>
          <w:b/>
          <w:bCs/>
        </w:rPr>
        <w:t>АДМИНИСТРАЦИИ МУНИЦИПАЛЬНОГО ОБРАЗОВАНИЯ</w:t>
      </w:r>
    </w:p>
    <w:p w:rsidR="001F66A8" w:rsidRDefault="001F66A8" w:rsidP="006D1EBA">
      <w:pPr>
        <w:pStyle w:val="2"/>
        <w:rPr>
          <w:bCs/>
          <w:spacing w:val="0"/>
          <w:sz w:val="24"/>
          <w:szCs w:val="24"/>
        </w:rPr>
      </w:pPr>
    </w:p>
    <w:p w:rsidR="001F66A8" w:rsidRDefault="001F66A8" w:rsidP="006D1EBA">
      <w:pPr>
        <w:pStyle w:val="2"/>
        <w:rPr>
          <w:bCs/>
          <w:spacing w:val="0"/>
        </w:rPr>
      </w:pPr>
      <w:r>
        <w:rPr>
          <w:bCs/>
          <w:spacing w:val="0"/>
          <w:sz w:val="24"/>
          <w:szCs w:val="24"/>
        </w:rPr>
        <w:t>ТУАПСИНСКИЙ РАЙОН</w:t>
      </w:r>
    </w:p>
    <w:p w:rsidR="001F66A8" w:rsidRDefault="001F66A8" w:rsidP="003A7D81">
      <w:pPr>
        <w:jc w:val="center"/>
      </w:pPr>
    </w:p>
    <w:p w:rsidR="00FC1A7D" w:rsidRDefault="00FC1A7D" w:rsidP="000D621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4ECE" w:rsidRPr="003C4ECE" w:rsidTr="003C4ECE">
        <w:tc>
          <w:tcPr>
            <w:tcW w:w="4785" w:type="dxa"/>
          </w:tcPr>
          <w:p w:rsidR="003C4ECE" w:rsidRPr="003C4ECE" w:rsidRDefault="00047E27" w:rsidP="00614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9765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614187" w:rsidRPr="00614187">
              <w:rPr>
                <w:sz w:val="28"/>
                <w:szCs w:val="28"/>
                <w:u w:val="single"/>
              </w:rPr>
              <w:t>02.07.2019</w:t>
            </w:r>
          </w:p>
        </w:tc>
        <w:tc>
          <w:tcPr>
            <w:tcW w:w="4786" w:type="dxa"/>
          </w:tcPr>
          <w:p w:rsidR="003C4ECE" w:rsidRPr="00614187" w:rsidRDefault="00A14A31" w:rsidP="0061418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D4B63">
              <w:rPr>
                <w:sz w:val="28"/>
                <w:szCs w:val="28"/>
              </w:rPr>
              <w:t xml:space="preserve">  </w:t>
            </w:r>
            <w:r w:rsidR="00A5379C">
              <w:rPr>
                <w:sz w:val="28"/>
                <w:szCs w:val="28"/>
              </w:rPr>
              <w:t xml:space="preserve">      </w:t>
            </w:r>
            <w:r w:rsidR="00AD4B63">
              <w:rPr>
                <w:sz w:val="28"/>
                <w:szCs w:val="28"/>
              </w:rPr>
              <w:t xml:space="preserve">         </w:t>
            </w:r>
            <w:r w:rsidR="009815A2">
              <w:rPr>
                <w:sz w:val="28"/>
                <w:szCs w:val="28"/>
              </w:rPr>
              <w:t xml:space="preserve">     </w:t>
            </w:r>
            <w:r w:rsidR="003C4ECE" w:rsidRPr="00614187">
              <w:rPr>
                <w:sz w:val="28"/>
                <w:szCs w:val="28"/>
                <w:u w:val="single"/>
              </w:rPr>
              <w:t>№</w:t>
            </w:r>
            <w:r w:rsidR="00CB7D1C" w:rsidRPr="00614187">
              <w:rPr>
                <w:sz w:val="28"/>
                <w:szCs w:val="28"/>
                <w:u w:val="single"/>
              </w:rPr>
              <w:t xml:space="preserve"> </w:t>
            </w:r>
            <w:r w:rsidR="00614187" w:rsidRPr="00614187">
              <w:rPr>
                <w:sz w:val="28"/>
                <w:szCs w:val="28"/>
                <w:u w:val="single"/>
              </w:rPr>
              <w:t>1036</w:t>
            </w:r>
          </w:p>
        </w:tc>
      </w:tr>
    </w:tbl>
    <w:p w:rsidR="001F66A8" w:rsidRDefault="001F66A8" w:rsidP="003A7D81">
      <w:pPr>
        <w:jc w:val="center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уапсе</w:t>
      </w:r>
      <w:proofErr w:type="spellEnd"/>
    </w:p>
    <w:p w:rsidR="00CD7E08" w:rsidRDefault="00CD7E08" w:rsidP="00AA0481">
      <w:pPr>
        <w:rPr>
          <w:sz w:val="28"/>
          <w:szCs w:val="28"/>
        </w:rPr>
      </w:pPr>
    </w:p>
    <w:p w:rsidR="00624763" w:rsidRDefault="00624763" w:rsidP="00AA0481">
      <w:pPr>
        <w:rPr>
          <w:sz w:val="28"/>
          <w:szCs w:val="28"/>
        </w:rPr>
      </w:pPr>
    </w:p>
    <w:p w:rsidR="00624763" w:rsidRDefault="00624763" w:rsidP="00AA0481">
      <w:pPr>
        <w:rPr>
          <w:sz w:val="28"/>
          <w:szCs w:val="28"/>
        </w:rPr>
      </w:pPr>
    </w:p>
    <w:p w:rsidR="00AD0506" w:rsidRDefault="00AF3804" w:rsidP="0088739F">
      <w:pPr>
        <w:tabs>
          <w:tab w:val="left" w:pos="9072"/>
        </w:tabs>
        <w:ind w:left="567" w:right="566"/>
        <w:jc w:val="center"/>
        <w:rPr>
          <w:b/>
          <w:bCs/>
          <w:color w:val="000000"/>
          <w:sz w:val="28"/>
          <w:szCs w:val="28"/>
        </w:rPr>
      </w:pPr>
      <w:r w:rsidRPr="00F67EE9">
        <w:rPr>
          <w:b/>
          <w:bCs/>
          <w:color w:val="000000"/>
          <w:sz w:val="28"/>
          <w:szCs w:val="28"/>
        </w:rPr>
        <w:t xml:space="preserve">О </w:t>
      </w:r>
      <w:r w:rsidR="004360B0">
        <w:rPr>
          <w:b/>
          <w:bCs/>
          <w:color w:val="000000"/>
          <w:sz w:val="28"/>
          <w:szCs w:val="28"/>
        </w:rPr>
        <w:t xml:space="preserve">разрешении </w:t>
      </w:r>
      <w:r w:rsidR="00AD0506">
        <w:rPr>
          <w:b/>
          <w:bCs/>
          <w:color w:val="000000"/>
          <w:sz w:val="28"/>
          <w:szCs w:val="28"/>
        </w:rPr>
        <w:t xml:space="preserve">разработки </w:t>
      </w:r>
      <w:r w:rsidR="00D50DE8">
        <w:rPr>
          <w:b/>
          <w:bCs/>
          <w:color w:val="000000"/>
          <w:sz w:val="28"/>
          <w:szCs w:val="28"/>
        </w:rPr>
        <w:t>проект</w:t>
      </w:r>
      <w:r w:rsidR="009815A2">
        <w:rPr>
          <w:b/>
          <w:bCs/>
          <w:color w:val="000000"/>
          <w:sz w:val="28"/>
          <w:szCs w:val="28"/>
        </w:rPr>
        <w:t>ов</w:t>
      </w:r>
      <w:r w:rsidR="00D50DE8">
        <w:rPr>
          <w:b/>
          <w:bCs/>
          <w:color w:val="000000"/>
          <w:sz w:val="28"/>
          <w:szCs w:val="28"/>
        </w:rPr>
        <w:t xml:space="preserve"> внесени</w:t>
      </w:r>
      <w:r w:rsidR="006C12C2">
        <w:rPr>
          <w:b/>
          <w:bCs/>
          <w:color w:val="000000"/>
          <w:sz w:val="28"/>
          <w:szCs w:val="28"/>
        </w:rPr>
        <w:t>я</w:t>
      </w:r>
      <w:r w:rsidR="00AD0506">
        <w:rPr>
          <w:b/>
          <w:bCs/>
          <w:color w:val="000000"/>
          <w:sz w:val="28"/>
          <w:szCs w:val="28"/>
        </w:rPr>
        <w:t xml:space="preserve"> </w:t>
      </w:r>
    </w:p>
    <w:p w:rsidR="0088739F" w:rsidRDefault="008C2A13" w:rsidP="0088739F">
      <w:pPr>
        <w:tabs>
          <w:tab w:val="left" w:pos="9072"/>
        </w:tabs>
        <w:ind w:left="567" w:right="56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</w:t>
      </w:r>
      <w:r w:rsidR="000D6213">
        <w:rPr>
          <w:b/>
          <w:bCs/>
          <w:color w:val="000000"/>
          <w:sz w:val="28"/>
          <w:szCs w:val="28"/>
        </w:rPr>
        <w:t>ни</w:t>
      </w:r>
      <w:r w:rsidR="00CE6A58">
        <w:rPr>
          <w:b/>
          <w:bCs/>
          <w:color w:val="000000"/>
          <w:sz w:val="28"/>
          <w:szCs w:val="28"/>
        </w:rPr>
        <w:t>й</w:t>
      </w:r>
      <w:r w:rsidR="000D6213">
        <w:rPr>
          <w:b/>
          <w:bCs/>
          <w:color w:val="000000"/>
          <w:sz w:val="28"/>
          <w:szCs w:val="28"/>
        </w:rPr>
        <w:t xml:space="preserve"> в </w:t>
      </w:r>
      <w:r w:rsidR="00C23C03">
        <w:rPr>
          <w:b/>
          <w:bCs/>
          <w:color w:val="000000"/>
          <w:sz w:val="28"/>
          <w:szCs w:val="28"/>
        </w:rPr>
        <w:t>г</w:t>
      </w:r>
      <w:r w:rsidR="00935E37">
        <w:rPr>
          <w:b/>
          <w:bCs/>
          <w:color w:val="000000"/>
          <w:sz w:val="28"/>
          <w:szCs w:val="28"/>
        </w:rPr>
        <w:t>енеральны</w:t>
      </w:r>
      <w:r w:rsidR="009815A2">
        <w:rPr>
          <w:b/>
          <w:bCs/>
          <w:color w:val="000000"/>
          <w:sz w:val="28"/>
          <w:szCs w:val="28"/>
        </w:rPr>
        <w:t>е</w:t>
      </w:r>
      <w:r w:rsidR="00935E37">
        <w:rPr>
          <w:b/>
          <w:bCs/>
          <w:color w:val="000000"/>
          <w:sz w:val="28"/>
          <w:szCs w:val="28"/>
        </w:rPr>
        <w:t xml:space="preserve"> план</w:t>
      </w:r>
      <w:r w:rsidR="00956DA3">
        <w:rPr>
          <w:b/>
          <w:bCs/>
          <w:color w:val="000000"/>
          <w:sz w:val="28"/>
          <w:szCs w:val="28"/>
        </w:rPr>
        <w:t xml:space="preserve">ы </w:t>
      </w:r>
      <w:r w:rsidR="009815A2">
        <w:rPr>
          <w:b/>
          <w:bCs/>
          <w:color w:val="000000"/>
          <w:sz w:val="28"/>
          <w:szCs w:val="28"/>
        </w:rPr>
        <w:t>сельских</w:t>
      </w:r>
      <w:r w:rsidR="0088739F">
        <w:rPr>
          <w:b/>
          <w:bCs/>
          <w:color w:val="000000"/>
          <w:sz w:val="28"/>
          <w:szCs w:val="28"/>
        </w:rPr>
        <w:t xml:space="preserve"> и городских </w:t>
      </w:r>
    </w:p>
    <w:p w:rsidR="002449E5" w:rsidRPr="00935E37" w:rsidRDefault="009815A2" w:rsidP="0088739F">
      <w:pPr>
        <w:tabs>
          <w:tab w:val="left" w:pos="9072"/>
        </w:tabs>
        <w:ind w:left="567" w:right="56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поселений </w:t>
      </w:r>
      <w:r w:rsidR="000D6213">
        <w:rPr>
          <w:b/>
          <w:bCs/>
          <w:color w:val="000000"/>
          <w:sz w:val="28"/>
          <w:szCs w:val="28"/>
        </w:rPr>
        <w:t xml:space="preserve"> </w:t>
      </w:r>
      <w:r w:rsidR="008C2A13">
        <w:rPr>
          <w:b/>
          <w:sz w:val="28"/>
          <w:szCs w:val="28"/>
        </w:rPr>
        <w:t>Туапсинского</w:t>
      </w:r>
      <w:r w:rsidR="009B74B6">
        <w:rPr>
          <w:b/>
          <w:sz w:val="28"/>
          <w:szCs w:val="28"/>
        </w:rPr>
        <w:t xml:space="preserve"> район</w:t>
      </w:r>
      <w:r w:rsidR="008C2A13">
        <w:rPr>
          <w:b/>
          <w:sz w:val="28"/>
          <w:szCs w:val="28"/>
        </w:rPr>
        <w:t>а</w:t>
      </w:r>
    </w:p>
    <w:p w:rsidR="00102F24" w:rsidRDefault="00102F24" w:rsidP="000D6213">
      <w:pPr>
        <w:pStyle w:val="ad"/>
        <w:tabs>
          <w:tab w:val="left" w:pos="6915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624763" w:rsidRDefault="00624763" w:rsidP="000D6213">
      <w:pPr>
        <w:pStyle w:val="ad"/>
        <w:tabs>
          <w:tab w:val="left" w:pos="6915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AF3804" w:rsidRPr="003A7051" w:rsidRDefault="00AC3C34" w:rsidP="003A705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559DD">
        <w:rPr>
          <w:color w:val="000000"/>
          <w:sz w:val="28"/>
          <w:szCs w:val="28"/>
        </w:rPr>
        <w:t xml:space="preserve">В соответствии </w:t>
      </w:r>
      <w:r w:rsidR="00935E37">
        <w:rPr>
          <w:color w:val="000000"/>
          <w:sz w:val="28"/>
          <w:szCs w:val="28"/>
        </w:rPr>
        <w:t xml:space="preserve">с </w:t>
      </w:r>
      <w:r w:rsidRPr="009559DD">
        <w:rPr>
          <w:color w:val="000000"/>
          <w:sz w:val="28"/>
          <w:szCs w:val="28"/>
        </w:rPr>
        <w:t>Градостроительн</w:t>
      </w:r>
      <w:r w:rsidR="00935E37">
        <w:rPr>
          <w:color w:val="000000"/>
          <w:sz w:val="28"/>
          <w:szCs w:val="28"/>
        </w:rPr>
        <w:t>ым</w:t>
      </w:r>
      <w:r w:rsidRPr="009559DD">
        <w:rPr>
          <w:color w:val="000000"/>
          <w:sz w:val="28"/>
          <w:szCs w:val="28"/>
        </w:rPr>
        <w:t xml:space="preserve"> кодекс</w:t>
      </w:r>
      <w:r w:rsidR="00935E37">
        <w:rPr>
          <w:color w:val="000000"/>
          <w:sz w:val="28"/>
          <w:szCs w:val="28"/>
        </w:rPr>
        <w:t>ом</w:t>
      </w:r>
      <w:r w:rsidRPr="009559DD">
        <w:rPr>
          <w:color w:val="000000"/>
          <w:sz w:val="28"/>
          <w:szCs w:val="28"/>
        </w:rPr>
        <w:t xml:space="preserve"> Российской Федерации, </w:t>
      </w:r>
      <w:r w:rsidR="00F156C7">
        <w:rPr>
          <w:sz w:val="28"/>
          <w:szCs w:val="28"/>
        </w:rPr>
        <w:t>Федеральным законом от 6 октября 2003 года  № 131-ФЗ «Об общих принципах</w:t>
      </w:r>
      <w:r w:rsidR="00F156C7">
        <w:rPr>
          <w:color w:val="000000"/>
          <w:sz w:val="28"/>
          <w:szCs w:val="28"/>
        </w:rPr>
        <w:t xml:space="preserve"> организации</w:t>
      </w:r>
      <w:r w:rsidR="00F156C7">
        <w:rPr>
          <w:sz w:val="28"/>
          <w:szCs w:val="28"/>
        </w:rPr>
        <w:t xml:space="preserve"> местного самоуправления в Российской Федерации», </w:t>
      </w:r>
      <w:r w:rsidR="003A7051">
        <w:rPr>
          <w:sz w:val="28"/>
          <w:szCs w:val="28"/>
        </w:rPr>
        <w:t>постановлением администрации муниципального обр</w:t>
      </w:r>
      <w:r w:rsidR="00624763">
        <w:rPr>
          <w:sz w:val="28"/>
          <w:szCs w:val="28"/>
        </w:rPr>
        <w:t xml:space="preserve">азования </w:t>
      </w:r>
      <w:proofErr w:type="gramStart"/>
      <w:r w:rsidR="00624763">
        <w:rPr>
          <w:sz w:val="28"/>
          <w:szCs w:val="28"/>
        </w:rPr>
        <w:t>Туапсинский</w:t>
      </w:r>
      <w:proofErr w:type="gramEnd"/>
      <w:r w:rsidR="00624763">
        <w:rPr>
          <w:sz w:val="28"/>
          <w:szCs w:val="28"/>
        </w:rPr>
        <w:t xml:space="preserve"> район от 22 мая 2019 года № 800/1</w:t>
      </w:r>
      <w:r w:rsidR="003A7051">
        <w:rPr>
          <w:sz w:val="28"/>
          <w:szCs w:val="28"/>
        </w:rPr>
        <w:t xml:space="preserve"> «</w:t>
      </w:r>
      <w:r w:rsidR="003A7051" w:rsidRPr="003A7051">
        <w:rPr>
          <w:sz w:val="28"/>
          <w:szCs w:val="28"/>
        </w:rPr>
        <w:t>О принятии решения о подготовке предложений о внесении изменений в генеральные планы сельских и городских поселений  Туапсинского района</w:t>
      </w:r>
      <w:r w:rsidR="003A7051">
        <w:rPr>
          <w:sz w:val="28"/>
          <w:szCs w:val="28"/>
        </w:rPr>
        <w:t>»</w:t>
      </w:r>
      <w:r w:rsidR="00956DA3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="0092450D" w:rsidRPr="00AD0506">
        <w:rPr>
          <w:sz w:val="28"/>
          <w:szCs w:val="28"/>
        </w:rPr>
        <w:t>п</w:t>
      </w:r>
      <w:proofErr w:type="gramEnd"/>
      <w:r w:rsidR="0092450D" w:rsidRPr="00AD0506">
        <w:rPr>
          <w:sz w:val="28"/>
          <w:szCs w:val="28"/>
        </w:rPr>
        <w:t xml:space="preserve"> о с т</w:t>
      </w:r>
      <w:r w:rsidR="0092450D" w:rsidRPr="009559DD">
        <w:rPr>
          <w:sz w:val="28"/>
          <w:szCs w:val="28"/>
        </w:rPr>
        <w:t xml:space="preserve"> а н о в л я ю:</w:t>
      </w:r>
    </w:p>
    <w:p w:rsidR="008C2A13" w:rsidRPr="008C2A13" w:rsidRDefault="00882D6A" w:rsidP="00EB5353">
      <w:pPr>
        <w:pStyle w:val="ae"/>
        <w:numPr>
          <w:ilvl w:val="0"/>
          <w:numId w:val="6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Управлению архитектуры и градостроительства администрации муниципального образования Туапсинский район</w:t>
      </w:r>
      <w:r w:rsidR="00624763">
        <w:rPr>
          <w:color w:val="000000"/>
          <w:sz w:val="28"/>
          <w:szCs w:val="28"/>
        </w:rPr>
        <w:t xml:space="preserve"> (Лобов)</w:t>
      </w:r>
      <w:r w:rsidR="00AC3C34" w:rsidRPr="00AC3C34">
        <w:rPr>
          <w:color w:val="000000"/>
          <w:sz w:val="28"/>
          <w:szCs w:val="28"/>
        </w:rPr>
        <w:t xml:space="preserve"> </w:t>
      </w:r>
      <w:r w:rsidR="00624763">
        <w:rPr>
          <w:color w:val="000000"/>
          <w:sz w:val="28"/>
          <w:szCs w:val="28"/>
        </w:rPr>
        <w:t>разработать спецификацию (техническое задание</w:t>
      </w:r>
      <w:r>
        <w:rPr>
          <w:color w:val="000000"/>
          <w:sz w:val="28"/>
          <w:szCs w:val="28"/>
        </w:rPr>
        <w:t>) на оказание услуг по разработке проектной документации на</w:t>
      </w:r>
      <w:r w:rsidR="00F90855">
        <w:rPr>
          <w:bCs/>
          <w:color w:val="000000"/>
          <w:sz w:val="28"/>
          <w:szCs w:val="28"/>
        </w:rPr>
        <w:t xml:space="preserve"> внесени</w:t>
      </w:r>
      <w:r>
        <w:rPr>
          <w:bCs/>
          <w:color w:val="000000"/>
          <w:sz w:val="28"/>
          <w:szCs w:val="28"/>
        </w:rPr>
        <w:t>е</w:t>
      </w:r>
      <w:r w:rsidR="008C2A13" w:rsidRPr="008C2A13">
        <w:rPr>
          <w:bCs/>
          <w:color w:val="000000"/>
          <w:sz w:val="28"/>
          <w:szCs w:val="28"/>
        </w:rPr>
        <w:t xml:space="preserve"> измене</w:t>
      </w:r>
      <w:r w:rsidR="00A40323">
        <w:rPr>
          <w:bCs/>
          <w:color w:val="000000"/>
          <w:sz w:val="28"/>
          <w:szCs w:val="28"/>
        </w:rPr>
        <w:t>ни</w:t>
      </w:r>
      <w:r w:rsidR="009815A2">
        <w:rPr>
          <w:bCs/>
          <w:color w:val="000000"/>
          <w:sz w:val="28"/>
          <w:szCs w:val="28"/>
        </w:rPr>
        <w:t>й</w:t>
      </w:r>
      <w:r w:rsidR="00A40323">
        <w:rPr>
          <w:bCs/>
          <w:color w:val="000000"/>
          <w:sz w:val="28"/>
          <w:szCs w:val="28"/>
        </w:rPr>
        <w:t xml:space="preserve"> в </w:t>
      </w:r>
      <w:r w:rsidR="00C23C03">
        <w:rPr>
          <w:bCs/>
          <w:color w:val="000000"/>
          <w:sz w:val="28"/>
          <w:szCs w:val="28"/>
        </w:rPr>
        <w:t>г</w:t>
      </w:r>
      <w:r w:rsidR="00935E37">
        <w:rPr>
          <w:bCs/>
          <w:color w:val="000000"/>
          <w:sz w:val="28"/>
          <w:szCs w:val="28"/>
        </w:rPr>
        <w:t>енеральны</w:t>
      </w:r>
      <w:r w:rsidR="009815A2">
        <w:rPr>
          <w:bCs/>
          <w:color w:val="000000"/>
          <w:sz w:val="28"/>
          <w:szCs w:val="28"/>
        </w:rPr>
        <w:t>е</w:t>
      </w:r>
      <w:r w:rsidR="00935E37">
        <w:rPr>
          <w:bCs/>
          <w:color w:val="000000"/>
          <w:sz w:val="28"/>
          <w:szCs w:val="28"/>
        </w:rPr>
        <w:t xml:space="preserve"> план</w:t>
      </w:r>
      <w:r w:rsidR="009815A2">
        <w:rPr>
          <w:bCs/>
          <w:color w:val="000000"/>
          <w:sz w:val="28"/>
          <w:szCs w:val="28"/>
        </w:rPr>
        <w:t>ы</w:t>
      </w:r>
      <w:r w:rsidR="00A40323">
        <w:rPr>
          <w:bCs/>
          <w:color w:val="000000"/>
          <w:sz w:val="28"/>
          <w:szCs w:val="28"/>
        </w:rPr>
        <w:t xml:space="preserve"> </w:t>
      </w:r>
      <w:proofErr w:type="spellStart"/>
      <w:r w:rsidR="00956DA3">
        <w:rPr>
          <w:bCs/>
          <w:color w:val="000000"/>
          <w:sz w:val="28"/>
          <w:szCs w:val="28"/>
        </w:rPr>
        <w:t>Шепсинского</w:t>
      </w:r>
      <w:proofErr w:type="spellEnd"/>
      <w:r w:rsidR="00102F24">
        <w:rPr>
          <w:bCs/>
          <w:color w:val="000000"/>
          <w:sz w:val="28"/>
          <w:szCs w:val="28"/>
        </w:rPr>
        <w:t xml:space="preserve"> </w:t>
      </w:r>
      <w:r w:rsidR="00956DA3">
        <w:rPr>
          <w:bCs/>
          <w:color w:val="000000"/>
          <w:sz w:val="28"/>
          <w:szCs w:val="28"/>
        </w:rPr>
        <w:t>сельского</w:t>
      </w:r>
      <w:r w:rsidR="00102F24">
        <w:rPr>
          <w:bCs/>
          <w:color w:val="000000"/>
          <w:sz w:val="28"/>
          <w:szCs w:val="28"/>
        </w:rPr>
        <w:t xml:space="preserve"> поселения, </w:t>
      </w:r>
      <w:proofErr w:type="spellStart"/>
      <w:r w:rsidR="00AD0B7C">
        <w:rPr>
          <w:bCs/>
          <w:color w:val="000000"/>
          <w:sz w:val="28"/>
          <w:szCs w:val="28"/>
        </w:rPr>
        <w:t>Небугского</w:t>
      </w:r>
      <w:proofErr w:type="spellEnd"/>
      <w:r w:rsidR="00AD0B7C">
        <w:rPr>
          <w:bCs/>
          <w:color w:val="000000"/>
          <w:sz w:val="28"/>
          <w:szCs w:val="28"/>
        </w:rPr>
        <w:t xml:space="preserve"> сельского поселения, </w:t>
      </w:r>
      <w:r w:rsidR="00956DA3">
        <w:rPr>
          <w:bCs/>
          <w:color w:val="000000"/>
          <w:sz w:val="28"/>
          <w:szCs w:val="28"/>
        </w:rPr>
        <w:t>Октябрьского</w:t>
      </w:r>
      <w:r w:rsidR="00AD0B7C">
        <w:rPr>
          <w:bCs/>
          <w:color w:val="000000"/>
          <w:sz w:val="28"/>
          <w:szCs w:val="28"/>
        </w:rPr>
        <w:t xml:space="preserve"> сельского поселения</w:t>
      </w:r>
      <w:r w:rsidR="00956DA3">
        <w:rPr>
          <w:bCs/>
          <w:color w:val="000000"/>
          <w:sz w:val="28"/>
          <w:szCs w:val="28"/>
        </w:rPr>
        <w:t xml:space="preserve">, </w:t>
      </w:r>
      <w:proofErr w:type="spellStart"/>
      <w:r w:rsidR="00956DA3">
        <w:rPr>
          <w:bCs/>
          <w:color w:val="000000"/>
          <w:sz w:val="28"/>
          <w:szCs w:val="28"/>
        </w:rPr>
        <w:t>Тенгинского</w:t>
      </w:r>
      <w:proofErr w:type="spellEnd"/>
      <w:r w:rsidR="00956DA3">
        <w:rPr>
          <w:bCs/>
          <w:color w:val="000000"/>
          <w:sz w:val="28"/>
          <w:szCs w:val="28"/>
        </w:rPr>
        <w:t xml:space="preserve"> сельского поселения, Георгиевского сельского поселения, </w:t>
      </w:r>
      <w:proofErr w:type="spellStart"/>
      <w:r w:rsidR="00956DA3">
        <w:rPr>
          <w:bCs/>
          <w:color w:val="000000"/>
          <w:sz w:val="28"/>
          <w:szCs w:val="28"/>
        </w:rPr>
        <w:t>Шаумянского</w:t>
      </w:r>
      <w:proofErr w:type="spellEnd"/>
      <w:r w:rsidR="00956DA3">
        <w:rPr>
          <w:bCs/>
          <w:color w:val="000000"/>
          <w:sz w:val="28"/>
          <w:szCs w:val="28"/>
        </w:rPr>
        <w:t xml:space="preserve"> сельского поселения, </w:t>
      </w:r>
      <w:r w:rsidR="0088739F">
        <w:rPr>
          <w:bCs/>
          <w:color w:val="000000"/>
          <w:sz w:val="28"/>
          <w:szCs w:val="28"/>
        </w:rPr>
        <w:t xml:space="preserve">Новомихайловского городского поселения, </w:t>
      </w:r>
      <w:proofErr w:type="spellStart"/>
      <w:r w:rsidR="0088739F">
        <w:rPr>
          <w:bCs/>
          <w:color w:val="000000"/>
          <w:sz w:val="28"/>
          <w:szCs w:val="28"/>
        </w:rPr>
        <w:t>Джубгского</w:t>
      </w:r>
      <w:proofErr w:type="spellEnd"/>
      <w:r w:rsidR="0088739F">
        <w:rPr>
          <w:bCs/>
          <w:color w:val="000000"/>
          <w:sz w:val="28"/>
          <w:szCs w:val="28"/>
        </w:rPr>
        <w:t xml:space="preserve"> городского</w:t>
      </w:r>
      <w:r w:rsidR="00262F5D">
        <w:rPr>
          <w:bCs/>
          <w:color w:val="000000"/>
          <w:sz w:val="28"/>
          <w:szCs w:val="28"/>
        </w:rPr>
        <w:t xml:space="preserve"> поселения</w:t>
      </w:r>
      <w:r w:rsidR="00956DA3">
        <w:rPr>
          <w:bCs/>
          <w:color w:val="000000"/>
          <w:sz w:val="28"/>
          <w:szCs w:val="28"/>
        </w:rPr>
        <w:t xml:space="preserve"> </w:t>
      </w:r>
      <w:r w:rsidR="008C2A13" w:rsidRPr="008C2A13">
        <w:rPr>
          <w:sz w:val="28"/>
          <w:szCs w:val="28"/>
        </w:rPr>
        <w:t>Туапсинского района</w:t>
      </w:r>
      <w:r w:rsidR="00935E37">
        <w:rPr>
          <w:sz w:val="28"/>
          <w:szCs w:val="28"/>
        </w:rPr>
        <w:t>.</w:t>
      </w:r>
      <w:proofErr w:type="gramEnd"/>
    </w:p>
    <w:p w:rsidR="009815A2" w:rsidRPr="000D5610" w:rsidRDefault="009815A2" w:rsidP="009815A2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 w:rsidRPr="000D5610">
        <w:rPr>
          <w:sz w:val="28"/>
          <w:szCs w:val="28"/>
        </w:rPr>
        <w:t>Опубликовать настоящее  постановление в средствах массовой информации Туапсинского района.</w:t>
      </w:r>
    </w:p>
    <w:p w:rsidR="009815A2" w:rsidRPr="000D5610" w:rsidRDefault="009815A2" w:rsidP="009815A2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567"/>
          <w:tab w:val="left" w:pos="993"/>
          <w:tab w:val="left" w:pos="1134"/>
          <w:tab w:val="left" w:pos="1843"/>
          <w:tab w:val="left" w:pos="1985"/>
          <w:tab w:val="left" w:pos="2127"/>
        </w:tabs>
        <w:autoSpaceDE w:val="0"/>
        <w:autoSpaceDN w:val="0"/>
        <w:adjustRightInd w:val="0"/>
        <w:ind w:left="0" w:right="-43" w:firstLine="709"/>
        <w:jc w:val="both"/>
        <w:rPr>
          <w:sz w:val="28"/>
          <w:szCs w:val="28"/>
        </w:rPr>
      </w:pPr>
      <w:proofErr w:type="gramStart"/>
      <w:r w:rsidRPr="000D5610">
        <w:rPr>
          <w:sz w:val="28"/>
          <w:szCs w:val="28"/>
        </w:rPr>
        <w:t>Разместить</w:t>
      </w:r>
      <w:proofErr w:type="gramEnd"/>
      <w:r w:rsidRPr="000D5610">
        <w:rPr>
          <w:sz w:val="28"/>
          <w:szCs w:val="28"/>
        </w:rPr>
        <w:t xml:space="preserve"> настоящее постановление на официальном сайте администр</w:t>
      </w:r>
      <w:r w:rsidR="00102F24">
        <w:rPr>
          <w:sz w:val="28"/>
          <w:szCs w:val="28"/>
        </w:rPr>
        <w:t>ации м</w:t>
      </w:r>
      <w:r w:rsidRPr="000D5610">
        <w:rPr>
          <w:sz w:val="28"/>
          <w:szCs w:val="28"/>
        </w:rPr>
        <w:t xml:space="preserve">униципального образования Туапсинский район в </w:t>
      </w:r>
      <w:r>
        <w:rPr>
          <w:sz w:val="28"/>
          <w:szCs w:val="28"/>
        </w:rPr>
        <w:t>информационно</w:t>
      </w:r>
      <w:r w:rsidRPr="000D5610">
        <w:rPr>
          <w:sz w:val="28"/>
          <w:szCs w:val="28"/>
        </w:rPr>
        <w:t>-телекоммуникационной сети «Интернет».</w:t>
      </w:r>
    </w:p>
    <w:p w:rsidR="009815A2" w:rsidRPr="000D5610" w:rsidRDefault="009815A2" w:rsidP="009815A2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proofErr w:type="gramStart"/>
      <w:r w:rsidRPr="000D5610">
        <w:rPr>
          <w:sz w:val="28"/>
          <w:szCs w:val="28"/>
        </w:rPr>
        <w:t>Контроль за</w:t>
      </w:r>
      <w:proofErr w:type="gramEnd"/>
      <w:r w:rsidRPr="000D561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0D5610">
        <w:rPr>
          <w:sz w:val="28"/>
          <w:szCs w:val="28"/>
        </w:rPr>
        <w:t>.</w:t>
      </w:r>
    </w:p>
    <w:p w:rsidR="009815A2" w:rsidRPr="000D5610" w:rsidRDefault="009815A2" w:rsidP="009815A2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 w:rsidRPr="000D5610">
        <w:rPr>
          <w:sz w:val="28"/>
          <w:szCs w:val="28"/>
        </w:rPr>
        <w:lastRenderedPageBreak/>
        <w:t xml:space="preserve">Постановление вступает в силу со дня его </w:t>
      </w:r>
      <w:r w:rsidR="00624763">
        <w:rPr>
          <w:sz w:val="28"/>
          <w:szCs w:val="28"/>
        </w:rPr>
        <w:t>подписания</w:t>
      </w:r>
      <w:r w:rsidRPr="000D5610">
        <w:rPr>
          <w:sz w:val="28"/>
          <w:szCs w:val="28"/>
        </w:rPr>
        <w:t>.</w:t>
      </w:r>
    </w:p>
    <w:p w:rsidR="009815A2" w:rsidRDefault="009815A2" w:rsidP="009815A2">
      <w:pPr>
        <w:widowControl w:val="0"/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</w:p>
    <w:p w:rsidR="00102F24" w:rsidRDefault="00102F24" w:rsidP="009815A2">
      <w:pPr>
        <w:widowControl w:val="0"/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</w:p>
    <w:p w:rsidR="009815A2" w:rsidRDefault="00A45836" w:rsidP="009815A2">
      <w:pPr>
        <w:pStyle w:val="3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 главы </w:t>
      </w:r>
    </w:p>
    <w:p w:rsidR="009815A2" w:rsidRPr="00984C57" w:rsidRDefault="009815A2" w:rsidP="009815A2">
      <w:pPr>
        <w:pStyle w:val="3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84C5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0F6A9E" w:rsidRDefault="009815A2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  <w:r w:rsidRPr="00984C57">
        <w:rPr>
          <w:sz w:val="28"/>
          <w:szCs w:val="28"/>
        </w:rPr>
        <w:t xml:space="preserve">Туапсинский район </w:t>
      </w:r>
      <w:r>
        <w:rPr>
          <w:sz w:val="28"/>
          <w:szCs w:val="28"/>
        </w:rPr>
        <w:t xml:space="preserve"> </w:t>
      </w:r>
      <w:r w:rsidRPr="00984C5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Pr="00984C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45836">
        <w:rPr>
          <w:sz w:val="28"/>
          <w:szCs w:val="28"/>
        </w:rPr>
        <w:t xml:space="preserve">В.В. </w:t>
      </w:r>
      <w:proofErr w:type="spellStart"/>
      <w:r w:rsidR="00A45836">
        <w:rPr>
          <w:sz w:val="28"/>
          <w:szCs w:val="28"/>
        </w:rPr>
        <w:t>Мазнинов</w:t>
      </w:r>
      <w:proofErr w:type="spellEnd"/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624763" w:rsidRDefault="00624763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  <w:bookmarkStart w:id="0" w:name="_GoBack"/>
      <w:bookmarkEnd w:id="0"/>
    </w:p>
    <w:sectPr w:rsidR="00624763" w:rsidSect="0062476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DF" w:rsidRPr="00281557" w:rsidRDefault="00151EDF" w:rsidP="00D672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51EDF" w:rsidRPr="00281557" w:rsidRDefault="00151EDF" w:rsidP="00D672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DF" w:rsidRPr="00281557" w:rsidRDefault="00151EDF" w:rsidP="00D672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51EDF" w:rsidRPr="00281557" w:rsidRDefault="00151EDF" w:rsidP="00D672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01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1624" w:rsidRPr="00935E37" w:rsidRDefault="00CD7E08">
        <w:pPr>
          <w:pStyle w:val="a8"/>
          <w:jc w:val="center"/>
          <w:rPr>
            <w:sz w:val="28"/>
            <w:szCs w:val="28"/>
          </w:rPr>
        </w:pPr>
        <w:r w:rsidRPr="00935E37">
          <w:rPr>
            <w:sz w:val="28"/>
            <w:szCs w:val="28"/>
          </w:rPr>
          <w:fldChar w:fldCharType="begin"/>
        </w:r>
        <w:r w:rsidRPr="00935E37">
          <w:rPr>
            <w:sz w:val="28"/>
            <w:szCs w:val="28"/>
          </w:rPr>
          <w:instrText xml:space="preserve"> PAGE   \* MERGEFORMAT </w:instrText>
        </w:r>
        <w:r w:rsidRPr="00935E37">
          <w:rPr>
            <w:sz w:val="28"/>
            <w:szCs w:val="28"/>
          </w:rPr>
          <w:fldChar w:fldCharType="separate"/>
        </w:r>
        <w:r w:rsidR="00614187">
          <w:rPr>
            <w:noProof/>
            <w:sz w:val="28"/>
            <w:szCs w:val="28"/>
          </w:rPr>
          <w:t>2</w:t>
        </w:r>
        <w:r w:rsidRPr="00935E37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A2A"/>
    <w:multiLevelType w:val="hybridMultilevel"/>
    <w:tmpl w:val="5EA8B6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0846"/>
    <w:multiLevelType w:val="hybridMultilevel"/>
    <w:tmpl w:val="90AA37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C1326"/>
    <w:multiLevelType w:val="multilevel"/>
    <w:tmpl w:val="8CE4A9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DCB3B26"/>
    <w:multiLevelType w:val="hybridMultilevel"/>
    <w:tmpl w:val="69B83408"/>
    <w:lvl w:ilvl="0" w:tplc="6D5E3F14">
      <w:start w:val="2"/>
      <w:numFmt w:val="decimal"/>
      <w:lvlText w:val="%1."/>
      <w:lvlJc w:val="left"/>
      <w:pPr>
        <w:tabs>
          <w:tab w:val="num" w:pos="2120"/>
        </w:tabs>
        <w:ind w:left="212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B0847"/>
    <w:multiLevelType w:val="hybridMultilevel"/>
    <w:tmpl w:val="BB400D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91965"/>
    <w:multiLevelType w:val="hybridMultilevel"/>
    <w:tmpl w:val="D9B0F04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7DA73DB7"/>
    <w:multiLevelType w:val="multilevel"/>
    <w:tmpl w:val="CA5A76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7">
    <w:nsid w:val="7F552379"/>
    <w:multiLevelType w:val="hybridMultilevel"/>
    <w:tmpl w:val="2D2C49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95"/>
    <w:rsid w:val="000010E1"/>
    <w:rsid w:val="00003D9E"/>
    <w:rsid w:val="00004FF3"/>
    <w:rsid w:val="0001727A"/>
    <w:rsid w:val="00030449"/>
    <w:rsid w:val="00036186"/>
    <w:rsid w:val="00037BDE"/>
    <w:rsid w:val="0004142B"/>
    <w:rsid w:val="00047E27"/>
    <w:rsid w:val="000567CF"/>
    <w:rsid w:val="00064423"/>
    <w:rsid w:val="00067210"/>
    <w:rsid w:val="00074E50"/>
    <w:rsid w:val="00083002"/>
    <w:rsid w:val="00092C65"/>
    <w:rsid w:val="00094A5F"/>
    <w:rsid w:val="000A328B"/>
    <w:rsid w:val="000A4CFD"/>
    <w:rsid w:val="000C0A27"/>
    <w:rsid w:val="000C1F74"/>
    <w:rsid w:val="000C322F"/>
    <w:rsid w:val="000D01EC"/>
    <w:rsid w:val="000D6213"/>
    <w:rsid w:val="000E08FC"/>
    <w:rsid w:val="000E464B"/>
    <w:rsid w:val="000E46C9"/>
    <w:rsid w:val="000F6A9E"/>
    <w:rsid w:val="00100AB3"/>
    <w:rsid w:val="00102F24"/>
    <w:rsid w:val="00111CE8"/>
    <w:rsid w:val="00113499"/>
    <w:rsid w:val="001143A8"/>
    <w:rsid w:val="0011732F"/>
    <w:rsid w:val="00123E49"/>
    <w:rsid w:val="00125D5C"/>
    <w:rsid w:val="00132477"/>
    <w:rsid w:val="00141A85"/>
    <w:rsid w:val="00145C53"/>
    <w:rsid w:val="00151EDF"/>
    <w:rsid w:val="00156BB8"/>
    <w:rsid w:val="001570DF"/>
    <w:rsid w:val="00171405"/>
    <w:rsid w:val="00172DBD"/>
    <w:rsid w:val="00180BE0"/>
    <w:rsid w:val="00181A4B"/>
    <w:rsid w:val="001826FE"/>
    <w:rsid w:val="001828E8"/>
    <w:rsid w:val="00184DAE"/>
    <w:rsid w:val="00191A04"/>
    <w:rsid w:val="001C0323"/>
    <w:rsid w:val="001C2493"/>
    <w:rsid w:val="001C6024"/>
    <w:rsid w:val="001C60FD"/>
    <w:rsid w:val="001C6D94"/>
    <w:rsid w:val="001F4949"/>
    <w:rsid w:val="001F66A8"/>
    <w:rsid w:val="002028AA"/>
    <w:rsid w:val="002069F2"/>
    <w:rsid w:val="00210376"/>
    <w:rsid w:val="0021370E"/>
    <w:rsid w:val="00214C43"/>
    <w:rsid w:val="002154E2"/>
    <w:rsid w:val="0021713C"/>
    <w:rsid w:val="002260F4"/>
    <w:rsid w:val="00240FF1"/>
    <w:rsid w:val="002449E5"/>
    <w:rsid w:val="00246E87"/>
    <w:rsid w:val="0024729C"/>
    <w:rsid w:val="00250EBE"/>
    <w:rsid w:val="00251E3B"/>
    <w:rsid w:val="00255691"/>
    <w:rsid w:val="00260AE6"/>
    <w:rsid w:val="00262F5D"/>
    <w:rsid w:val="00264139"/>
    <w:rsid w:val="00275B8D"/>
    <w:rsid w:val="0029259E"/>
    <w:rsid w:val="002A170C"/>
    <w:rsid w:val="002D1F0B"/>
    <w:rsid w:val="002D2049"/>
    <w:rsid w:val="002D6804"/>
    <w:rsid w:val="002F4338"/>
    <w:rsid w:val="002F6CA2"/>
    <w:rsid w:val="00300724"/>
    <w:rsid w:val="00312BAB"/>
    <w:rsid w:val="003130B6"/>
    <w:rsid w:val="00316D75"/>
    <w:rsid w:val="00317C46"/>
    <w:rsid w:val="00322790"/>
    <w:rsid w:val="003229DE"/>
    <w:rsid w:val="00324303"/>
    <w:rsid w:val="0033045A"/>
    <w:rsid w:val="0033674D"/>
    <w:rsid w:val="00351C1B"/>
    <w:rsid w:val="003521A9"/>
    <w:rsid w:val="00367EB1"/>
    <w:rsid w:val="00376FD3"/>
    <w:rsid w:val="003866D1"/>
    <w:rsid w:val="003902BB"/>
    <w:rsid w:val="003934A9"/>
    <w:rsid w:val="00395B90"/>
    <w:rsid w:val="00397BF1"/>
    <w:rsid w:val="003A7051"/>
    <w:rsid w:val="003A7D81"/>
    <w:rsid w:val="003B3EA1"/>
    <w:rsid w:val="003B6D4E"/>
    <w:rsid w:val="003C339E"/>
    <w:rsid w:val="003C4ECE"/>
    <w:rsid w:val="003C5FF7"/>
    <w:rsid w:val="003D06D2"/>
    <w:rsid w:val="003D0942"/>
    <w:rsid w:val="003F75CC"/>
    <w:rsid w:val="00400F16"/>
    <w:rsid w:val="004206D6"/>
    <w:rsid w:val="00421BE0"/>
    <w:rsid w:val="0042638A"/>
    <w:rsid w:val="00426611"/>
    <w:rsid w:val="0043481F"/>
    <w:rsid w:val="004360B0"/>
    <w:rsid w:val="0043686B"/>
    <w:rsid w:val="00437563"/>
    <w:rsid w:val="004423F6"/>
    <w:rsid w:val="00442972"/>
    <w:rsid w:val="00446964"/>
    <w:rsid w:val="0044742E"/>
    <w:rsid w:val="004529F7"/>
    <w:rsid w:val="00481686"/>
    <w:rsid w:val="0048498E"/>
    <w:rsid w:val="00497657"/>
    <w:rsid w:val="004A1727"/>
    <w:rsid w:val="004A1E1D"/>
    <w:rsid w:val="004A556C"/>
    <w:rsid w:val="004A6F69"/>
    <w:rsid w:val="004B3765"/>
    <w:rsid w:val="004B7BDE"/>
    <w:rsid w:val="004D6698"/>
    <w:rsid w:val="004D71D7"/>
    <w:rsid w:val="004D7B03"/>
    <w:rsid w:val="004E04C9"/>
    <w:rsid w:val="004E6DCA"/>
    <w:rsid w:val="004F3D33"/>
    <w:rsid w:val="004F3D70"/>
    <w:rsid w:val="00501252"/>
    <w:rsid w:val="00506ECF"/>
    <w:rsid w:val="00510325"/>
    <w:rsid w:val="00521395"/>
    <w:rsid w:val="00522764"/>
    <w:rsid w:val="00531B15"/>
    <w:rsid w:val="0053540E"/>
    <w:rsid w:val="00535886"/>
    <w:rsid w:val="00546633"/>
    <w:rsid w:val="005504AD"/>
    <w:rsid w:val="005545DB"/>
    <w:rsid w:val="005565A6"/>
    <w:rsid w:val="00594557"/>
    <w:rsid w:val="005A61D0"/>
    <w:rsid w:val="005B3F67"/>
    <w:rsid w:val="005B6F7C"/>
    <w:rsid w:val="005C054A"/>
    <w:rsid w:val="005C3CFB"/>
    <w:rsid w:val="005D3899"/>
    <w:rsid w:val="005D6C0F"/>
    <w:rsid w:val="005E26B1"/>
    <w:rsid w:val="005E4E76"/>
    <w:rsid w:val="005F5882"/>
    <w:rsid w:val="00603307"/>
    <w:rsid w:val="006045D3"/>
    <w:rsid w:val="00613D81"/>
    <w:rsid w:val="00614187"/>
    <w:rsid w:val="00616FEF"/>
    <w:rsid w:val="006212F7"/>
    <w:rsid w:val="006218B4"/>
    <w:rsid w:val="00624763"/>
    <w:rsid w:val="00634ADD"/>
    <w:rsid w:val="00637846"/>
    <w:rsid w:val="00644874"/>
    <w:rsid w:val="0064586D"/>
    <w:rsid w:val="00657B90"/>
    <w:rsid w:val="00661F15"/>
    <w:rsid w:val="006640E8"/>
    <w:rsid w:val="00667D1F"/>
    <w:rsid w:val="006726DF"/>
    <w:rsid w:val="00672AA4"/>
    <w:rsid w:val="00675153"/>
    <w:rsid w:val="00682074"/>
    <w:rsid w:val="006A1597"/>
    <w:rsid w:val="006A3D90"/>
    <w:rsid w:val="006A4759"/>
    <w:rsid w:val="006A5863"/>
    <w:rsid w:val="006B0F7E"/>
    <w:rsid w:val="006C12C2"/>
    <w:rsid w:val="006D1EBA"/>
    <w:rsid w:val="006D23DD"/>
    <w:rsid w:val="006D2BE2"/>
    <w:rsid w:val="006D3ABB"/>
    <w:rsid w:val="006D3D6C"/>
    <w:rsid w:val="006F2E96"/>
    <w:rsid w:val="006F48E4"/>
    <w:rsid w:val="00700E8E"/>
    <w:rsid w:val="007072ED"/>
    <w:rsid w:val="00711389"/>
    <w:rsid w:val="007476B6"/>
    <w:rsid w:val="00756D72"/>
    <w:rsid w:val="007650B5"/>
    <w:rsid w:val="00765886"/>
    <w:rsid w:val="00771B1D"/>
    <w:rsid w:val="007763B4"/>
    <w:rsid w:val="007849B2"/>
    <w:rsid w:val="00792BF8"/>
    <w:rsid w:val="007958D9"/>
    <w:rsid w:val="007A212B"/>
    <w:rsid w:val="007A50B7"/>
    <w:rsid w:val="007B3B7F"/>
    <w:rsid w:val="007B6020"/>
    <w:rsid w:val="007C7A25"/>
    <w:rsid w:val="007E3A14"/>
    <w:rsid w:val="007F1624"/>
    <w:rsid w:val="007F6BB4"/>
    <w:rsid w:val="008011FC"/>
    <w:rsid w:val="00833F73"/>
    <w:rsid w:val="0083658C"/>
    <w:rsid w:val="00836661"/>
    <w:rsid w:val="008455F5"/>
    <w:rsid w:val="00850B01"/>
    <w:rsid w:val="00850F0D"/>
    <w:rsid w:val="0085393F"/>
    <w:rsid w:val="00855CB7"/>
    <w:rsid w:val="00860FE5"/>
    <w:rsid w:val="0086125D"/>
    <w:rsid w:val="0087056E"/>
    <w:rsid w:val="00871174"/>
    <w:rsid w:val="00882D6A"/>
    <w:rsid w:val="00886A32"/>
    <w:rsid w:val="0088739F"/>
    <w:rsid w:val="008938BA"/>
    <w:rsid w:val="008B0AED"/>
    <w:rsid w:val="008B53C8"/>
    <w:rsid w:val="008B7CD7"/>
    <w:rsid w:val="008C2A13"/>
    <w:rsid w:val="008C75EC"/>
    <w:rsid w:val="008F13F1"/>
    <w:rsid w:val="008F3335"/>
    <w:rsid w:val="008F62CF"/>
    <w:rsid w:val="00901694"/>
    <w:rsid w:val="00906291"/>
    <w:rsid w:val="0091127B"/>
    <w:rsid w:val="00911B38"/>
    <w:rsid w:val="0091582A"/>
    <w:rsid w:val="00917BB4"/>
    <w:rsid w:val="0092127E"/>
    <w:rsid w:val="009239E4"/>
    <w:rsid w:val="0092450D"/>
    <w:rsid w:val="00924E7F"/>
    <w:rsid w:val="00925106"/>
    <w:rsid w:val="0092698C"/>
    <w:rsid w:val="00935804"/>
    <w:rsid w:val="00935E37"/>
    <w:rsid w:val="009435CF"/>
    <w:rsid w:val="00954FE5"/>
    <w:rsid w:val="009559DD"/>
    <w:rsid w:val="0095655B"/>
    <w:rsid w:val="00956DA3"/>
    <w:rsid w:val="009815A2"/>
    <w:rsid w:val="009838B6"/>
    <w:rsid w:val="00984C57"/>
    <w:rsid w:val="00986D04"/>
    <w:rsid w:val="009A339A"/>
    <w:rsid w:val="009A61DC"/>
    <w:rsid w:val="009B3B57"/>
    <w:rsid w:val="009B6A30"/>
    <w:rsid w:val="009B74B6"/>
    <w:rsid w:val="009C5ABB"/>
    <w:rsid w:val="009D316F"/>
    <w:rsid w:val="009E7713"/>
    <w:rsid w:val="009F44A3"/>
    <w:rsid w:val="009F511B"/>
    <w:rsid w:val="009F6064"/>
    <w:rsid w:val="009F77E9"/>
    <w:rsid w:val="00A002FA"/>
    <w:rsid w:val="00A03CB7"/>
    <w:rsid w:val="00A10B6F"/>
    <w:rsid w:val="00A13FC6"/>
    <w:rsid w:val="00A14A31"/>
    <w:rsid w:val="00A159FA"/>
    <w:rsid w:val="00A16B01"/>
    <w:rsid w:val="00A2093F"/>
    <w:rsid w:val="00A278FD"/>
    <w:rsid w:val="00A35430"/>
    <w:rsid w:val="00A40323"/>
    <w:rsid w:val="00A445A9"/>
    <w:rsid w:val="00A44E5E"/>
    <w:rsid w:val="00A45836"/>
    <w:rsid w:val="00A47AE9"/>
    <w:rsid w:val="00A51645"/>
    <w:rsid w:val="00A5379C"/>
    <w:rsid w:val="00A5778E"/>
    <w:rsid w:val="00A66D68"/>
    <w:rsid w:val="00A8296C"/>
    <w:rsid w:val="00A852CC"/>
    <w:rsid w:val="00A863A5"/>
    <w:rsid w:val="00AA0481"/>
    <w:rsid w:val="00AB14BD"/>
    <w:rsid w:val="00AC3C34"/>
    <w:rsid w:val="00AC46DE"/>
    <w:rsid w:val="00AC7EF8"/>
    <w:rsid w:val="00AD0506"/>
    <w:rsid w:val="00AD0B7C"/>
    <w:rsid w:val="00AD4B63"/>
    <w:rsid w:val="00AD7DFB"/>
    <w:rsid w:val="00AE7704"/>
    <w:rsid w:val="00AE7FBE"/>
    <w:rsid w:val="00AF20B7"/>
    <w:rsid w:val="00AF2394"/>
    <w:rsid w:val="00AF320A"/>
    <w:rsid w:val="00AF3804"/>
    <w:rsid w:val="00AF4131"/>
    <w:rsid w:val="00AF6269"/>
    <w:rsid w:val="00B07FAB"/>
    <w:rsid w:val="00B13901"/>
    <w:rsid w:val="00B17FEE"/>
    <w:rsid w:val="00B21DDB"/>
    <w:rsid w:val="00B27F44"/>
    <w:rsid w:val="00B33E0A"/>
    <w:rsid w:val="00B34E00"/>
    <w:rsid w:val="00B42D73"/>
    <w:rsid w:val="00B44980"/>
    <w:rsid w:val="00B543D7"/>
    <w:rsid w:val="00B56E5F"/>
    <w:rsid w:val="00B60520"/>
    <w:rsid w:val="00B64B24"/>
    <w:rsid w:val="00B6565A"/>
    <w:rsid w:val="00B76035"/>
    <w:rsid w:val="00B807CD"/>
    <w:rsid w:val="00B83395"/>
    <w:rsid w:val="00B84AFC"/>
    <w:rsid w:val="00B940D1"/>
    <w:rsid w:val="00BA1280"/>
    <w:rsid w:val="00BB785B"/>
    <w:rsid w:val="00BC33A1"/>
    <w:rsid w:val="00BC7A95"/>
    <w:rsid w:val="00BD0473"/>
    <w:rsid w:val="00BD7AF8"/>
    <w:rsid w:val="00BD7ED1"/>
    <w:rsid w:val="00BE59FF"/>
    <w:rsid w:val="00BF589F"/>
    <w:rsid w:val="00C00BDF"/>
    <w:rsid w:val="00C04012"/>
    <w:rsid w:val="00C06ACC"/>
    <w:rsid w:val="00C128C3"/>
    <w:rsid w:val="00C17101"/>
    <w:rsid w:val="00C179BC"/>
    <w:rsid w:val="00C23C03"/>
    <w:rsid w:val="00C27AD6"/>
    <w:rsid w:val="00C27E6B"/>
    <w:rsid w:val="00C3510A"/>
    <w:rsid w:val="00C4439B"/>
    <w:rsid w:val="00C4512B"/>
    <w:rsid w:val="00C51825"/>
    <w:rsid w:val="00C636A0"/>
    <w:rsid w:val="00C90F78"/>
    <w:rsid w:val="00C94E90"/>
    <w:rsid w:val="00CA29FA"/>
    <w:rsid w:val="00CA544B"/>
    <w:rsid w:val="00CB2D49"/>
    <w:rsid w:val="00CB4507"/>
    <w:rsid w:val="00CB4B01"/>
    <w:rsid w:val="00CB7D1C"/>
    <w:rsid w:val="00CC01BB"/>
    <w:rsid w:val="00CC2208"/>
    <w:rsid w:val="00CC35B7"/>
    <w:rsid w:val="00CC730D"/>
    <w:rsid w:val="00CD00B0"/>
    <w:rsid w:val="00CD31DD"/>
    <w:rsid w:val="00CD7E08"/>
    <w:rsid w:val="00CE6590"/>
    <w:rsid w:val="00CE698B"/>
    <w:rsid w:val="00CE6A58"/>
    <w:rsid w:val="00CF6B40"/>
    <w:rsid w:val="00D00830"/>
    <w:rsid w:val="00D02774"/>
    <w:rsid w:val="00D11A24"/>
    <w:rsid w:val="00D15A71"/>
    <w:rsid w:val="00D21CD7"/>
    <w:rsid w:val="00D22E73"/>
    <w:rsid w:val="00D25115"/>
    <w:rsid w:val="00D3144F"/>
    <w:rsid w:val="00D41C51"/>
    <w:rsid w:val="00D5036D"/>
    <w:rsid w:val="00D50457"/>
    <w:rsid w:val="00D50DD4"/>
    <w:rsid w:val="00D50DE8"/>
    <w:rsid w:val="00D53B1E"/>
    <w:rsid w:val="00D672FE"/>
    <w:rsid w:val="00D8017E"/>
    <w:rsid w:val="00D803D2"/>
    <w:rsid w:val="00D82F5E"/>
    <w:rsid w:val="00D92067"/>
    <w:rsid w:val="00D93E3D"/>
    <w:rsid w:val="00DA2279"/>
    <w:rsid w:val="00DA307D"/>
    <w:rsid w:val="00DB02D2"/>
    <w:rsid w:val="00DB591B"/>
    <w:rsid w:val="00DC29F3"/>
    <w:rsid w:val="00DD141D"/>
    <w:rsid w:val="00DE336E"/>
    <w:rsid w:val="00DE4661"/>
    <w:rsid w:val="00DE56A7"/>
    <w:rsid w:val="00E11F36"/>
    <w:rsid w:val="00E15A1B"/>
    <w:rsid w:val="00E16F6B"/>
    <w:rsid w:val="00E17F45"/>
    <w:rsid w:val="00E2037B"/>
    <w:rsid w:val="00E21C2E"/>
    <w:rsid w:val="00E2745E"/>
    <w:rsid w:val="00E3470C"/>
    <w:rsid w:val="00E56E9D"/>
    <w:rsid w:val="00E6113E"/>
    <w:rsid w:val="00E70D78"/>
    <w:rsid w:val="00E8291C"/>
    <w:rsid w:val="00E90E73"/>
    <w:rsid w:val="00E911F1"/>
    <w:rsid w:val="00E93EA2"/>
    <w:rsid w:val="00E95D15"/>
    <w:rsid w:val="00E975AE"/>
    <w:rsid w:val="00EA2278"/>
    <w:rsid w:val="00EA3F50"/>
    <w:rsid w:val="00EB40F5"/>
    <w:rsid w:val="00EB5353"/>
    <w:rsid w:val="00EC1CEF"/>
    <w:rsid w:val="00EC7B5E"/>
    <w:rsid w:val="00ED6EA1"/>
    <w:rsid w:val="00EE74B4"/>
    <w:rsid w:val="00EF4D51"/>
    <w:rsid w:val="00EF569C"/>
    <w:rsid w:val="00EF62C2"/>
    <w:rsid w:val="00F156C7"/>
    <w:rsid w:val="00F21C4F"/>
    <w:rsid w:val="00F223A9"/>
    <w:rsid w:val="00F24405"/>
    <w:rsid w:val="00F2616A"/>
    <w:rsid w:val="00F30ED6"/>
    <w:rsid w:val="00F3183F"/>
    <w:rsid w:val="00F33EC7"/>
    <w:rsid w:val="00F43FD7"/>
    <w:rsid w:val="00F475F9"/>
    <w:rsid w:val="00F479AD"/>
    <w:rsid w:val="00F54969"/>
    <w:rsid w:val="00F61277"/>
    <w:rsid w:val="00F67EE9"/>
    <w:rsid w:val="00F86481"/>
    <w:rsid w:val="00F87B30"/>
    <w:rsid w:val="00F904A8"/>
    <w:rsid w:val="00F90855"/>
    <w:rsid w:val="00F960CD"/>
    <w:rsid w:val="00FB31B7"/>
    <w:rsid w:val="00FB3D4C"/>
    <w:rsid w:val="00FC1A7D"/>
    <w:rsid w:val="00FC2063"/>
    <w:rsid w:val="00FD75FD"/>
    <w:rsid w:val="00FD790D"/>
    <w:rsid w:val="00FE3F0B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B68"/>
    <w:rPr>
      <w:sz w:val="24"/>
      <w:szCs w:val="24"/>
    </w:rPr>
  </w:style>
  <w:style w:type="paragraph" w:styleId="1">
    <w:name w:val="heading 1"/>
    <w:basedOn w:val="a"/>
    <w:next w:val="a"/>
    <w:qFormat/>
    <w:rsid w:val="00FE4B68"/>
    <w:pPr>
      <w:keepNext/>
      <w:tabs>
        <w:tab w:val="left" w:pos="408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FE4B68"/>
    <w:pPr>
      <w:keepNext/>
      <w:jc w:val="center"/>
      <w:outlineLvl w:val="1"/>
    </w:pPr>
    <w:rPr>
      <w:b/>
      <w:spacing w:val="4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84C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D3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B68"/>
    <w:pPr>
      <w:spacing w:before="240" w:after="240"/>
      <w:ind w:right="4309"/>
    </w:pPr>
    <w:rPr>
      <w:szCs w:val="20"/>
    </w:rPr>
  </w:style>
  <w:style w:type="paragraph" w:styleId="a5">
    <w:name w:val="Subtitle"/>
    <w:basedOn w:val="a"/>
    <w:qFormat/>
    <w:rsid w:val="00FE4B68"/>
    <w:pPr>
      <w:jc w:val="center"/>
    </w:pPr>
    <w:rPr>
      <w:b/>
      <w:bCs/>
      <w:sz w:val="28"/>
      <w:szCs w:val="20"/>
    </w:rPr>
  </w:style>
  <w:style w:type="paragraph" w:styleId="20">
    <w:name w:val="Body Text 2"/>
    <w:basedOn w:val="a"/>
    <w:rsid w:val="00FE4B68"/>
    <w:pPr>
      <w:tabs>
        <w:tab w:val="left" w:pos="4080"/>
      </w:tabs>
      <w:jc w:val="both"/>
    </w:pPr>
    <w:rPr>
      <w:sz w:val="28"/>
    </w:rPr>
  </w:style>
  <w:style w:type="paragraph" w:styleId="a6">
    <w:name w:val="Body Text Indent"/>
    <w:basedOn w:val="a"/>
    <w:rsid w:val="00FE4B68"/>
    <w:pPr>
      <w:tabs>
        <w:tab w:val="left" w:pos="680"/>
        <w:tab w:val="left" w:pos="4080"/>
      </w:tabs>
      <w:ind w:firstLine="680"/>
      <w:jc w:val="both"/>
    </w:pPr>
    <w:rPr>
      <w:sz w:val="28"/>
    </w:rPr>
  </w:style>
  <w:style w:type="paragraph" w:styleId="a7">
    <w:name w:val="Balloon Text"/>
    <w:basedOn w:val="a"/>
    <w:semiHidden/>
    <w:rsid w:val="0052139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A1597"/>
    <w:pPr>
      <w:spacing w:after="120" w:line="480" w:lineRule="auto"/>
      <w:ind w:left="283"/>
    </w:pPr>
  </w:style>
  <w:style w:type="paragraph" w:customStyle="1" w:styleId="ConsPlusTitle">
    <w:name w:val="ConsPlusTitle"/>
    <w:uiPriority w:val="99"/>
    <w:rsid w:val="00984C5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984C5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D67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72FE"/>
    <w:rPr>
      <w:sz w:val="24"/>
      <w:szCs w:val="24"/>
    </w:rPr>
  </w:style>
  <w:style w:type="paragraph" w:styleId="aa">
    <w:name w:val="footer"/>
    <w:basedOn w:val="a"/>
    <w:link w:val="ab"/>
    <w:rsid w:val="00D67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672F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A7D81"/>
    <w:rPr>
      <w:sz w:val="24"/>
    </w:rPr>
  </w:style>
  <w:style w:type="table" w:styleId="ac">
    <w:name w:val="Table Grid"/>
    <w:basedOn w:val="a1"/>
    <w:rsid w:val="003C4E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D31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AF3804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AC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B68"/>
    <w:rPr>
      <w:sz w:val="24"/>
      <w:szCs w:val="24"/>
    </w:rPr>
  </w:style>
  <w:style w:type="paragraph" w:styleId="1">
    <w:name w:val="heading 1"/>
    <w:basedOn w:val="a"/>
    <w:next w:val="a"/>
    <w:qFormat/>
    <w:rsid w:val="00FE4B68"/>
    <w:pPr>
      <w:keepNext/>
      <w:tabs>
        <w:tab w:val="left" w:pos="408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FE4B68"/>
    <w:pPr>
      <w:keepNext/>
      <w:jc w:val="center"/>
      <w:outlineLvl w:val="1"/>
    </w:pPr>
    <w:rPr>
      <w:b/>
      <w:spacing w:val="4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84C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D3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B68"/>
    <w:pPr>
      <w:spacing w:before="240" w:after="240"/>
      <w:ind w:right="4309"/>
    </w:pPr>
    <w:rPr>
      <w:szCs w:val="20"/>
    </w:rPr>
  </w:style>
  <w:style w:type="paragraph" w:styleId="a5">
    <w:name w:val="Subtitle"/>
    <w:basedOn w:val="a"/>
    <w:qFormat/>
    <w:rsid w:val="00FE4B68"/>
    <w:pPr>
      <w:jc w:val="center"/>
    </w:pPr>
    <w:rPr>
      <w:b/>
      <w:bCs/>
      <w:sz w:val="28"/>
      <w:szCs w:val="20"/>
    </w:rPr>
  </w:style>
  <w:style w:type="paragraph" w:styleId="20">
    <w:name w:val="Body Text 2"/>
    <w:basedOn w:val="a"/>
    <w:rsid w:val="00FE4B68"/>
    <w:pPr>
      <w:tabs>
        <w:tab w:val="left" w:pos="4080"/>
      </w:tabs>
      <w:jc w:val="both"/>
    </w:pPr>
    <w:rPr>
      <w:sz w:val="28"/>
    </w:rPr>
  </w:style>
  <w:style w:type="paragraph" w:styleId="a6">
    <w:name w:val="Body Text Indent"/>
    <w:basedOn w:val="a"/>
    <w:rsid w:val="00FE4B68"/>
    <w:pPr>
      <w:tabs>
        <w:tab w:val="left" w:pos="680"/>
        <w:tab w:val="left" w:pos="4080"/>
      </w:tabs>
      <w:ind w:firstLine="680"/>
      <w:jc w:val="both"/>
    </w:pPr>
    <w:rPr>
      <w:sz w:val="28"/>
    </w:rPr>
  </w:style>
  <w:style w:type="paragraph" w:styleId="a7">
    <w:name w:val="Balloon Text"/>
    <w:basedOn w:val="a"/>
    <w:semiHidden/>
    <w:rsid w:val="0052139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A1597"/>
    <w:pPr>
      <w:spacing w:after="120" w:line="480" w:lineRule="auto"/>
      <w:ind w:left="283"/>
    </w:pPr>
  </w:style>
  <w:style w:type="paragraph" w:customStyle="1" w:styleId="ConsPlusTitle">
    <w:name w:val="ConsPlusTitle"/>
    <w:uiPriority w:val="99"/>
    <w:rsid w:val="00984C5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984C5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D67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72FE"/>
    <w:rPr>
      <w:sz w:val="24"/>
      <w:szCs w:val="24"/>
    </w:rPr>
  </w:style>
  <w:style w:type="paragraph" w:styleId="aa">
    <w:name w:val="footer"/>
    <w:basedOn w:val="a"/>
    <w:link w:val="ab"/>
    <w:rsid w:val="00D67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672F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A7D81"/>
    <w:rPr>
      <w:sz w:val="24"/>
    </w:rPr>
  </w:style>
  <w:style w:type="table" w:styleId="ac">
    <w:name w:val="Table Grid"/>
    <w:basedOn w:val="a1"/>
    <w:rsid w:val="003C4E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D31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AF3804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AC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87E2-D0FD-4084-8713-3018723B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Типография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Юрист</cp:lastModifiedBy>
  <cp:revision>5</cp:revision>
  <cp:lastPrinted>2019-07-03T07:54:00Z</cp:lastPrinted>
  <dcterms:created xsi:type="dcterms:W3CDTF">2019-07-03T07:44:00Z</dcterms:created>
  <dcterms:modified xsi:type="dcterms:W3CDTF">2019-07-04T13:15:00Z</dcterms:modified>
</cp:coreProperties>
</file>