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CE" w:rsidRDefault="00EE0BCE" w:rsidP="00EE0BCE">
      <w:pPr>
        <w:pStyle w:val="a5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CE" w:rsidRDefault="00EE0BCE" w:rsidP="00EE0BCE">
      <w:pPr>
        <w:pStyle w:val="a5"/>
        <w:rPr>
          <w:sz w:val="28"/>
        </w:rPr>
      </w:pPr>
    </w:p>
    <w:p w:rsidR="00EE0BCE" w:rsidRDefault="00EE0BCE" w:rsidP="00EE0BCE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EE0BCE" w:rsidRDefault="00EE0BCE" w:rsidP="00EE0BCE">
      <w:pPr>
        <w:pStyle w:val="a5"/>
        <w:rPr>
          <w:b w:val="0"/>
          <w:bCs w:val="0"/>
          <w:szCs w:val="32"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EE0BCE" w:rsidRDefault="00EE0BCE" w:rsidP="00EE0BCE">
      <w:pPr>
        <w:jc w:val="center"/>
        <w:rPr>
          <w:b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ТУАПСИНСКИЙ РАЙОН</w:t>
      </w:r>
    </w:p>
    <w:p w:rsidR="00EE0BCE" w:rsidRDefault="00EE0BCE" w:rsidP="00EE0BCE">
      <w:pPr>
        <w:ind w:firstLine="708"/>
        <w:jc w:val="center"/>
        <w:rPr>
          <w:b/>
          <w:sz w:val="28"/>
          <w:szCs w:val="28"/>
        </w:rPr>
      </w:pPr>
    </w:p>
    <w:p w:rsidR="00EE0BCE" w:rsidRDefault="00EE0BCE" w:rsidP="00EE0BCE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C836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№_______________</w:t>
      </w:r>
    </w:p>
    <w:p w:rsidR="00EE0BCE" w:rsidRDefault="00EE0BCE" w:rsidP="00EE0BCE">
      <w:pPr>
        <w:tabs>
          <w:tab w:val="center" w:pos="481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г.Туапсе</w:t>
      </w:r>
      <w:proofErr w:type="spellEnd"/>
    </w:p>
    <w:p w:rsidR="00EE0BCE" w:rsidRDefault="00EE0BCE" w:rsidP="00EE0BCE">
      <w:pPr>
        <w:jc w:val="center"/>
        <w:rPr>
          <w:b/>
          <w:sz w:val="28"/>
          <w:szCs w:val="28"/>
        </w:rPr>
      </w:pPr>
    </w:p>
    <w:p w:rsidR="00C2702D" w:rsidRDefault="00C2702D" w:rsidP="00C2702D">
      <w:pPr>
        <w:jc w:val="center"/>
        <w:rPr>
          <w:sz w:val="28"/>
          <w:szCs w:val="28"/>
        </w:rPr>
      </w:pPr>
    </w:p>
    <w:p w:rsidR="003B1965" w:rsidRDefault="003B1965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1F6F17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постановление администрации</w:t>
      </w:r>
    </w:p>
    <w:p w:rsidR="003B1965" w:rsidRDefault="003B1965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муниципального образования Туапсинский район </w:t>
      </w:r>
    </w:p>
    <w:p w:rsidR="003B1965" w:rsidRDefault="003B1965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30 марта 2015 года № 1011 «</w:t>
      </w:r>
      <w:r w:rsidR="00C2702D">
        <w:rPr>
          <w:b/>
          <w:bCs/>
          <w:sz w:val="28"/>
          <w:szCs w:val="28"/>
        </w:rPr>
        <w:t xml:space="preserve">Об </w:t>
      </w:r>
      <w:r w:rsidR="00750F8A">
        <w:rPr>
          <w:b/>
          <w:bCs/>
          <w:sz w:val="28"/>
          <w:szCs w:val="28"/>
        </w:rPr>
        <w:t xml:space="preserve">организации </w:t>
      </w:r>
    </w:p>
    <w:p w:rsidR="00750F8A" w:rsidRDefault="00750F8A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общедоступного </w:t>
      </w:r>
    </w:p>
    <w:p w:rsidR="00750F8A" w:rsidRDefault="00750F8A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бесплатного дошкольного, начального общего,</w:t>
      </w:r>
    </w:p>
    <w:p w:rsidR="00750F8A" w:rsidRDefault="00750F8A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основного общего, среднего общего образования </w:t>
      </w:r>
    </w:p>
    <w:p w:rsidR="00C2702D" w:rsidRDefault="00750F8A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основным общеобразовательным программам</w:t>
      </w:r>
      <w:r w:rsidR="003B1965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C2702D" w:rsidRDefault="00C2702D" w:rsidP="00C2702D">
      <w:pPr>
        <w:jc w:val="center"/>
        <w:rPr>
          <w:b/>
          <w:bCs/>
          <w:sz w:val="28"/>
          <w:szCs w:val="28"/>
        </w:rPr>
      </w:pPr>
    </w:p>
    <w:p w:rsidR="00C2702D" w:rsidRDefault="00C2702D" w:rsidP="00C270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2702D" w:rsidRDefault="00C2702D" w:rsidP="00C836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РФ от 6 октября 2003 года             № 131-</w:t>
      </w:r>
      <w:r w:rsidR="00C83607">
        <w:rPr>
          <w:sz w:val="28"/>
          <w:szCs w:val="28"/>
        </w:rPr>
        <w:t>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года </w:t>
      </w:r>
      <w:r w:rsidR="00D10209">
        <w:rPr>
          <w:sz w:val="28"/>
          <w:szCs w:val="28"/>
        </w:rPr>
        <w:t>№ 273</w:t>
      </w:r>
      <w:r>
        <w:rPr>
          <w:sz w:val="28"/>
          <w:szCs w:val="28"/>
        </w:rPr>
        <w:t xml:space="preserve">-ФЗ «Об образовании в Российской Федерации»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3B1965" w:rsidRDefault="003B1965" w:rsidP="00B362CC">
      <w:pPr>
        <w:pStyle w:val="a9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муниципального образования Туапсинский район от 30 марта 2015 года № 1011 «Об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программам» следующ</w:t>
      </w:r>
      <w:r w:rsidR="001F6F17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1F6F17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3B1965" w:rsidRDefault="003B1965" w:rsidP="003B1965">
      <w:pPr>
        <w:pStyle w:val="a9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1.6 </w:t>
      </w:r>
      <w:r w:rsidR="001550E7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приложения № 2 к постановлению изложить в следующей редакции:</w:t>
      </w:r>
    </w:p>
    <w:p w:rsidR="00C2702D" w:rsidRPr="00B362CC" w:rsidRDefault="002A5462" w:rsidP="002A54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«1.6. </w:t>
      </w:r>
      <w:r w:rsidRPr="00A81335">
        <w:rPr>
          <w:sz w:val="28"/>
          <w:szCs w:val="28"/>
        </w:rPr>
        <w:t>При приеме гражданина в образовательную организацию последнее обязано ознакомить его и (или) его родителей (законных представителей)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sz w:val="28"/>
          <w:szCs w:val="28"/>
        </w:rPr>
        <w:t>»</w:t>
      </w:r>
      <w:r w:rsidRPr="00A81335">
        <w:rPr>
          <w:sz w:val="28"/>
          <w:szCs w:val="28"/>
        </w:rPr>
        <w:t xml:space="preserve">. </w:t>
      </w:r>
    </w:p>
    <w:p w:rsidR="00C2702D" w:rsidRDefault="00C2702D" w:rsidP="00B362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взаимодействию со СМИ администрации муниципального образования Туапсинский район (</w:t>
      </w:r>
      <w:proofErr w:type="spellStart"/>
      <w:r>
        <w:rPr>
          <w:sz w:val="28"/>
          <w:szCs w:val="28"/>
        </w:rPr>
        <w:t>Россиева</w:t>
      </w:r>
      <w:proofErr w:type="spellEnd"/>
      <w:r>
        <w:rPr>
          <w:sz w:val="28"/>
          <w:szCs w:val="28"/>
        </w:rPr>
        <w:t>) опубликовать настоящее постановление в средствах массовой информации Туапсинского района.</w:t>
      </w:r>
    </w:p>
    <w:p w:rsidR="00C2702D" w:rsidRDefault="00C2702D" w:rsidP="00B362CC">
      <w:pPr>
        <w:tabs>
          <w:tab w:val="left" w:pos="0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>
        <w:rPr>
          <w:sz w:val="28"/>
          <w:szCs w:val="28"/>
        </w:rPr>
        <w:t>О.А.Кочегарову</w:t>
      </w:r>
      <w:proofErr w:type="spellEnd"/>
      <w:r>
        <w:rPr>
          <w:sz w:val="28"/>
          <w:szCs w:val="28"/>
        </w:rPr>
        <w:t>.</w:t>
      </w:r>
    </w:p>
    <w:p w:rsidR="00C2702D" w:rsidRDefault="00C2702D" w:rsidP="00C836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опубликования в средствах массовой информации.</w:t>
      </w:r>
    </w:p>
    <w:p w:rsidR="002A5462" w:rsidRDefault="002A5462" w:rsidP="00C83607">
      <w:pPr>
        <w:ind w:firstLine="851"/>
        <w:jc w:val="both"/>
        <w:rPr>
          <w:sz w:val="28"/>
          <w:szCs w:val="28"/>
        </w:rPr>
      </w:pPr>
    </w:p>
    <w:p w:rsidR="00C2702D" w:rsidRDefault="00C2702D" w:rsidP="00C2702D">
      <w:pPr>
        <w:ind w:firstLine="851"/>
        <w:jc w:val="both"/>
        <w:rPr>
          <w:sz w:val="28"/>
          <w:szCs w:val="28"/>
        </w:rPr>
      </w:pPr>
    </w:p>
    <w:p w:rsidR="00C2702D" w:rsidRDefault="00272434" w:rsidP="002C77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C77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2702D">
        <w:rPr>
          <w:sz w:val="28"/>
          <w:szCs w:val="28"/>
        </w:rPr>
        <w:t xml:space="preserve"> </w:t>
      </w:r>
    </w:p>
    <w:p w:rsidR="00C2702D" w:rsidRDefault="00C2702D" w:rsidP="002C777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42460" w:rsidRDefault="002C777B" w:rsidP="002C777B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272434">
        <w:rPr>
          <w:sz w:val="28"/>
          <w:szCs w:val="28"/>
        </w:rPr>
        <w:t xml:space="preserve">      </w:t>
      </w:r>
      <w:proofErr w:type="spellStart"/>
      <w:r w:rsidR="00272434">
        <w:rPr>
          <w:sz w:val="28"/>
          <w:szCs w:val="28"/>
        </w:rPr>
        <w:t>В.В.Лыбанев</w:t>
      </w:r>
      <w:proofErr w:type="spellEnd"/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</w:pPr>
      <w:bookmarkStart w:id="0" w:name="_GoBack"/>
      <w:bookmarkEnd w:id="0"/>
    </w:p>
    <w:sectPr w:rsidR="002A5462" w:rsidSect="002A54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DBB" w:rsidRDefault="00E82DBB" w:rsidP="002A5462">
      <w:r>
        <w:separator/>
      </w:r>
    </w:p>
  </w:endnote>
  <w:endnote w:type="continuationSeparator" w:id="0">
    <w:p w:rsidR="00E82DBB" w:rsidRDefault="00E82DBB" w:rsidP="002A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DBB" w:rsidRDefault="00E82DBB" w:rsidP="002A5462">
      <w:r>
        <w:separator/>
      </w:r>
    </w:p>
  </w:footnote>
  <w:footnote w:type="continuationSeparator" w:id="0">
    <w:p w:rsidR="00E82DBB" w:rsidRDefault="00E82DBB" w:rsidP="002A5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751990"/>
      <w:docPartObj>
        <w:docPartGallery w:val="Page Numbers (Top of Page)"/>
        <w:docPartUnique/>
      </w:docPartObj>
    </w:sdtPr>
    <w:sdtEndPr/>
    <w:sdtContent>
      <w:p w:rsidR="002A5462" w:rsidRDefault="002A54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CC8">
          <w:rPr>
            <w:noProof/>
          </w:rPr>
          <w:t>2</w:t>
        </w:r>
        <w:r>
          <w:fldChar w:fldCharType="end"/>
        </w:r>
      </w:p>
    </w:sdtContent>
  </w:sdt>
  <w:p w:rsidR="002A5462" w:rsidRDefault="002A54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24A42"/>
    <w:multiLevelType w:val="hybridMultilevel"/>
    <w:tmpl w:val="D2769EB4"/>
    <w:lvl w:ilvl="0" w:tplc="0B28409A">
      <w:start w:val="1"/>
      <w:numFmt w:val="decimal"/>
      <w:lvlText w:val="%1."/>
      <w:lvlJc w:val="left"/>
      <w:pPr>
        <w:ind w:left="151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2D"/>
    <w:rsid w:val="000A37B6"/>
    <w:rsid w:val="000A5C1A"/>
    <w:rsid w:val="001550E7"/>
    <w:rsid w:val="001F6F17"/>
    <w:rsid w:val="00236C77"/>
    <w:rsid w:val="00272434"/>
    <w:rsid w:val="002A5462"/>
    <w:rsid w:val="002C777B"/>
    <w:rsid w:val="002F46D4"/>
    <w:rsid w:val="003B1965"/>
    <w:rsid w:val="004A13D4"/>
    <w:rsid w:val="00750F8A"/>
    <w:rsid w:val="0089578D"/>
    <w:rsid w:val="0093194B"/>
    <w:rsid w:val="009A1CC8"/>
    <w:rsid w:val="00A42460"/>
    <w:rsid w:val="00B362CC"/>
    <w:rsid w:val="00BE7DAF"/>
    <w:rsid w:val="00C2702D"/>
    <w:rsid w:val="00C83607"/>
    <w:rsid w:val="00D10209"/>
    <w:rsid w:val="00D33BDD"/>
    <w:rsid w:val="00E34E4C"/>
    <w:rsid w:val="00E82DBB"/>
    <w:rsid w:val="00E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4A2CA-7ABE-4EEA-9486-38C856AD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A54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link w:val="a7"/>
    <w:qFormat/>
    <w:rsid w:val="00EE0BCE"/>
    <w:pPr>
      <w:suppressAutoHyphens/>
      <w:jc w:val="center"/>
    </w:pPr>
    <w:rPr>
      <w:b/>
      <w:bCs/>
      <w:sz w:val="32"/>
      <w:lang w:eastAsia="ar-SA"/>
    </w:rPr>
  </w:style>
  <w:style w:type="character" w:customStyle="1" w:styleId="a7">
    <w:name w:val="Название Знак"/>
    <w:basedOn w:val="a0"/>
    <w:link w:val="a5"/>
    <w:rsid w:val="00EE0BC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EE0B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6"/>
    <w:uiPriority w:val="11"/>
    <w:rsid w:val="00EE0BCE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List Paragraph"/>
    <w:basedOn w:val="a"/>
    <w:uiPriority w:val="34"/>
    <w:qFormat/>
    <w:rsid w:val="00B362C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A546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">
    <w:name w:val="заголовок 2"/>
    <w:basedOn w:val="a"/>
    <w:next w:val="a"/>
    <w:rsid w:val="002A5462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Кальчук Елена</cp:lastModifiedBy>
  <cp:revision>2</cp:revision>
  <cp:lastPrinted>2015-06-18T07:54:00Z</cp:lastPrinted>
  <dcterms:created xsi:type="dcterms:W3CDTF">2015-06-25T09:11:00Z</dcterms:created>
  <dcterms:modified xsi:type="dcterms:W3CDTF">2015-06-25T09:11:00Z</dcterms:modified>
</cp:coreProperties>
</file>