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076D" w14:textId="219EA0A1" w:rsidR="00CD17F3" w:rsidRPr="00CD17F3" w:rsidRDefault="00CD17F3" w:rsidP="00CD17F3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="00C52B59" w:rsidRPr="00CD17F3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 w:rsidR="00C52B59" w:rsidRPr="00CD17F3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5D3ED02A" w14:textId="77777777" w:rsidR="00CD17F3" w:rsidRPr="00CD17F3" w:rsidRDefault="00CD17F3" w:rsidP="00CD17F3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4DC4C6DB" w14:textId="77777777" w:rsidR="00CD17F3" w:rsidRPr="00CD17F3" w:rsidRDefault="00CD17F3" w:rsidP="00CD17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110D931B" w14:textId="77777777" w:rsidR="00CD17F3" w:rsidRPr="00CD17F3" w:rsidRDefault="00CD17F3" w:rsidP="00CD17F3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CD17F3" w:rsidRPr="00CD17F3" w14:paraId="481FE9FA" w14:textId="77777777" w:rsidTr="00CD17F3">
        <w:tc>
          <w:tcPr>
            <w:tcW w:w="3436" w:type="dxa"/>
            <w:hideMark/>
          </w:tcPr>
          <w:p w14:paraId="50D13A97" w14:textId="56DF2550" w:rsidR="00CD17F3" w:rsidRPr="00C52B59" w:rsidRDefault="00C52B59" w:rsidP="00CD17F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C52B59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25 июня 2026 г.</w:t>
            </w:r>
          </w:p>
        </w:tc>
        <w:tc>
          <w:tcPr>
            <w:tcW w:w="3107" w:type="dxa"/>
          </w:tcPr>
          <w:p w14:paraId="05C18D26" w14:textId="77777777" w:rsidR="00CD17F3" w:rsidRPr="00CD17F3" w:rsidRDefault="00CD17F3" w:rsidP="00CD17F3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hideMark/>
          </w:tcPr>
          <w:p w14:paraId="6D50998F" w14:textId="626FCDA6" w:rsidR="00CD17F3" w:rsidRPr="00C52B59" w:rsidRDefault="00CD17F3" w:rsidP="00C52B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C52B59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 w:rsidRPr="00C52B59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</w:t>
            </w:r>
            <w:r w:rsidR="00C52B59" w:rsidRPr="00C52B59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4/27</w:t>
            </w:r>
          </w:p>
        </w:tc>
      </w:tr>
    </w:tbl>
    <w:p w14:paraId="0B5FEC5F" w14:textId="77777777" w:rsidR="00CD17F3" w:rsidRPr="00CD17F3" w:rsidRDefault="00CD17F3" w:rsidP="00CD17F3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D17F3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CD17F3">
        <w:rPr>
          <w:rFonts w:ascii="PT Astra Serif" w:eastAsia="PT Astra Serif" w:hAnsi="PT Astra Serif" w:cs="PT Astra Serif"/>
          <w:color w:val="000000"/>
          <w:sz w:val="28"/>
          <w:szCs w:val="28"/>
          <w:lang w:eastAsia="ru-RU"/>
        </w:rPr>
        <w:t>Туапсе</w:t>
      </w:r>
    </w:p>
    <w:p w14:paraId="13BC8A80" w14:textId="77777777" w:rsidR="007B0A4C" w:rsidRDefault="007B0A4C"/>
    <w:p w14:paraId="431A1390" w14:textId="77777777" w:rsidR="002C2841" w:rsidRPr="002657CD" w:rsidRDefault="002C2841" w:rsidP="002C284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О досрочном прекращении полномочий членов участковых избирательных комиссий с </w:t>
      </w:r>
      <w:r w:rsidRPr="002F48CE">
        <w:rPr>
          <w:b/>
          <w:szCs w:val="28"/>
        </w:rPr>
        <w:t>правом</w:t>
      </w:r>
      <w:r>
        <w:rPr>
          <w:b/>
          <w:szCs w:val="28"/>
        </w:rPr>
        <w:t xml:space="preserve"> решающего </w:t>
      </w:r>
      <w:r w:rsidRPr="00E26313">
        <w:rPr>
          <w:b/>
          <w:szCs w:val="28"/>
        </w:rPr>
        <w:t>голоса</w:t>
      </w:r>
      <w:r>
        <w:rPr>
          <w:b/>
          <w:szCs w:val="28"/>
        </w:rPr>
        <w:t xml:space="preserve"> </w:t>
      </w:r>
    </w:p>
    <w:p w14:paraId="5A6D4497" w14:textId="77777777" w:rsidR="002C2841" w:rsidRPr="00A562D7" w:rsidRDefault="002C2841" w:rsidP="002C2841">
      <w:pPr>
        <w:rPr>
          <w:lang w:eastAsia="ru-RU"/>
        </w:rPr>
      </w:pPr>
    </w:p>
    <w:p w14:paraId="2CED476C" w14:textId="0345CDEA" w:rsidR="002C2841" w:rsidRPr="00C10B68" w:rsidRDefault="002C2841" w:rsidP="004B2DD1">
      <w:pPr>
        <w:pStyle w:val="a5"/>
        <w:spacing w:after="0" w:line="360" w:lineRule="auto"/>
        <w:ind w:firstLine="709"/>
        <w:jc w:val="both"/>
        <w:rPr>
          <w:b/>
          <w:szCs w:val="28"/>
        </w:rPr>
      </w:pPr>
      <w:r w:rsidRPr="009877BE">
        <w:rPr>
          <w:szCs w:val="28"/>
        </w:rPr>
        <w:t>Рассмотрев заявления членов участковых избирательных комиссий о сложении своих полномочий и руководствуясь пунктом 6 статьи 29 Федерального Закона от 12 июня 2002 г</w:t>
      </w:r>
      <w:r w:rsidR="0084121F">
        <w:rPr>
          <w:szCs w:val="28"/>
        </w:rPr>
        <w:t>.</w:t>
      </w:r>
      <w:r w:rsidRPr="009877BE">
        <w:rPr>
          <w:szCs w:val="28"/>
        </w:rPr>
        <w:t xml:space="preserve"> № 67-ФЗ «Об основных гарантиях избирательных прав и права на участие в референдуме граждан Российской Федерации», </w:t>
      </w:r>
      <w:r w:rsidR="00ED7B6D">
        <w:rPr>
          <w:szCs w:val="28"/>
        </w:rPr>
        <w:t xml:space="preserve">Постановлением Центральной избирательной комиссии Российской Федерации от 15 марта 2023 г. № 111/863-8 «О методических рекомендациях </w:t>
      </w:r>
      <w:r w:rsidR="00ED7B6D">
        <w:t>о порядке формирования территориальных, окружных и участковых избирательных комиссий»</w:t>
      </w:r>
      <w:r>
        <w:rPr>
          <w:szCs w:val="28"/>
        </w:rPr>
        <w:t>, территориальная избирательная комиссия  Туапсинская районная</w:t>
      </w:r>
      <w:r w:rsidR="002F79B0">
        <w:rPr>
          <w:szCs w:val="28"/>
        </w:rPr>
        <w:t xml:space="preserve"> </w:t>
      </w:r>
      <w:r>
        <w:rPr>
          <w:szCs w:val="28"/>
        </w:rPr>
        <w:t>Р Е Ш И Л А:</w:t>
      </w:r>
    </w:p>
    <w:p w14:paraId="25D9C9A9" w14:textId="3FD42790" w:rsidR="002C2841" w:rsidRDefault="002C2841" w:rsidP="004B2DD1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1. Досрочно прекратить полномочия членов участковых избирательных комиссий</w:t>
      </w:r>
      <w:r w:rsidRPr="00E456E1">
        <w:rPr>
          <w:szCs w:val="28"/>
        </w:rPr>
        <w:t xml:space="preserve"> </w:t>
      </w:r>
      <w:r w:rsidRPr="009877BE">
        <w:rPr>
          <w:szCs w:val="28"/>
        </w:rPr>
        <w:t>в связи с подачей членами комиссий заявления о сложении своих полномочий</w:t>
      </w:r>
      <w:r>
        <w:rPr>
          <w:szCs w:val="28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4530"/>
      </w:tblGrid>
      <w:tr w:rsidR="002C2841" w14:paraId="660926EB" w14:textId="77777777" w:rsidTr="00D13DD0">
        <w:tc>
          <w:tcPr>
            <w:tcW w:w="1271" w:type="dxa"/>
          </w:tcPr>
          <w:p w14:paraId="2F1A208D" w14:textId="77777777" w:rsidR="002C2841" w:rsidRPr="00E456E1" w:rsidRDefault="002C2841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E456E1">
              <w:t>№ УИК</w:t>
            </w:r>
          </w:p>
        </w:tc>
        <w:tc>
          <w:tcPr>
            <w:tcW w:w="3544" w:type="dxa"/>
          </w:tcPr>
          <w:p w14:paraId="185F97FE" w14:textId="77777777" w:rsidR="002C2841" w:rsidRPr="00E456E1" w:rsidRDefault="002C2841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E456E1">
              <w:t>Фамилия, Имя, Отчество</w:t>
            </w:r>
          </w:p>
        </w:tc>
        <w:tc>
          <w:tcPr>
            <w:tcW w:w="4530" w:type="dxa"/>
          </w:tcPr>
          <w:p w14:paraId="2656ABCA" w14:textId="77777777" w:rsidR="002C2841" w:rsidRPr="00E456E1" w:rsidRDefault="002C2841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E456E1">
              <w:t>Субъект выдвижения</w:t>
            </w:r>
          </w:p>
        </w:tc>
      </w:tr>
      <w:tr w:rsidR="0032246D" w14:paraId="376B176D" w14:textId="77777777" w:rsidTr="00D13DD0">
        <w:tc>
          <w:tcPr>
            <w:tcW w:w="1271" w:type="dxa"/>
          </w:tcPr>
          <w:p w14:paraId="23D6358A" w14:textId="55A93F39" w:rsidR="0032246D" w:rsidRPr="00E456E1" w:rsidRDefault="0032246D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53-0</w:t>
            </w:r>
            <w:r w:rsidR="0057394D">
              <w:t>6</w:t>
            </w:r>
          </w:p>
        </w:tc>
        <w:tc>
          <w:tcPr>
            <w:tcW w:w="3544" w:type="dxa"/>
          </w:tcPr>
          <w:p w14:paraId="02DAD480" w14:textId="77777777" w:rsidR="0032246D" w:rsidRDefault="0057394D" w:rsidP="0061536D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Иванисова</w:t>
            </w:r>
          </w:p>
          <w:p w14:paraId="6BD0B051" w14:textId="689BCFA5" w:rsidR="0057394D" w:rsidRPr="00E456E1" w:rsidRDefault="0057394D" w:rsidP="0061536D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Татьяна Викторовна</w:t>
            </w:r>
          </w:p>
        </w:tc>
        <w:tc>
          <w:tcPr>
            <w:tcW w:w="4530" w:type="dxa"/>
          </w:tcPr>
          <w:p w14:paraId="400914AD" w14:textId="5D5B4BC7" w:rsidR="0032246D" w:rsidRPr="00E456E1" w:rsidRDefault="0032246D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32246D">
              <w:t>собрание избирателей по месту жительства</w:t>
            </w:r>
          </w:p>
        </w:tc>
      </w:tr>
      <w:tr w:rsidR="0032246D" w14:paraId="4E6D32C5" w14:textId="77777777" w:rsidTr="00D13DD0">
        <w:tc>
          <w:tcPr>
            <w:tcW w:w="1271" w:type="dxa"/>
          </w:tcPr>
          <w:p w14:paraId="04D3DD1E" w14:textId="2B43C4DC" w:rsidR="0032246D" w:rsidRPr="00E456E1" w:rsidRDefault="0032246D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53-0</w:t>
            </w:r>
            <w:r w:rsidR="0057394D">
              <w:t>8</w:t>
            </w:r>
          </w:p>
        </w:tc>
        <w:tc>
          <w:tcPr>
            <w:tcW w:w="3544" w:type="dxa"/>
          </w:tcPr>
          <w:p w14:paraId="13D74528" w14:textId="647C060D" w:rsidR="0032246D" w:rsidRDefault="0057394D" w:rsidP="0061536D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Березин</w:t>
            </w:r>
            <w:r w:rsidR="00C52B59">
              <w:t>а</w:t>
            </w:r>
          </w:p>
          <w:p w14:paraId="4ED68809" w14:textId="01311FB3" w:rsidR="0057394D" w:rsidRPr="00E456E1" w:rsidRDefault="0057394D" w:rsidP="0061536D">
            <w:pPr>
              <w:pStyle w:val="a5"/>
              <w:tabs>
                <w:tab w:val="left" w:pos="9355"/>
              </w:tabs>
              <w:spacing w:after="0"/>
              <w:ind w:right="-1"/>
            </w:pPr>
            <w:r>
              <w:t>Юли</w:t>
            </w:r>
            <w:r w:rsidR="00C52B59">
              <w:t>я</w:t>
            </w:r>
            <w:r>
              <w:t xml:space="preserve"> Сергеевн</w:t>
            </w:r>
            <w:r w:rsidR="00C52B59">
              <w:t>а</w:t>
            </w:r>
          </w:p>
        </w:tc>
        <w:tc>
          <w:tcPr>
            <w:tcW w:w="4530" w:type="dxa"/>
          </w:tcPr>
          <w:p w14:paraId="172DADB2" w14:textId="753BD465" w:rsidR="0032246D" w:rsidRPr="00E456E1" w:rsidRDefault="008231EA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0144A0">
              <w:rPr>
                <w:color w:val="000000"/>
                <w:szCs w:val="28"/>
              </w:rPr>
              <w:t>Региональное отделение ВСЕРОССИЙСКОЙ</w:t>
            </w:r>
            <w:r>
              <w:rPr>
                <w:color w:val="000000"/>
                <w:szCs w:val="28"/>
              </w:rPr>
              <w:t xml:space="preserve"> </w:t>
            </w:r>
            <w:r w:rsidRPr="000144A0">
              <w:rPr>
                <w:color w:val="000000"/>
                <w:szCs w:val="28"/>
              </w:rPr>
              <w:t>ПОЛИТИЧЕСКОЙ ПАРТИИ «РОДИНА» в Краснодарском крае</w:t>
            </w:r>
          </w:p>
        </w:tc>
      </w:tr>
    </w:tbl>
    <w:p w14:paraId="443A5BA4" w14:textId="77777777" w:rsidR="00995280" w:rsidRDefault="00995280" w:rsidP="004B2DD1">
      <w:pPr>
        <w:pStyle w:val="a5"/>
        <w:spacing w:after="0" w:line="360" w:lineRule="auto"/>
        <w:ind w:firstLine="709"/>
        <w:jc w:val="both"/>
        <w:rPr>
          <w:szCs w:val="28"/>
        </w:rPr>
      </w:pPr>
    </w:p>
    <w:p w14:paraId="7F71E011" w14:textId="28CFBAB4" w:rsidR="002C2841" w:rsidRDefault="002C2841" w:rsidP="004B2DD1">
      <w:pPr>
        <w:pStyle w:val="a5"/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  </w:t>
      </w:r>
      <w:r w:rsidRPr="009877BE">
        <w:rPr>
          <w:szCs w:val="28"/>
        </w:rPr>
        <w:t>Считать утратившими силу:</w:t>
      </w:r>
    </w:p>
    <w:p w14:paraId="76A81E98" w14:textId="6D4EFCEB" w:rsidR="00BF5731" w:rsidRDefault="0032246D" w:rsidP="00AC5E04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32246D">
        <w:rPr>
          <w:szCs w:val="28"/>
        </w:rPr>
        <w:t>п.п</w:t>
      </w:r>
      <w:proofErr w:type="spellEnd"/>
      <w:r w:rsidRPr="0032246D">
        <w:rPr>
          <w:szCs w:val="28"/>
        </w:rPr>
        <w:t xml:space="preserve">. </w:t>
      </w:r>
      <w:r w:rsidR="00AC5E04">
        <w:rPr>
          <w:szCs w:val="28"/>
        </w:rPr>
        <w:t>5</w:t>
      </w:r>
      <w:r w:rsidRPr="0032246D">
        <w:rPr>
          <w:szCs w:val="28"/>
        </w:rPr>
        <w:t xml:space="preserve"> пункта 1 решения территориальной избирательной комиссии Туапсинская районная от 3</w:t>
      </w:r>
      <w:r w:rsidR="00AC5E04">
        <w:rPr>
          <w:szCs w:val="28"/>
        </w:rPr>
        <w:t>0</w:t>
      </w:r>
      <w:r w:rsidRPr="0032246D">
        <w:rPr>
          <w:szCs w:val="28"/>
        </w:rPr>
        <w:t xml:space="preserve"> мая 2023 г</w:t>
      </w:r>
      <w:r w:rsidR="00F975DC">
        <w:rPr>
          <w:szCs w:val="28"/>
        </w:rPr>
        <w:t>.</w:t>
      </w:r>
      <w:r w:rsidRPr="0032246D">
        <w:rPr>
          <w:szCs w:val="28"/>
        </w:rPr>
        <w:t xml:space="preserve"> № 77/4</w:t>
      </w:r>
      <w:r w:rsidR="00AC5E04">
        <w:rPr>
          <w:szCs w:val="28"/>
        </w:rPr>
        <w:t>11</w:t>
      </w:r>
      <w:r w:rsidRPr="0032246D">
        <w:rPr>
          <w:szCs w:val="28"/>
        </w:rPr>
        <w:t xml:space="preserve"> «О формировании участковой избирательной комиссии избирательного участка № 530</w:t>
      </w:r>
      <w:r w:rsidR="00AC5E04">
        <w:rPr>
          <w:szCs w:val="28"/>
        </w:rPr>
        <w:t>6</w:t>
      </w:r>
      <w:r w:rsidRPr="0032246D">
        <w:rPr>
          <w:szCs w:val="28"/>
        </w:rPr>
        <w:t>»;</w:t>
      </w:r>
    </w:p>
    <w:p w14:paraId="71E3683F" w14:textId="56F0A902" w:rsidR="00AC5E04" w:rsidRDefault="008231EA" w:rsidP="008231EA">
      <w:pPr>
        <w:pStyle w:val="a5"/>
        <w:spacing w:after="0" w:line="360" w:lineRule="auto"/>
        <w:ind w:firstLine="709"/>
        <w:jc w:val="both"/>
        <w:rPr>
          <w:szCs w:val="28"/>
        </w:rPr>
      </w:pPr>
      <w:proofErr w:type="spellStart"/>
      <w:r w:rsidRPr="008231EA">
        <w:rPr>
          <w:szCs w:val="28"/>
        </w:rPr>
        <w:lastRenderedPageBreak/>
        <w:t>п.п</w:t>
      </w:r>
      <w:proofErr w:type="spellEnd"/>
      <w:r w:rsidRPr="008231EA">
        <w:rPr>
          <w:szCs w:val="28"/>
        </w:rPr>
        <w:t>. 4 пункта 1 решения территориальной</w:t>
      </w:r>
      <w:r w:rsidRPr="0032246D">
        <w:rPr>
          <w:szCs w:val="28"/>
        </w:rPr>
        <w:t xml:space="preserve"> избирательной комиссии Туапсинская районная от </w:t>
      </w:r>
      <w:r>
        <w:rPr>
          <w:szCs w:val="28"/>
        </w:rPr>
        <w:t>15</w:t>
      </w:r>
      <w:r w:rsidRPr="0032246D">
        <w:rPr>
          <w:szCs w:val="28"/>
        </w:rPr>
        <w:t xml:space="preserve"> </w:t>
      </w:r>
      <w:r>
        <w:rPr>
          <w:szCs w:val="28"/>
        </w:rPr>
        <w:t>августа</w:t>
      </w:r>
      <w:r w:rsidRPr="0032246D">
        <w:rPr>
          <w:szCs w:val="28"/>
        </w:rPr>
        <w:t xml:space="preserve"> 202</w:t>
      </w:r>
      <w:r>
        <w:rPr>
          <w:szCs w:val="28"/>
        </w:rPr>
        <w:t>5</w:t>
      </w:r>
      <w:r w:rsidRPr="0032246D">
        <w:rPr>
          <w:szCs w:val="28"/>
        </w:rPr>
        <w:t xml:space="preserve"> г</w:t>
      </w:r>
      <w:r w:rsidR="00F975DC">
        <w:rPr>
          <w:szCs w:val="28"/>
        </w:rPr>
        <w:t>.</w:t>
      </w:r>
      <w:r w:rsidRPr="0032246D">
        <w:rPr>
          <w:szCs w:val="28"/>
        </w:rPr>
        <w:t xml:space="preserve"> № </w:t>
      </w:r>
      <w:r>
        <w:rPr>
          <w:szCs w:val="28"/>
        </w:rPr>
        <w:t>171/1228</w:t>
      </w:r>
      <w:r w:rsidRPr="0032246D">
        <w:rPr>
          <w:szCs w:val="28"/>
        </w:rPr>
        <w:t xml:space="preserve"> «</w:t>
      </w:r>
      <w:r w:rsidRPr="008231EA">
        <w:rPr>
          <w:szCs w:val="28"/>
        </w:rPr>
        <w:t>О назначении членов участковых избирательных комиссий избирательных участков с правом решающего голоса вместо выбывших</w:t>
      </w:r>
      <w:r w:rsidRPr="0032246D">
        <w:rPr>
          <w:szCs w:val="28"/>
        </w:rPr>
        <w:t>»</w:t>
      </w:r>
      <w:r w:rsidR="00155529">
        <w:rPr>
          <w:szCs w:val="28"/>
        </w:rPr>
        <w:t>.</w:t>
      </w:r>
    </w:p>
    <w:p w14:paraId="1608032E" w14:textId="0A6743D8" w:rsidR="00AC5E04" w:rsidRPr="00CB2234" w:rsidRDefault="00AC5E04" w:rsidP="00AC5E0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2234">
        <w:rPr>
          <w:rFonts w:ascii="Times New Roman" w:eastAsia="Calibri" w:hAnsi="Times New Roman" w:cs="Times New Roman"/>
          <w:sz w:val="28"/>
          <w:szCs w:val="28"/>
        </w:rPr>
        <w:t>3. </w:t>
      </w:r>
      <w:r w:rsidRPr="00CB2234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Разместить настоящее решение </w:t>
      </w:r>
      <w:r w:rsidR="00EF68CF">
        <w:rPr>
          <w:rFonts w:ascii="Times New Roman" w:hAnsi="Times New Roman"/>
          <w:sz w:val="28"/>
          <w:szCs w:val="28"/>
        </w:rPr>
        <w:t>на странице территориальной избирательной комиссии Туапсинская районная в информационно - телекоммуникационной сети «Интернет»</w:t>
      </w:r>
      <w:r w:rsidRPr="00CB22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C6EB5B4" w14:textId="647B6660" w:rsidR="00AC5E04" w:rsidRPr="00CB2234" w:rsidRDefault="00AC5E04" w:rsidP="00AC5E0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234">
        <w:rPr>
          <w:rFonts w:ascii="Times New Roman" w:eastAsia="Calibri" w:hAnsi="Times New Roman" w:cs="Times New Roman"/>
          <w:sz w:val="28"/>
          <w:szCs w:val="28"/>
        </w:rPr>
        <w:t xml:space="preserve">4. Контроль за выполнением </w:t>
      </w:r>
      <w:r w:rsidRPr="00C52B59">
        <w:rPr>
          <w:rFonts w:ascii="Times New Roman" w:eastAsia="Calibri" w:hAnsi="Times New Roman" w:cs="Times New Roman"/>
          <w:sz w:val="28"/>
          <w:szCs w:val="28"/>
        </w:rPr>
        <w:t>пункта 3</w:t>
      </w:r>
      <w:r w:rsidRPr="00CB2234">
        <w:rPr>
          <w:rFonts w:ascii="Times New Roman" w:eastAsia="Calibri" w:hAnsi="Times New Roman" w:cs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Туапсинская районная </w:t>
      </w:r>
      <w:proofErr w:type="spellStart"/>
      <w:r w:rsidRPr="00CB2234">
        <w:rPr>
          <w:rFonts w:ascii="Times New Roman" w:eastAsia="Calibri" w:hAnsi="Times New Roman" w:cs="Times New Roman"/>
          <w:sz w:val="28"/>
          <w:szCs w:val="28"/>
        </w:rPr>
        <w:t>Сокирко</w:t>
      </w:r>
      <w:proofErr w:type="spellEnd"/>
      <w:r w:rsidRPr="00CB2234">
        <w:rPr>
          <w:rFonts w:ascii="Times New Roman" w:eastAsia="Calibri" w:hAnsi="Times New Roman" w:cs="Times New Roman"/>
          <w:sz w:val="28"/>
          <w:szCs w:val="28"/>
        </w:rPr>
        <w:t xml:space="preserve"> Т.Н.</w:t>
      </w:r>
    </w:p>
    <w:p w14:paraId="4E3DAADC" w14:textId="77777777" w:rsidR="00AC5E04" w:rsidRPr="00CB2234" w:rsidRDefault="00AC5E04" w:rsidP="00AC5E0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D0860D" w14:textId="77777777" w:rsidR="00AC5E04" w:rsidRPr="00CB2234" w:rsidRDefault="00AC5E04" w:rsidP="00AC5E0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811"/>
      </w:tblGrid>
      <w:tr w:rsidR="00AC5E04" w:rsidRPr="00CB2234" w14:paraId="278575B3" w14:textId="77777777" w:rsidTr="00E25E06">
        <w:tc>
          <w:tcPr>
            <w:tcW w:w="5069" w:type="dxa"/>
            <w:hideMark/>
          </w:tcPr>
          <w:p w14:paraId="10B3692E" w14:textId="77777777" w:rsidR="00AC5E04" w:rsidRPr="00CB2234" w:rsidRDefault="00AC5E04" w:rsidP="00E25E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4DD6D5FD" w14:textId="77777777" w:rsidR="00AC5E04" w:rsidRPr="00CB2234" w:rsidRDefault="00AC5E04" w:rsidP="00E25E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45DC214D" w14:textId="77777777" w:rsidR="00AC5E04" w:rsidRPr="00CB2234" w:rsidRDefault="00AC5E04" w:rsidP="00E25E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8F6715F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16820A8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2B98A05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02F0DC7A" w14:textId="77777777" w:rsidR="00AC5E04" w:rsidRPr="00CB2234" w:rsidRDefault="00AC5E04" w:rsidP="00E25E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D46F50E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63417E4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:rsidR="00AC5E04" w:rsidRPr="00CB2234" w14:paraId="0DFA7B43" w14:textId="77777777" w:rsidTr="00E25E06">
        <w:tc>
          <w:tcPr>
            <w:tcW w:w="5069" w:type="dxa"/>
            <w:hideMark/>
          </w:tcPr>
          <w:p w14:paraId="46010EC5" w14:textId="77777777" w:rsidR="00AC5E04" w:rsidRPr="00CB2234" w:rsidRDefault="00AC5E04" w:rsidP="00E25E06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14:paraId="31A084FE" w14:textId="77777777" w:rsidR="00AC5E04" w:rsidRPr="00CB2234" w:rsidRDefault="00AC5E04" w:rsidP="00E25E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761ACD8D" w14:textId="77777777" w:rsidR="00AC5E04" w:rsidRPr="00CB2234" w:rsidRDefault="00AC5E04" w:rsidP="00E25E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D4C8CC9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CC1F0E1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742DD4D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1B30ACAA" w14:textId="77777777" w:rsidR="00AC5E04" w:rsidRPr="00CB2234" w:rsidRDefault="00AC5E04" w:rsidP="00E25E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355CB97E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4144F868" w14:textId="77777777" w:rsidR="00AC5E04" w:rsidRPr="00CB2234" w:rsidRDefault="00AC5E04" w:rsidP="00E25E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Т.Н. </w:t>
            </w:r>
            <w:proofErr w:type="spellStart"/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Сокирко</w:t>
            </w:r>
            <w:proofErr w:type="spellEnd"/>
          </w:p>
        </w:tc>
      </w:tr>
    </w:tbl>
    <w:p w14:paraId="5D5765C5" w14:textId="77777777" w:rsidR="00AC5E04" w:rsidRDefault="00AC5E04" w:rsidP="00AC5E04"/>
    <w:p w14:paraId="07D117BC" w14:textId="77777777" w:rsidR="00AC5E04" w:rsidRDefault="00AC5E04" w:rsidP="00AC5E04">
      <w:pPr>
        <w:pStyle w:val="a5"/>
        <w:spacing w:after="0" w:line="360" w:lineRule="auto"/>
        <w:ind w:firstLine="709"/>
        <w:jc w:val="both"/>
        <w:rPr>
          <w:szCs w:val="28"/>
        </w:rPr>
      </w:pPr>
    </w:p>
    <w:sectPr w:rsidR="00AC5E04" w:rsidSect="0015552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B80"/>
    <w:rsid w:val="0002432C"/>
    <w:rsid w:val="00025D7B"/>
    <w:rsid w:val="000272A4"/>
    <w:rsid w:val="0009422E"/>
    <w:rsid w:val="00155529"/>
    <w:rsid w:val="00173277"/>
    <w:rsid w:val="001D2B80"/>
    <w:rsid w:val="00221AA0"/>
    <w:rsid w:val="00224445"/>
    <w:rsid w:val="002474A4"/>
    <w:rsid w:val="0027084A"/>
    <w:rsid w:val="002C2841"/>
    <w:rsid w:val="002D2BD3"/>
    <w:rsid w:val="002F79B0"/>
    <w:rsid w:val="002F7FBA"/>
    <w:rsid w:val="0032246D"/>
    <w:rsid w:val="00382B40"/>
    <w:rsid w:val="00394C01"/>
    <w:rsid w:val="003F35D6"/>
    <w:rsid w:val="0040529F"/>
    <w:rsid w:val="00446978"/>
    <w:rsid w:val="00472106"/>
    <w:rsid w:val="00474A03"/>
    <w:rsid w:val="00485734"/>
    <w:rsid w:val="004B2DD1"/>
    <w:rsid w:val="004E13D6"/>
    <w:rsid w:val="005142F3"/>
    <w:rsid w:val="00557A9A"/>
    <w:rsid w:val="0057394D"/>
    <w:rsid w:val="00582CD8"/>
    <w:rsid w:val="005B20E4"/>
    <w:rsid w:val="0061536D"/>
    <w:rsid w:val="00617BED"/>
    <w:rsid w:val="00635CC2"/>
    <w:rsid w:val="00670722"/>
    <w:rsid w:val="006E6F5A"/>
    <w:rsid w:val="007B0A4C"/>
    <w:rsid w:val="007F0172"/>
    <w:rsid w:val="00803AD0"/>
    <w:rsid w:val="00803E4E"/>
    <w:rsid w:val="008227B7"/>
    <w:rsid w:val="008231EA"/>
    <w:rsid w:val="0084121F"/>
    <w:rsid w:val="008831A0"/>
    <w:rsid w:val="008D6FAA"/>
    <w:rsid w:val="008E7EE2"/>
    <w:rsid w:val="00967533"/>
    <w:rsid w:val="009707FD"/>
    <w:rsid w:val="00995280"/>
    <w:rsid w:val="009B45BF"/>
    <w:rsid w:val="009D54CC"/>
    <w:rsid w:val="009E75C6"/>
    <w:rsid w:val="00A10237"/>
    <w:rsid w:val="00A16EF2"/>
    <w:rsid w:val="00A73D34"/>
    <w:rsid w:val="00A825E7"/>
    <w:rsid w:val="00AA0058"/>
    <w:rsid w:val="00AB047D"/>
    <w:rsid w:val="00AC5954"/>
    <w:rsid w:val="00AC5E04"/>
    <w:rsid w:val="00AD5397"/>
    <w:rsid w:val="00B013BA"/>
    <w:rsid w:val="00B31D68"/>
    <w:rsid w:val="00B335D7"/>
    <w:rsid w:val="00B52A30"/>
    <w:rsid w:val="00BF5731"/>
    <w:rsid w:val="00C206CD"/>
    <w:rsid w:val="00C52B59"/>
    <w:rsid w:val="00CA700E"/>
    <w:rsid w:val="00CB27F5"/>
    <w:rsid w:val="00CD17F3"/>
    <w:rsid w:val="00D078FB"/>
    <w:rsid w:val="00D13DD0"/>
    <w:rsid w:val="00D1791D"/>
    <w:rsid w:val="00E6293B"/>
    <w:rsid w:val="00E62D7F"/>
    <w:rsid w:val="00E72969"/>
    <w:rsid w:val="00E8217B"/>
    <w:rsid w:val="00ED7B6D"/>
    <w:rsid w:val="00EF68CF"/>
    <w:rsid w:val="00F21797"/>
    <w:rsid w:val="00F52EA3"/>
    <w:rsid w:val="00F53969"/>
    <w:rsid w:val="00F55C6E"/>
    <w:rsid w:val="00F942C2"/>
    <w:rsid w:val="00F95F14"/>
    <w:rsid w:val="00F975DC"/>
    <w:rsid w:val="00FA2EBD"/>
    <w:rsid w:val="00FA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A321"/>
  <w15:docId w15:val="{B4AF5614-01A3-4E13-9D84-098119FE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Заголовок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nformat">
    <w:name w:val="ConsPlusNonformat"/>
    <w:rsid w:val="00224445"/>
    <w:pPr>
      <w:widowControl w:val="0"/>
      <w:autoSpaceDE w:val="0"/>
      <w:autoSpaceDN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24445"/>
    <w:pPr>
      <w:widowControl w:val="0"/>
      <w:autoSpaceDE w:val="0"/>
      <w:autoSpaceDN w:val="0"/>
      <w:spacing w:after="0" w:line="240" w:lineRule="auto"/>
      <w:jc w:val="center"/>
    </w:pPr>
    <w:rPr>
      <w:rFonts w:ascii="Cambria" w:eastAsia="Times New Roman" w:hAnsi="Cambria" w:cs="Cambri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25</cp:revision>
  <cp:lastPrinted>2026-06-25T13:08:00Z</cp:lastPrinted>
  <dcterms:created xsi:type="dcterms:W3CDTF">2025-07-30T13:45:00Z</dcterms:created>
  <dcterms:modified xsi:type="dcterms:W3CDTF">2026-06-25T13:09:00Z</dcterms:modified>
</cp:coreProperties>
</file>