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1A" w:rsidRPr="00463A1A" w:rsidRDefault="00463A1A" w:rsidP="00576D2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Аграриев приглашает сельскохозяйственная </w:t>
      </w:r>
      <w:r w:rsidR="00C2379C">
        <w:rPr>
          <w:rFonts w:ascii="Times New Roman" w:hAnsi="Times New Roman" w:cs="Times New Roman"/>
          <w:bCs/>
          <w:sz w:val="28"/>
          <w:szCs w:val="28"/>
        </w:rPr>
        <w:t xml:space="preserve">выставка </w:t>
      </w:r>
      <w:r>
        <w:rPr>
          <w:rFonts w:ascii="Times New Roman" w:hAnsi="Times New Roman" w:cs="Times New Roman"/>
          <w:bCs/>
          <w:sz w:val="28"/>
          <w:szCs w:val="28"/>
        </w:rPr>
        <w:t>«Кубанская ярмарка-2014»</w:t>
      </w:r>
    </w:p>
    <w:p w:rsidR="00463A1A" w:rsidRDefault="00463A1A" w:rsidP="00576D2F">
      <w:pPr>
        <w:rPr>
          <w:rFonts w:ascii="Times New Roman" w:hAnsi="Times New Roman" w:cs="Times New Roman"/>
          <w:bCs/>
          <w:sz w:val="28"/>
          <w:szCs w:val="28"/>
        </w:rPr>
      </w:pPr>
    </w:p>
    <w:p w:rsidR="007172BC" w:rsidRDefault="00463A1A" w:rsidP="006005C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 2 по 5 октября </w:t>
      </w:r>
      <w:r w:rsidR="00056A4F">
        <w:rPr>
          <w:rFonts w:ascii="Times New Roman" w:hAnsi="Times New Roman" w:cs="Times New Roman"/>
          <w:bCs/>
          <w:sz w:val="28"/>
          <w:szCs w:val="28"/>
        </w:rPr>
        <w:t xml:space="preserve">в Краснодаре, </w:t>
      </w:r>
      <w:r>
        <w:rPr>
          <w:rFonts w:ascii="Times New Roman" w:hAnsi="Times New Roman" w:cs="Times New Roman"/>
          <w:bCs/>
          <w:sz w:val="28"/>
          <w:szCs w:val="28"/>
        </w:rPr>
        <w:t>на те</w:t>
      </w:r>
      <w:r w:rsidR="00056A4F">
        <w:rPr>
          <w:rFonts w:ascii="Times New Roman" w:hAnsi="Times New Roman" w:cs="Times New Roman"/>
          <w:bCs/>
          <w:sz w:val="28"/>
          <w:szCs w:val="28"/>
        </w:rPr>
        <w:t>рритории ипподрома,</w:t>
      </w:r>
      <w:r>
        <w:rPr>
          <w:rFonts w:ascii="Times New Roman" w:hAnsi="Times New Roman" w:cs="Times New Roman"/>
          <w:bCs/>
          <w:sz w:val="28"/>
          <w:szCs w:val="28"/>
        </w:rPr>
        <w:t xml:space="preserve"> будет проходить</w:t>
      </w:r>
      <w:r w:rsidR="006005CD">
        <w:rPr>
          <w:rFonts w:ascii="Times New Roman" w:hAnsi="Times New Roman" w:cs="Times New Roman"/>
          <w:bCs/>
          <w:sz w:val="28"/>
          <w:szCs w:val="28"/>
        </w:rPr>
        <w:t xml:space="preserve"> традиционная </w:t>
      </w:r>
      <w:r w:rsidR="006005CD" w:rsidRPr="006005CD">
        <w:rPr>
          <w:rFonts w:ascii="Times New Roman" w:hAnsi="Times New Roman" w:cs="Times New Roman"/>
          <w:bCs/>
          <w:sz w:val="28"/>
          <w:szCs w:val="28"/>
        </w:rPr>
        <w:t xml:space="preserve">сельскохозяйственная </w:t>
      </w:r>
      <w:r w:rsidR="00C2379C">
        <w:rPr>
          <w:rFonts w:ascii="Times New Roman" w:hAnsi="Times New Roman" w:cs="Times New Roman"/>
          <w:bCs/>
          <w:sz w:val="28"/>
          <w:szCs w:val="28"/>
        </w:rPr>
        <w:t xml:space="preserve">выставка </w:t>
      </w:r>
      <w:r w:rsidR="006005CD" w:rsidRPr="006005CD">
        <w:rPr>
          <w:rFonts w:ascii="Times New Roman" w:hAnsi="Times New Roman" w:cs="Times New Roman"/>
          <w:bCs/>
          <w:sz w:val="28"/>
          <w:szCs w:val="28"/>
        </w:rPr>
        <w:t>«Кубанская ярмарка-2014»</w:t>
      </w:r>
      <w:r w:rsidR="006005CD">
        <w:rPr>
          <w:rFonts w:ascii="Times New Roman" w:hAnsi="Times New Roman" w:cs="Times New Roman"/>
          <w:bCs/>
          <w:sz w:val="28"/>
          <w:szCs w:val="28"/>
        </w:rPr>
        <w:t>. Прин</w:t>
      </w:r>
      <w:r w:rsidR="007172BC">
        <w:rPr>
          <w:rFonts w:ascii="Times New Roman" w:hAnsi="Times New Roman" w:cs="Times New Roman"/>
          <w:bCs/>
          <w:sz w:val="28"/>
          <w:szCs w:val="28"/>
        </w:rPr>
        <w:t xml:space="preserve">ять в ней участие </w:t>
      </w:r>
      <w:r w:rsidR="00C2379C">
        <w:rPr>
          <w:rFonts w:ascii="Times New Roman" w:hAnsi="Times New Roman" w:cs="Times New Roman"/>
          <w:bCs/>
          <w:sz w:val="28"/>
          <w:szCs w:val="28"/>
        </w:rPr>
        <w:t xml:space="preserve">и представить свою продукцию </w:t>
      </w:r>
      <w:r w:rsidR="00056A4F">
        <w:rPr>
          <w:rFonts w:ascii="Times New Roman" w:hAnsi="Times New Roman" w:cs="Times New Roman"/>
          <w:bCs/>
          <w:sz w:val="28"/>
          <w:szCs w:val="28"/>
        </w:rPr>
        <w:t xml:space="preserve">организаторы </w:t>
      </w:r>
      <w:r w:rsidR="007172BC">
        <w:rPr>
          <w:rFonts w:ascii="Times New Roman" w:hAnsi="Times New Roman" w:cs="Times New Roman"/>
          <w:bCs/>
          <w:sz w:val="28"/>
          <w:szCs w:val="28"/>
        </w:rPr>
        <w:t xml:space="preserve">приглашают владельцев крестьянско-фермерских и личных подсобных хозяйств, предприятий малого бизнеса АПК. </w:t>
      </w:r>
    </w:p>
    <w:p w:rsidR="00056A4F" w:rsidRDefault="00056A4F" w:rsidP="006005CD">
      <w:pPr>
        <w:rPr>
          <w:rFonts w:ascii="Times New Roman" w:hAnsi="Times New Roman" w:cs="Times New Roman"/>
          <w:bCs/>
          <w:sz w:val="28"/>
          <w:szCs w:val="28"/>
        </w:rPr>
      </w:pPr>
    </w:p>
    <w:p w:rsidR="00562BA5" w:rsidRDefault="00056A4F" w:rsidP="00056A4F">
      <w:pPr>
        <w:rPr>
          <w:rFonts w:ascii="Times New Roman" w:hAnsi="Times New Roman" w:cs="Times New Roman"/>
          <w:bCs/>
          <w:sz w:val="28"/>
          <w:szCs w:val="28"/>
        </w:rPr>
      </w:pPr>
      <w:r w:rsidRPr="00056A4F">
        <w:rPr>
          <w:rFonts w:ascii="Times New Roman" w:hAnsi="Times New Roman" w:cs="Times New Roman"/>
          <w:bCs/>
          <w:sz w:val="28"/>
          <w:szCs w:val="28"/>
        </w:rPr>
        <w:t xml:space="preserve">На ярмарке </w:t>
      </w:r>
      <w:r w:rsidR="00C2379C">
        <w:rPr>
          <w:rFonts w:ascii="Times New Roman" w:hAnsi="Times New Roman" w:cs="Times New Roman"/>
          <w:bCs/>
          <w:sz w:val="28"/>
          <w:szCs w:val="28"/>
        </w:rPr>
        <w:t>будут работать 7 кластеров</w:t>
      </w:r>
      <w:r w:rsidR="00DA7802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gramStart"/>
      <w:r w:rsidR="00DA7802">
        <w:rPr>
          <w:rFonts w:ascii="Times New Roman" w:hAnsi="Times New Roman" w:cs="Times New Roman"/>
          <w:bCs/>
          <w:sz w:val="28"/>
          <w:szCs w:val="28"/>
        </w:rPr>
        <w:t>«Ж</w:t>
      </w:r>
      <w:r w:rsidRPr="00056A4F">
        <w:rPr>
          <w:rFonts w:ascii="Times New Roman" w:hAnsi="Times New Roman" w:cs="Times New Roman"/>
          <w:bCs/>
          <w:sz w:val="28"/>
          <w:szCs w:val="28"/>
        </w:rPr>
        <w:t>ивотноводство</w:t>
      </w:r>
      <w:r w:rsidR="00DA7802">
        <w:rPr>
          <w:rFonts w:ascii="Times New Roman" w:hAnsi="Times New Roman" w:cs="Times New Roman"/>
          <w:bCs/>
          <w:sz w:val="28"/>
          <w:szCs w:val="28"/>
        </w:rPr>
        <w:t>», «Р</w:t>
      </w:r>
      <w:r w:rsidRPr="00056A4F">
        <w:rPr>
          <w:rFonts w:ascii="Times New Roman" w:hAnsi="Times New Roman" w:cs="Times New Roman"/>
          <w:bCs/>
          <w:sz w:val="28"/>
          <w:szCs w:val="28"/>
        </w:rPr>
        <w:t>астениеводство</w:t>
      </w:r>
      <w:r w:rsidR="00DA7802">
        <w:rPr>
          <w:rFonts w:ascii="Times New Roman" w:hAnsi="Times New Roman" w:cs="Times New Roman"/>
          <w:bCs/>
          <w:sz w:val="28"/>
          <w:szCs w:val="28"/>
        </w:rPr>
        <w:t xml:space="preserve">», «Садоводство, </w:t>
      </w:r>
      <w:r w:rsidRPr="00056A4F">
        <w:rPr>
          <w:rFonts w:ascii="Times New Roman" w:hAnsi="Times New Roman" w:cs="Times New Roman"/>
          <w:bCs/>
          <w:sz w:val="28"/>
          <w:szCs w:val="28"/>
        </w:rPr>
        <w:t>виноградарство, пчеловодс</w:t>
      </w:r>
      <w:r>
        <w:rPr>
          <w:rFonts w:ascii="Times New Roman" w:hAnsi="Times New Roman" w:cs="Times New Roman"/>
          <w:bCs/>
          <w:sz w:val="28"/>
          <w:szCs w:val="28"/>
        </w:rPr>
        <w:t>тво и цв</w:t>
      </w:r>
      <w:r w:rsidR="00DA7802">
        <w:rPr>
          <w:rFonts w:ascii="Times New Roman" w:hAnsi="Times New Roman" w:cs="Times New Roman"/>
          <w:bCs/>
          <w:sz w:val="28"/>
          <w:szCs w:val="28"/>
        </w:rPr>
        <w:t>етоводство», «Р</w:t>
      </w:r>
      <w:r>
        <w:rPr>
          <w:rFonts w:ascii="Times New Roman" w:hAnsi="Times New Roman" w:cs="Times New Roman"/>
          <w:bCs/>
          <w:sz w:val="28"/>
          <w:szCs w:val="28"/>
        </w:rPr>
        <w:t>ыбоводство</w:t>
      </w:r>
      <w:r w:rsidR="00DA7802">
        <w:rPr>
          <w:rFonts w:ascii="Times New Roman" w:hAnsi="Times New Roman" w:cs="Times New Roman"/>
          <w:bCs/>
          <w:sz w:val="28"/>
          <w:szCs w:val="28"/>
        </w:rPr>
        <w:t>»</w:t>
      </w:r>
      <w:r w:rsidRPr="00056A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841E1">
        <w:rPr>
          <w:rFonts w:ascii="Times New Roman" w:hAnsi="Times New Roman" w:cs="Times New Roman"/>
          <w:bCs/>
          <w:sz w:val="28"/>
          <w:szCs w:val="28"/>
        </w:rPr>
        <w:t>«П</w:t>
      </w:r>
      <w:r w:rsidR="00DA7802">
        <w:rPr>
          <w:rFonts w:ascii="Times New Roman" w:hAnsi="Times New Roman" w:cs="Times New Roman"/>
          <w:bCs/>
          <w:sz w:val="28"/>
          <w:szCs w:val="28"/>
        </w:rPr>
        <w:t>родовольственные товары</w:t>
      </w:r>
      <w:r w:rsidR="008841E1">
        <w:rPr>
          <w:rFonts w:ascii="Times New Roman" w:hAnsi="Times New Roman" w:cs="Times New Roman"/>
          <w:bCs/>
          <w:sz w:val="28"/>
          <w:szCs w:val="28"/>
        </w:rPr>
        <w:t>», «Т</w:t>
      </w:r>
      <w:r w:rsidR="00DA7802">
        <w:rPr>
          <w:rFonts w:ascii="Times New Roman" w:hAnsi="Times New Roman" w:cs="Times New Roman"/>
          <w:bCs/>
          <w:sz w:val="28"/>
          <w:szCs w:val="28"/>
        </w:rPr>
        <w:t>овары народных промыслов</w:t>
      </w:r>
      <w:r w:rsidR="008841E1">
        <w:rPr>
          <w:rFonts w:ascii="Times New Roman" w:hAnsi="Times New Roman" w:cs="Times New Roman"/>
          <w:bCs/>
          <w:sz w:val="28"/>
          <w:szCs w:val="28"/>
        </w:rPr>
        <w:t>»</w:t>
      </w:r>
      <w:r w:rsidR="00DA780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A7802" w:rsidRPr="00DA7802">
        <w:rPr>
          <w:rFonts w:ascii="Times New Roman" w:hAnsi="Times New Roman" w:cs="Times New Roman"/>
          <w:bCs/>
          <w:sz w:val="28"/>
          <w:szCs w:val="28"/>
        </w:rPr>
        <w:t>«Сельхозтехника, оборудование и технологии»</w:t>
      </w:r>
      <w:r w:rsidR="00562BA5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056A4F" w:rsidRDefault="00056A4F" w:rsidP="00056A4F">
      <w:pPr>
        <w:rPr>
          <w:rFonts w:ascii="Times New Roman" w:hAnsi="Times New Roman" w:cs="Times New Roman"/>
          <w:bCs/>
          <w:sz w:val="28"/>
          <w:szCs w:val="28"/>
        </w:rPr>
      </w:pPr>
      <w:r w:rsidRPr="00056A4F">
        <w:rPr>
          <w:rFonts w:ascii="Times New Roman" w:hAnsi="Times New Roman" w:cs="Times New Roman"/>
          <w:bCs/>
          <w:sz w:val="28"/>
          <w:szCs w:val="28"/>
        </w:rPr>
        <w:t xml:space="preserve">Помимо торговли, участников «Кубанской ярмарки» ждут «круглые столы», семинары и концерты творческих коллективов.  </w:t>
      </w:r>
    </w:p>
    <w:p w:rsidR="00562BA5" w:rsidRDefault="00562BA5" w:rsidP="00562BA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Организаторы выставки - м</w:t>
      </w:r>
      <w:r w:rsidRPr="00562BA5">
        <w:rPr>
          <w:rFonts w:ascii="Times New Roman" w:hAnsi="Times New Roman" w:cs="Times New Roman"/>
          <w:bCs/>
          <w:sz w:val="28"/>
          <w:szCs w:val="28"/>
        </w:rPr>
        <w:t>инистерство сельского хозяйства и перерабатывающей промышленности Краснодарского края</w:t>
      </w:r>
      <w:r>
        <w:rPr>
          <w:rFonts w:ascii="Times New Roman" w:hAnsi="Times New Roman" w:cs="Times New Roman"/>
          <w:bCs/>
          <w:sz w:val="28"/>
          <w:szCs w:val="28"/>
        </w:rPr>
        <w:t>, т</w:t>
      </w:r>
      <w:r w:rsidRPr="00562BA5">
        <w:rPr>
          <w:rFonts w:ascii="Times New Roman" w:hAnsi="Times New Roman" w:cs="Times New Roman"/>
          <w:bCs/>
          <w:sz w:val="28"/>
          <w:szCs w:val="28"/>
        </w:rPr>
        <w:t xml:space="preserve">оргово-промышленная палата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Кубани. </w:t>
      </w:r>
    </w:p>
    <w:p w:rsidR="00562BA5" w:rsidRPr="00562BA5" w:rsidRDefault="00562BA5" w:rsidP="00562BA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 подробной информацией обращаться </w:t>
      </w:r>
      <w:r w:rsidR="005616AF" w:rsidRPr="005616AF">
        <w:rPr>
          <w:rFonts w:ascii="Times New Roman" w:hAnsi="Times New Roman" w:cs="Times New Roman"/>
          <w:bCs/>
          <w:sz w:val="28"/>
          <w:szCs w:val="28"/>
        </w:rPr>
        <w:t>управления сельского хозяйства и перераба</w:t>
      </w:r>
      <w:r w:rsidR="005616AF">
        <w:rPr>
          <w:rFonts w:ascii="Times New Roman" w:hAnsi="Times New Roman" w:cs="Times New Roman"/>
          <w:bCs/>
          <w:sz w:val="28"/>
          <w:szCs w:val="28"/>
        </w:rPr>
        <w:t>тывающей промышленности</w:t>
      </w:r>
      <w:r w:rsidR="005616AF" w:rsidRPr="005616AF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5616AF">
        <w:rPr>
          <w:rFonts w:ascii="Times New Roman" w:hAnsi="Times New Roman" w:cs="Times New Roman"/>
          <w:bCs/>
          <w:sz w:val="28"/>
          <w:szCs w:val="28"/>
        </w:rPr>
        <w:t>Туапсинского района, телефон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– 2-40-21.</w:t>
      </w:r>
    </w:p>
    <w:p w:rsidR="00562BA5" w:rsidRPr="00056A4F" w:rsidRDefault="00562BA5" w:rsidP="00056A4F">
      <w:pPr>
        <w:rPr>
          <w:rFonts w:ascii="Times New Roman" w:hAnsi="Times New Roman" w:cs="Times New Roman"/>
          <w:bCs/>
          <w:sz w:val="28"/>
          <w:szCs w:val="28"/>
        </w:rPr>
      </w:pPr>
    </w:p>
    <w:p w:rsidR="003E7A0E" w:rsidRDefault="003E7A0E" w:rsidP="006005CD">
      <w:pPr>
        <w:rPr>
          <w:rFonts w:ascii="Times New Roman" w:hAnsi="Times New Roman" w:cs="Times New Roman"/>
          <w:bCs/>
          <w:sz w:val="28"/>
          <w:szCs w:val="28"/>
        </w:rPr>
      </w:pPr>
    </w:p>
    <w:p w:rsidR="00463A1A" w:rsidRDefault="00463A1A" w:rsidP="00576D2F">
      <w:pPr>
        <w:rPr>
          <w:rFonts w:ascii="Times New Roman" w:hAnsi="Times New Roman" w:cs="Times New Roman"/>
          <w:bCs/>
          <w:sz w:val="28"/>
          <w:szCs w:val="28"/>
        </w:rPr>
      </w:pPr>
    </w:p>
    <w:p w:rsidR="00463A1A" w:rsidRPr="00463A1A" w:rsidRDefault="00463A1A" w:rsidP="00576D2F">
      <w:pPr>
        <w:rPr>
          <w:rFonts w:ascii="Times New Roman" w:hAnsi="Times New Roman" w:cs="Times New Roman"/>
          <w:bCs/>
          <w:sz w:val="28"/>
          <w:szCs w:val="28"/>
        </w:rPr>
      </w:pPr>
    </w:p>
    <w:p w:rsidR="00463A1A" w:rsidRDefault="00463A1A" w:rsidP="00576D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C6008" w:rsidRPr="00576D2F" w:rsidRDefault="00CC6008">
      <w:pPr>
        <w:rPr>
          <w:rFonts w:ascii="Times New Roman" w:hAnsi="Times New Roman" w:cs="Times New Roman"/>
          <w:sz w:val="28"/>
          <w:szCs w:val="28"/>
        </w:rPr>
      </w:pPr>
    </w:p>
    <w:sectPr w:rsidR="00CC6008" w:rsidRPr="00576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625A"/>
    <w:multiLevelType w:val="multilevel"/>
    <w:tmpl w:val="AFB6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910C3"/>
    <w:multiLevelType w:val="multilevel"/>
    <w:tmpl w:val="8274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476BEF"/>
    <w:multiLevelType w:val="multilevel"/>
    <w:tmpl w:val="FB9E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A678A2"/>
    <w:multiLevelType w:val="multilevel"/>
    <w:tmpl w:val="5F22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2E5A17"/>
    <w:multiLevelType w:val="multilevel"/>
    <w:tmpl w:val="C9B2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252FE4"/>
    <w:multiLevelType w:val="multilevel"/>
    <w:tmpl w:val="DE50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C44913"/>
    <w:multiLevelType w:val="multilevel"/>
    <w:tmpl w:val="6894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D14B9F"/>
    <w:multiLevelType w:val="multilevel"/>
    <w:tmpl w:val="930A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E3"/>
    <w:rsid w:val="00056A4F"/>
    <w:rsid w:val="000F6F14"/>
    <w:rsid w:val="003E7A0E"/>
    <w:rsid w:val="00463A1A"/>
    <w:rsid w:val="004C1D3F"/>
    <w:rsid w:val="005616AF"/>
    <w:rsid w:val="00562BA5"/>
    <w:rsid w:val="00576D2F"/>
    <w:rsid w:val="006005CD"/>
    <w:rsid w:val="007172BC"/>
    <w:rsid w:val="008841E1"/>
    <w:rsid w:val="00C2379C"/>
    <w:rsid w:val="00CC6008"/>
    <w:rsid w:val="00DA7802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1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9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0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6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0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53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Гоманова Оксана</dc:creator>
  <cp:keywords/>
  <dc:description/>
  <cp:lastModifiedBy>Гоманова Оксана</cp:lastModifiedBy>
  <cp:revision>12</cp:revision>
  <dcterms:created xsi:type="dcterms:W3CDTF">2014-07-30T07:32:00Z</dcterms:created>
  <dcterms:modified xsi:type="dcterms:W3CDTF">2014-07-30T08:19:00Z</dcterms:modified>
</cp:coreProperties>
</file>