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921" w:rsidRDefault="002C1921" w:rsidP="002C1921">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Начальнику  финансового управления</w:t>
      </w:r>
    </w:p>
    <w:p w:rsidR="002C1921" w:rsidRDefault="002C1921" w:rsidP="002C1921">
      <w:pPr>
        <w:autoSpaceDE w:val="0"/>
        <w:autoSpaceDN w:val="0"/>
        <w:adjustRightInd w:val="0"/>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администрации </w:t>
      </w:r>
      <w:proofErr w:type="gramStart"/>
      <w:r>
        <w:rPr>
          <w:rFonts w:ascii="Times New Roman" w:eastAsia="Times New Roman" w:hAnsi="Times New Roman"/>
          <w:sz w:val="28"/>
          <w:szCs w:val="28"/>
          <w:lang w:eastAsia="ru-RU"/>
        </w:rPr>
        <w:t>муниципального</w:t>
      </w:r>
      <w:proofErr w:type="gramEnd"/>
    </w:p>
    <w:p w:rsidR="002C1921" w:rsidRDefault="002C1921" w:rsidP="002C1921">
      <w:pPr>
        <w:autoSpaceDE w:val="0"/>
        <w:autoSpaceDN w:val="0"/>
        <w:adjustRightInd w:val="0"/>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образования  Туапсинский район </w:t>
      </w:r>
    </w:p>
    <w:p w:rsidR="002C1921" w:rsidRDefault="002C1921" w:rsidP="002C1921">
      <w:pPr>
        <w:autoSpaceDE w:val="0"/>
        <w:autoSpaceDN w:val="0"/>
        <w:adjustRightInd w:val="0"/>
        <w:spacing w:after="0"/>
        <w:jc w:val="center"/>
        <w:rPr>
          <w:rFonts w:ascii="Times New Roman" w:eastAsia="Times New Roman" w:hAnsi="Times New Roman"/>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К.П.Мавриди</w:t>
      </w:r>
      <w:proofErr w:type="spellEnd"/>
      <w:r>
        <w:rPr>
          <w:rFonts w:ascii="Times New Roman" w:eastAsia="Times New Roman" w:hAnsi="Times New Roman"/>
          <w:sz w:val="28"/>
          <w:szCs w:val="28"/>
          <w:lang w:eastAsia="ru-RU"/>
        </w:rPr>
        <w:t xml:space="preserve">                                                                                                                                                                                                                                                                                                                                                                                                                                                                                                                                                                                                                                                                                                                                                                                                                                                                                                                                                                                                                                                                                                                                                                                                                                                                                                                                                                                                                                                                                                                                                                                                                                                                                                                            </w:t>
      </w:r>
    </w:p>
    <w:p w:rsidR="002C1921" w:rsidRDefault="002C1921" w:rsidP="002C1921">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2C1921" w:rsidRDefault="002C1921" w:rsidP="002C1921">
      <w:pPr>
        <w:tabs>
          <w:tab w:val="left" w:pos="360"/>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2C1921" w:rsidRDefault="002C1921" w:rsidP="002C1921">
      <w:pPr>
        <w:jc w:val="center"/>
        <w:rPr>
          <w:rFonts w:ascii="Times New Roman" w:eastAsia="Times New Roman" w:hAnsi="Times New Roman"/>
          <w:b/>
          <w:sz w:val="28"/>
          <w:szCs w:val="28"/>
          <w:lang w:eastAsia="ru-RU"/>
        </w:rPr>
      </w:pPr>
    </w:p>
    <w:p w:rsidR="002C1921" w:rsidRPr="0000273F" w:rsidRDefault="002C1921" w:rsidP="002C1921">
      <w:pPr>
        <w:jc w:val="center"/>
        <w:rPr>
          <w:rFonts w:ascii="Times New Roman" w:eastAsia="Times New Roman" w:hAnsi="Times New Roman"/>
          <w:b/>
          <w:sz w:val="28"/>
          <w:szCs w:val="28"/>
          <w:lang w:eastAsia="ru-RU"/>
        </w:rPr>
      </w:pPr>
      <w:r w:rsidRPr="0000273F">
        <w:rPr>
          <w:rFonts w:ascii="Times New Roman" w:eastAsia="Times New Roman" w:hAnsi="Times New Roman"/>
          <w:b/>
          <w:sz w:val="28"/>
          <w:szCs w:val="28"/>
          <w:lang w:eastAsia="ru-RU"/>
        </w:rPr>
        <w:t>Заключение</w:t>
      </w:r>
    </w:p>
    <w:p w:rsidR="002C1921" w:rsidRDefault="002C1921" w:rsidP="002C1921">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 xml:space="preserve">по результатам </w:t>
      </w:r>
      <w:proofErr w:type="gramStart"/>
      <w:r>
        <w:rPr>
          <w:rFonts w:ascii="Times New Roman" w:hAnsi="Times New Roman"/>
          <w:sz w:val="28"/>
          <w:szCs w:val="28"/>
        </w:rPr>
        <w:t>экспертизы проекта постановления  администрации  муниципального образования</w:t>
      </w:r>
      <w:proofErr w:type="gramEnd"/>
      <w:r>
        <w:rPr>
          <w:rFonts w:ascii="Times New Roman" w:hAnsi="Times New Roman"/>
          <w:sz w:val="28"/>
          <w:szCs w:val="28"/>
        </w:rPr>
        <w:t xml:space="preserve">  Туапсинский район «</w:t>
      </w:r>
      <w:r w:rsidRPr="002C1921">
        <w:rPr>
          <w:rFonts w:ascii="Times New Roman" w:eastAsia="Times New Roman" w:hAnsi="Times New Roman"/>
          <w:bCs/>
          <w:sz w:val="28"/>
          <w:szCs w:val="28"/>
          <w:lang w:eastAsia="ru-RU"/>
        </w:rPr>
        <w:t xml:space="preserve">Об утверждении </w:t>
      </w:r>
      <w:r w:rsidRPr="002C1921">
        <w:rPr>
          <w:rFonts w:ascii="Times New Roman" w:eastAsia="Times New Roman" w:hAnsi="Times New Roman"/>
          <w:sz w:val="28"/>
          <w:szCs w:val="28"/>
          <w:lang w:eastAsia="ru-RU"/>
        </w:rPr>
        <w:t>Порядка осуществления ведомственного контроля в  сфере  закупок  для обеспечения муниципальных нужд</w:t>
      </w:r>
      <w:r w:rsidRPr="002C1921">
        <w:rPr>
          <w:rFonts w:ascii="Times New Roman" w:hAnsi="Times New Roman"/>
          <w:sz w:val="28"/>
          <w:szCs w:val="28"/>
        </w:rPr>
        <w:t>»</w:t>
      </w:r>
    </w:p>
    <w:p w:rsidR="002C1921" w:rsidRPr="002C1921" w:rsidRDefault="002C1921" w:rsidP="002C1921">
      <w:pPr>
        <w:widowControl w:val="0"/>
        <w:autoSpaceDE w:val="0"/>
        <w:autoSpaceDN w:val="0"/>
        <w:adjustRightInd w:val="0"/>
        <w:jc w:val="center"/>
        <w:rPr>
          <w:rFonts w:ascii="Times New Roman" w:hAnsi="Times New Roman"/>
          <w:sz w:val="28"/>
          <w:szCs w:val="28"/>
        </w:rPr>
      </w:pPr>
      <w:bookmarkStart w:id="0" w:name="_GoBack"/>
      <w:bookmarkEnd w:id="0"/>
    </w:p>
    <w:p w:rsidR="002C1921" w:rsidRDefault="002C1921" w:rsidP="002C1921">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 xml:space="preserve">, </w:t>
      </w:r>
      <w:r w:rsidRPr="0000273F">
        <w:rPr>
          <w:rFonts w:ascii="Times New Roman" w:eastAsia="Times New Roman" w:hAnsi="Times New Roman"/>
          <w:sz w:val="28"/>
          <w:szCs w:val="28"/>
          <w:lang w:eastAsia="ru-RU"/>
        </w:rPr>
        <w:t>«</w:t>
      </w:r>
      <w:r w:rsidRPr="002C1921">
        <w:rPr>
          <w:rFonts w:ascii="Times New Roman" w:eastAsia="Times New Roman" w:hAnsi="Times New Roman"/>
          <w:bCs/>
          <w:sz w:val="28"/>
          <w:szCs w:val="28"/>
          <w:lang w:eastAsia="ru-RU"/>
        </w:rPr>
        <w:t xml:space="preserve">Об утверждении </w:t>
      </w:r>
      <w:r w:rsidRPr="002C1921">
        <w:rPr>
          <w:rFonts w:ascii="Times New Roman" w:eastAsia="Times New Roman" w:hAnsi="Times New Roman"/>
          <w:sz w:val="28"/>
          <w:szCs w:val="28"/>
          <w:lang w:eastAsia="ru-RU"/>
        </w:rPr>
        <w:t>Порядка осуществления ведомственного контроля в  сфере  закупок  для обеспечения муниципальных нужд</w:t>
      </w:r>
      <w:r w:rsidRPr="0000273F">
        <w:rPr>
          <w:rFonts w:ascii="Times New Roman" w:eastAsia="Times New Roman" w:hAnsi="Times New Roman"/>
          <w:sz w:val="28"/>
          <w:szCs w:val="28"/>
          <w:lang w:eastAsia="ru-RU"/>
        </w:rPr>
        <w:t>»</w:t>
      </w:r>
      <w:r>
        <w:rPr>
          <w:rFonts w:ascii="Times New Roman" w:eastAsia="Times New Roman" w:hAnsi="Times New Roman"/>
          <w:sz w:val="28"/>
          <w:szCs w:val="28"/>
          <w:lang w:eastAsia="ru-RU"/>
        </w:rPr>
        <w:t>,  поступивший из финансового управления администрации  муниципального    образования  Туапсинский район установил:</w:t>
      </w:r>
      <w:proofErr w:type="gramEnd"/>
    </w:p>
    <w:p w:rsidR="002C1921" w:rsidRDefault="002C1921" w:rsidP="002C1921">
      <w:pPr>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xml:space="preserve">, в разделе «Административная реформа», подразделе  «Антикоррупционная экспертиза нормативных правовых актов»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2C1921" w:rsidRDefault="002C1921" w:rsidP="002C192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2C1921" w:rsidRDefault="002C1921" w:rsidP="002C1921">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2C1921" w:rsidRDefault="002C1921" w:rsidP="002C1921">
      <w:pPr>
        <w:autoSpaceDE w:val="0"/>
        <w:autoSpaceDN w:val="0"/>
        <w:adjustRightInd w:val="0"/>
        <w:spacing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Проект нормативного правового акта может быть рекомендован для официального принятия.</w:t>
      </w:r>
    </w:p>
    <w:p w:rsidR="002C1921" w:rsidRDefault="002C1921" w:rsidP="002C1921">
      <w:pPr>
        <w:autoSpaceDE w:val="0"/>
        <w:autoSpaceDN w:val="0"/>
        <w:adjustRightInd w:val="0"/>
        <w:spacing w:after="0" w:line="240" w:lineRule="auto"/>
        <w:rPr>
          <w:rFonts w:ascii="Times New Roman" w:eastAsia="Times New Roman" w:hAnsi="Times New Roman"/>
          <w:sz w:val="28"/>
          <w:szCs w:val="28"/>
          <w:lang w:eastAsia="ru-RU"/>
        </w:rPr>
      </w:pPr>
    </w:p>
    <w:p w:rsidR="002C1921" w:rsidRDefault="002C1921" w:rsidP="002C1921">
      <w:pPr>
        <w:autoSpaceDE w:val="0"/>
        <w:autoSpaceDN w:val="0"/>
        <w:adjustRightInd w:val="0"/>
        <w:spacing w:after="0" w:line="240" w:lineRule="auto"/>
        <w:rPr>
          <w:rFonts w:ascii="Times New Roman" w:eastAsia="Times New Roman" w:hAnsi="Times New Roman"/>
          <w:sz w:val="28"/>
          <w:szCs w:val="28"/>
          <w:lang w:eastAsia="ru-RU"/>
        </w:rPr>
      </w:pPr>
    </w:p>
    <w:p w:rsidR="002C1921" w:rsidRDefault="002C1921" w:rsidP="002C1921">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2C1921" w:rsidRDefault="002C1921" w:rsidP="002C1921">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2C1921" w:rsidRDefault="002C1921" w:rsidP="002C1921">
      <w:pPr>
        <w:rPr>
          <w:rFonts w:eastAsia="Times New Roman"/>
          <w:lang w:eastAsia="ru-RU"/>
        </w:rPr>
      </w:pPr>
    </w:p>
    <w:p w:rsidR="00D71F9F" w:rsidRDefault="00D71F9F"/>
    <w:p w:rsidR="00444456" w:rsidRDefault="00444456"/>
    <w:sectPr w:rsidR="00444456" w:rsidSect="0037419E">
      <w:pgSz w:w="11906" w:h="16838"/>
      <w:pgMar w:top="709"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168"/>
    <w:rsid w:val="002C1921"/>
    <w:rsid w:val="00444456"/>
    <w:rsid w:val="004D1168"/>
    <w:rsid w:val="00975947"/>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92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19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92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19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1035</Words>
  <Characters>5904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cp:lastPrinted>2014-12-05T12:41:00Z</cp:lastPrinted>
  <dcterms:created xsi:type="dcterms:W3CDTF">2014-12-05T12:40:00Z</dcterms:created>
  <dcterms:modified xsi:type="dcterms:W3CDTF">2014-12-05T12:42:00Z</dcterms:modified>
</cp:coreProperties>
</file>