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E1" w:rsidRDefault="005A7AE1" w:rsidP="005A7AE1">
      <w:pPr>
        <w:jc w:val="center"/>
        <w:rPr>
          <w:b/>
          <w:bCs/>
          <w:sz w:val="28"/>
        </w:rPr>
      </w:pPr>
      <w:r>
        <w:rPr>
          <w:b/>
          <w:noProof/>
          <w:sz w:val="28"/>
          <w:lang w:val="ru-RU"/>
        </w:rPr>
        <w:drawing>
          <wp:inline distT="0" distB="0" distL="0" distR="0">
            <wp:extent cx="638175" cy="800100"/>
            <wp:effectExtent l="0" t="0" r="9525"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800100"/>
                    </a:xfrm>
                    <a:prstGeom prst="rect">
                      <a:avLst/>
                    </a:prstGeom>
                    <a:noFill/>
                    <a:ln>
                      <a:noFill/>
                    </a:ln>
                  </pic:spPr>
                </pic:pic>
              </a:graphicData>
            </a:graphic>
          </wp:inline>
        </w:drawing>
      </w:r>
    </w:p>
    <w:p w:rsidR="005A7AE1" w:rsidRDefault="005A7AE1" w:rsidP="005A7AE1">
      <w:pPr>
        <w:tabs>
          <w:tab w:val="left" w:pos="1134"/>
        </w:tabs>
        <w:jc w:val="center"/>
        <w:rPr>
          <w:b/>
          <w:bCs/>
        </w:rPr>
      </w:pPr>
    </w:p>
    <w:p w:rsidR="005A7AE1" w:rsidRDefault="005A7AE1" w:rsidP="005A7AE1">
      <w:pPr>
        <w:spacing w:line="276" w:lineRule="auto"/>
        <w:jc w:val="center"/>
        <w:rPr>
          <w:b/>
          <w:sz w:val="28"/>
          <w:szCs w:val="28"/>
          <w:lang w:val="ru-RU"/>
        </w:rPr>
      </w:pPr>
      <w:r>
        <w:rPr>
          <w:b/>
          <w:sz w:val="28"/>
          <w:szCs w:val="28"/>
          <w:lang w:val="ru-RU"/>
        </w:rPr>
        <w:t>АДМИНИСТРАЦИЯ МУНИЦИПАЛЬНОГО ОБРАЗОВАНИЯ</w:t>
      </w:r>
    </w:p>
    <w:p w:rsidR="005A7AE1" w:rsidRDefault="005A7AE1" w:rsidP="005A7AE1">
      <w:pPr>
        <w:spacing w:line="276" w:lineRule="auto"/>
        <w:jc w:val="center"/>
        <w:rPr>
          <w:b/>
          <w:sz w:val="28"/>
          <w:szCs w:val="28"/>
          <w:lang w:val="ru-RU"/>
        </w:rPr>
      </w:pPr>
      <w:r>
        <w:rPr>
          <w:b/>
          <w:sz w:val="28"/>
          <w:szCs w:val="28"/>
          <w:lang w:val="ru-RU"/>
        </w:rPr>
        <w:t>ТУАПСИНСКИЙ РАЙОН</w:t>
      </w:r>
    </w:p>
    <w:p w:rsidR="005A7AE1" w:rsidRDefault="005A7AE1" w:rsidP="005A7AE1">
      <w:pPr>
        <w:jc w:val="center"/>
        <w:rPr>
          <w:b/>
          <w:bCs/>
          <w:lang w:val="ru-RU"/>
        </w:rPr>
      </w:pPr>
    </w:p>
    <w:p w:rsidR="005A7AE1" w:rsidRDefault="005A7AE1" w:rsidP="005A7AE1">
      <w:pPr>
        <w:spacing w:line="276" w:lineRule="auto"/>
        <w:jc w:val="center"/>
        <w:rPr>
          <w:b/>
          <w:bCs/>
          <w:sz w:val="32"/>
          <w:szCs w:val="32"/>
          <w:lang w:val="ru-RU"/>
        </w:rPr>
      </w:pPr>
      <w:r>
        <w:rPr>
          <w:b/>
          <w:bCs/>
          <w:sz w:val="32"/>
          <w:szCs w:val="32"/>
          <w:lang w:val="ru-RU"/>
        </w:rPr>
        <w:t>ПОСТАНОВЛЕНИЕ</w:t>
      </w:r>
    </w:p>
    <w:p w:rsidR="005A7AE1" w:rsidRDefault="005A7AE1" w:rsidP="005A7AE1">
      <w:pPr>
        <w:jc w:val="center"/>
        <w:rPr>
          <w:sz w:val="16"/>
          <w:lang w:val="ru-RU"/>
        </w:rPr>
      </w:pPr>
    </w:p>
    <w:p w:rsidR="005A7AE1" w:rsidRPr="0059701E" w:rsidRDefault="005A7AE1" w:rsidP="005A7AE1">
      <w:pPr>
        <w:jc w:val="center"/>
        <w:rPr>
          <w:sz w:val="28"/>
          <w:szCs w:val="28"/>
          <w:lang w:val="ru-RU"/>
        </w:rPr>
      </w:pPr>
      <w:r w:rsidRPr="0059701E">
        <w:rPr>
          <w:sz w:val="28"/>
          <w:szCs w:val="28"/>
          <w:lang w:val="ru-RU"/>
        </w:rPr>
        <w:t>от ________________                                                                № _______________</w:t>
      </w:r>
    </w:p>
    <w:p w:rsidR="005A7AE1" w:rsidRPr="0059701E" w:rsidRDefault="005A7AE1" w:rsidP="005A7AE1">
      <w:pPr>
        <w:jc w:val="center"/>
        <w:rPr>
          <w:sz w:val="16"/>
          <w:lang w:val="ru-RU"/>
        </w:rPr>
      </w:pPr>
    </w:p>
    <w:p w:rsidR="005A7AE1" w:rsidRPr="00103820" w:rsidRDefault="005A7AE1" w:rsidP="005A7AE1">
      <w:pPr>
        <w:jc w:val="center"/>
        <w:rPr>
          <w:lang w:val="ru-RU"/>
        </w:rPr>
      </w:pPr>
      <w:r>
        <w:rPr>
          <w:lang w:val="ru-RU"/>
        </w:rPr>
        <w:t>г. Туапсе</w:t>
      </w:r>
    </w:p>
    <w:p w:rsidR="005A7AE1" w:rsidRDefault="005A7AE1" w:rsidP="005A7AE1">
      <w:pPr>
        <w:ind w:firstLine="709"/>
        <w:jc w:val="both"/>
        <w:rPr>
          <w:b/>
          <w:color w:val="000000"/>
          <w:sz w:val="28"/>
          <w:szCs w:val="28"/>
          <w:lang w:val="ru-RU"/>
        </w:rPr>
      </w:pPr>
    </w:p>
    <w:p w:rsidR="005A7AE1" w:rsidRPr="00427F66" w:rsidRDefault="005A7AE1" w:rsidP="005A7AE1">
      <w:pPr>
        <w:ind w:left="567" w:right="1134"/>
        <w:jc w:val="center"/>
        <w:rPr>
          <w:b/>
          <w:sz w:val="28"/>
          <w:szCs w:val="28"/>
          <w:lang w:val="ru-RU"/>
        </w:rPr>
      </w:pPr>
      <w:r w:rsidRPr="00BB556E">
        <w:rPr>
          <w:b/>
          <w:sz w:val="28"/>
          <w:szCs w:val="28"/>
          <w:lang w:val="ru-RU"/>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w:t>
      </w:r>
    </w:p>
    <w:p w:rsidR="005A7AE1" w:rsidRDefault="005A7AE1" w:rsidP="005A7AE1">
      <w:pPr>
        <w:ind w:firstLine="709"/>
        <w:jc w:val="both"/>
        <w:rPr>
          <w:b/>
          <w:color w:val="000000"/>
          <w:sz w:val="28"/>
          <w:szCs w:val="28"/>
          <w:lang w:val="ru-RU"/>
        </w:rPr>
      </w:pPr>
    </w:p>
    <w:p w:rsidR="005A7AE1" w:rsidRPr="007607E7" w:rsidRDefault="005A7AE1" w:rsidP="005A7AE1">
      <w:pPr>
        <w:ind w:firstLine="709"/>
        <w:jc w:val="both"/>
        <w:rPr>
          <w:sz w:val="28"/>
          <w:szCs w:val="28"/>
          <w:lang w:val="ru-RU"/>
        </w:rPr>
      </w:pPr>
      <w:r w:rsidRPr="007607E7">
        <w:rPr>
          <w:sz w:val="28"/>
          <w:szCs w:val="28"/>
          <w:lang w:val="ru-RU" w:eastAsia="en-US"/>
        </w:rPr>
        <w:t xml:space="preserve">В соответствии </w:t>
      </w:r>
      <w:r w:rsidRPr="007607E7">
        <w:rPr>
          <w:sz w:val="28"/>
          <w:szCs w:val="28"/>
          <w:lang w:val="ru-RU"/>
        </w:rPr>
        <w:t>с</w:t>
      </w:r>
      <w:r w:rsidRPr="007607E7">
        <w:rPr>
          <w:sz w:val="28"/>
          <w:szCs w:val="28"/>
          <w:lang w:val="ru-RU" w:eastAsia="en-US"/>
        </w:rPr>
        <w:t xml:space="preserve"> частью 3 статьи 28 Федерального закона от </w:t>
      </w:r>
      <w:r w:rsidR="009A470F">
        <w:rPr>
          <w:sz w:val="28"/>
          <w:szCs w:val="28"/>
          <w:lang w:val="ru-RU" w:eastAsia="en-US"/>
        </w:rPr>
        <w:t xml:space="preserve">                               </w:t>
      </w:r>
      <w:r w:rsidRPr="007607E7">
        <w:rPr>
          <w:sz w:val="28"/>
          <w:szCs w:val="28"/>
          <w:lang w:val="ru-RU" w:eastAsia="en-US"/>
        </w:rPr>
        <w:t>13 июля 2020 г</w:t>
      </w:r>
      <w:r>
        <w:rPr>
          <w:sz w:val="28"/>
          <w:szCs w:val="28"/>
          <w:lang w:val="ru-RU" w:eastAsia="en-US"/>
        </w:rPr>
        <w:t xml:space="preserve">. </w:t>
      </w:r>
      <w:r w:rsidRPr="007607E7">
        <w:rPr>
          <w:sz w:val="28"/>
          <w:szCs w:val="28"/>
          <w:lang w:val="ru-RU" w:eastAsia="en-US"/>
        </w:rPr>
        <w:t>№ 189-ФЗ «О государственном (муниципальном) социальном заказе</w:t>
      </w:r>
      <w:r>
        <w:rPr>
          <w:sz w:val="28"/>
          <w:szCs w:val="28"/>
          <w:lang w:val="ru-RU" w:eastAsia="en-US"/>
        </w:rPr>
        <w:t xml:space="preserve"> </w:t>
      </w:r>
      <w:r w:rsidRPr="007607E7">
        <w:rPr>
          <w:sz w:val="28"/>
          <w:szCs w:val="28"/>
          <w:lang w:val="ru-RU" w:eastAsia="en-US"/>
        </w:rPr>
        <w:t xml:space="preserve">на оказание </w:t>
      </w:r>
      <w:r w:rsidRPr="007607E7">
        <w:rPr>
          <w:bCs/>
          <w:sz w:val="28"/>
          <w:szCs w:val="28"/>
          <w:lang w:val="ru-RU" w:eastAsia="en-US"/>
        </w:rPr>
        <w:t xml:space="preserve">государственных </w:t>
      </w:r>
      <w:r w:rsidRPr="007607E7">
        <w:rPr>
          <w:sz w:val="28"/>
          <w:szCs w:val="28"/>
          <w:lang w:val="ru-RU" w:eastAsia="en-US"/>
        </w:rPr>
        <w:t>(муниципальных) услуг в социальной сфере»</w:t>
      </w:r>
      <w:r>
        <w:rPr>
          <w:sz w:val="28"/>
          <w:szCs w:val="28"/>
          <w:lang w:val="ru-RU" w:eastAsia="en-US"/>
        </w:rPr>
        <w:t xml:space="preserve"> </w:t>
      </w:r>
      <w:r w:rsidRPr="007607E7">
        <w:rPr>
          <w:sz w:val="28"/>
          <w:szCs w:val="28"/>
          <w:lang w:val="ru-RU" w:eastAsia="en-US"/>
        </w:rPr>
        <w:t>(далее – Федеральный закон), постановлением Правительства Российской Федерации от 13</w:t>
      </w:r>
      <w:r>
        <w:rPr>
          <w:sz w:val="28"/>
          <w:szCs w:val="28"/>
          <w:lang w:val="ru-RU" w:eastAsia="en-US"/>
        </w:rPr>
        <w:t xml:space="preserve"> октября </w:t>
      </w:r>
      <w:r w:rsidRPr="007607E7">
        <w:rPr>
          <w:sz w:val="28"/>
          <w:szCs w:val="28"/>
          <w:lang w:val="ru-RU" w:eastAsia="en-US"/>
        </w:rPr>
        <w:t>2020</w:t>
      </w:r>
      <w:r>
        <w:rPr>
          <w:sz w:val="28"/>
          <w:szCs w:val="28"/>
          <w:lang w:val="ru-RU" w:eastAsia="en-US"/>
        </w:rPr>
        <w:t xml:space="preserve"> г.</w:t>
      </w:r>
      <w:r w:rsidRPr="007607E7">
        <w:rPr>
          <w:sz w:val="28"/>
          <w:szCs w:val="28"/>
          <w:lang w:val="ru-RU" w:eastAsia="en-US"/>
        </w:rPr>
        <w:t xml:space="preserve"> № 1678 «Об утверждении общих требований</w:t>
      </w:r>
      <w:r>
        <w:rPr>
          <w:sz w:val="28"/>
          <w:szCs w:val="28"/>
          <w:lang w:val="ru-RU" w:eastAsia="en-US"/>
        </w:rPr>
        <w:t xml:space="preserve"> </w:t>
      </w:r>
      <w:r w:rsidRPr="007607E7">
        <w:rPr>
          <w:sz w:val="28"/>
          <w:szCs w:val="28"/>
          <w:lang w:val="ru-RU" w:eastAsia="en-US"/>
        </w:rPr>
        <w:t xml:space="preserve">к принятию решений органами </w:t>
      </w:r>
      <w:r w:rsidRPr="007607E7">
        <w:rPr>
          <w:bCs/>
          <w:sz w:val="28"/>
          <w:szCs w:val="28"/>
          <w:lang w:val="ru-RU" w:eastAsia="en-US"/>
        </w:rPr>
        <w:t xml:space="preserve">государственной </w:t>
      </w:r>
      <w:r w:rsidRPr="007607E7">
        <w:rPr>
          <w:sz w:val="28"/>
          <w:szCs w:val="28"/>
          <w:lang w:val="ru-RU" w:eastAsia="en-US"/>
        </w:rPr>
        <w:t xml:space="preserve">власти субъектов Российской Федерации (органами местного самоуправления) об организации оказания </w:t>
      </w:r>
      <w:r w:rsidRPr="007607E7">
        <w:rPr>
          <w:bCs/>
          <w:sz w:val="28"/>
          <w:szCs w:val="28"/>
          <w:lang w:val="ru-RU" w:eastAsia="en-US"/>
        </w:rPr>
        <w:t xml:space="preserve">государственных </w:t>
      </w:r>
      <w:r w:rsidRPr="007607E7">
        <w:rPr>
          <w:sz w:val="28"/>
          <w:szCs w:val="28"/>
          <w:lang w:val="ru-RU" w:eastAsia="en-US"/>
        </w:rPr>
        <w:t xml:space="preserve">(муниципальных) услуг в социальной сфере» </w:t>
      </w:r>
      <w:r>
        <w:rPr>
          <w:sz w:val="28"/>
          <w:szCs w:val="28"/>
          <w:lang w:val="ru-RU" w:eastAsia="en-US"/>
        </w:rPr>
        <w:t xml:space="preserve">                                       </w:t>
      </w:r>
      <w:r>
        <w:rPr>
          <w:sz w:val="28"/>
          <w:szCs w:val="28"/>
          <w:lang w:val="ru-RU"/>
        </w:rPr>
        <w:t>п о с т а н о в л я ю</w:t>
      </w:r>
      <w:r w:rsidRPr="007607E7">
        <w:rPr>
          <w:sz w:val="28"/>
          <w:szCs w:val="28"/>
          <w:lang w:val="ru-RU"/>
        </w:rPr>
        <w:t xml:space="preserve">:  </w:t>
      </w:r>
    </w:p>
    <w:p w:rsidR="005A7AE1" w:rsidRPr="007607E7" w:rsidRDefault="005A7AE1" w:rsidP="005A7AE1">
      <w:pPr>
        <w:ind w:firstLine="709"/>
        <w:jc w:val="both"/>
        <w:rPr>
          <w:i/>
          <w:sz w:val="28"/>
          <w:szCs w:val="28"/>
          <w:lang w:val="ru-RU" w:eastAsia="en-US"/>
        </w:rPr>
      </w:pPr>
      <w:r>
        <w:rPr>
          <w:sz w:val="28"/>
          <w:szCs w:val="28"/>
          <w:lang w:val="ru-RU" w:eastAsia="en-US"/>
        </w:rPr>
        <w:t xml:space="preserve">1. Организовать  оказание </w:t>
      </w:r>
      <w:r w:rsidRPr="007607E7">
        <w:rPr>
          <w:sz w:val="28"/>
          <w:szCs w:val="28"/>
          <w:lang w:val="ru-RU" w:eastAsia="en-US"/>
        </w:rPr>
        <w:t xml:space="preserve"> муниципальных услуг   в   социальной   сфере по направлению деятельности</w:t>
      </w:r>
      <w:r>
        <w:rPr>
          <w:sz w:val="28"/>
          <w:szCs w:val="28"/>
          <w:lang w:val="ru-RU" w:eastAsia="en-US"/>
        </w:rPr>
        <w:t xml:space="preserve">: </w:t>
      </w:r>
      <w:r w:rsidRPr="007607E7">
        <w:rPr>
          <w:sz w:val="28"/>
          <w:szCs w:val="28"/>
          <w:lang w:val="ru-RU" w:eastAsia="en-US"/>
        </w:rPr>
        <w:t>реализация дополнительных образовательных программ (за исключением дополнительных предпрофессиональн</w:t>
      </w:r>
      <w:r>
        <w:rPr>
          <w:sz w:val="28"/>
          <w:szCs w:val="28"/>
          <w:lang w:val="ru-RU" w:eastAsia="en-US"/>
        </w:rPr>
        <w:t>ых программ  в области искусств)</w:t>
      </w:r>
      <w:r w:rsidRPr="007607E7">
        <w:rPr>
          <w:sz w:val="28"/>
          <w:szCs w:val="28"/>
          <w:lang w:val="ru-RU" w:eastAsia="en-US"/>
        </w:rPr>
        <w:t xml:space="preserve"> (далее – </w:t>
      </w:r>
      <w:r>
        <w:rPr>
          <w:sz w:val="28"/>
          <w:szCs w:val="28"/>
          <w:lang w:val="ru-RU" w:eastAsia="en-US"/>
        </w:rPr>
        <w:t>муниципальные</w:t>
      </w:r>
      <w:r w:rsidRPr="007607E7">
        <w:rPr>
          <w:sz w:val="28"/>
          <w:szCs w:val="28"/>
          <w:lang w:val="ru-RU" w:eastAsia="en-US"/>
        </w:rPr>
        <w:t xml:space="preserve"> услуги в социальной сфере) </w:t>
      </w:r>
      <w:r>
        <w:rPr>
          <w:sz w:val="28"/>
          <w:szCs w:val="28"/>
          <w:lang w:val="ru-RU" w:eastAsia="en-US"/>
        </w:rPr>
        <w:t xml:space="preserve">                          </w:t>
      </w:r>
      <w:r w:rsidRPr="007607E7">
        <w:rPr>
          <w:sz w:val="28"/>
          <w:szCs w:val="28"/>
          <w:lang w:val="ru-RU" w:eastAsia="en-US"/>
        </w:rPr>
        <w:t xml:space="preserve">на территории </w:t>
      </w:r>
      <w:r w:rsidRPr="007607E7">
        <w:rPr>
          <w:sz w:val="28"/>
          <w:szCs w:val="28"/>
          <w:lang w:val="ru-RU"/>
        </w:rPr>
        <w:t xml:space="preserve">муниципального образования Туапсинский район </w:t>
      </w:r>
      <w:r w:rsidRPr="007607E7">
        <w:rPr>
          <w:sz w:val="28"/>
          <w:szCs w:val="28"/>
          <w:lang w:val="ru-RU" w:eastAsia="en-US"/>
        </w:rPr>
        <w:t xml:space="preserve">в соответствии </w:t>
      </w:r>
      <w:r>
        <w:rPr>
          <w:sz w:val="28"/>
          <w:szCs w:val="28"/>
          <w:lang w:val="ru-RU" w:eastAsia="en-US"/>
        </w:rPr>
        <w:t xml:space="preserve">                </w:t>
      </w:r>
      <w:r w:rsidRPr="007607E7">
        <w:rPr>
          <w:sz w:val="28"/>
          <w:szCs w:val="28"/>
          <w:lang w:val="ru-RU" w:eastAsia="en-US"/>
        </w:rPr>
        <w:t>с   положениями Федерального закона.</w:t>
      </w:r>
    </w:p>
    <w:p w:rsidR="005A7AE1" w:rsidRPr="007607E7" w:rsidRDefault="005A7AE1" w:rsidP="005A7AE1">
      <w:pPr>
        <w:ind w:firstLine="709"/>
        <w:jc w:val="both"/>
        <w:rPr>
          <w:sz w:val="28"/>
          <w:szCs w:val="28"/>
          <w:u w:val="single"/>
          <w:lang w:val="ru-RU"/>
        </w:rPr>
      </w:pPr>
      <w:r w:rsidRPr="007607E7">
        <w:rPr>
          <w:sz w:val="28"/>
          <w:szCs w:val="28"/>
          <w:lang w:val="ru-RU" w:eastAsia="en-US"/>
        </w:rPr>
        <w:t xml:space="preserve">2. </w:t>
      </w:r>
      <w:r w:rsidRPr="00667F40">
        <w:rPr>
          <w:color w:val="000000"/>
          <w:sz w:val="28"/>
          <w:szCs w:val="28"/>
          <w:lang w:val="ru-RU" w:eastAsia="en-US"/>
        </w:rPr>
        <w:t xml:space="preserve">Определить </w:t>
      </w:r>
      <w:r w:rsidRPr="005C605B">
        <w:rPr>
          <w:color w:val="000000"/>
          <w:sz w:val="28"/>
          <w:szCs w:val="28"/>
          <w:lang w:val="ru-RU"/>
        </w:rPr>
        <w:t>управление образования</w:t>
      </w:r>
      <w:r w:rsidRPr="00667F40">
        <w:rPr>
          <w:color w:val="000000"/>
          <w:sz w:val="28"/>
          <w:szCs w:val="28"/>
          <w:lang w:val="ru-RU"/>
        </w:rPr>
        <w:t xml:space="preserve"> администрации</w:t>
      </w:r>
      <w:r w:rsidRPr="002E0EDA">
        <w:rPr>
          <w:sz w:val="28"/>
          <w:szCs w:val="28"/>
          <w:lang w:val="ru-RU"/>
        </w:rPr>
        <w:t xml:space="preserve"> муниципального образования Туапсинский район</w:t>
      </w:r>
      <w:r w:rsidRPr="00103820">
        <w:rPr>
          <w:sz w:val="28"/>
          <w:szCs w:val="28"/>
          <w:lang w:val="ru-RU"/>
        </w:rPr>
        <w:t xml:space="preserve"> </w:t>
      </w:r>
      <w:r w:rsidRPr="002E0EDA">
        <w:rPr>
          <w:sz w:val="28"/>
          <w:szCs w:val="28"/>
          <w:lang w:val="ru-RU" w:eastAsia="en-US"/>
        </w:rPr>
        <w:t>уполномоченны</w:t>
      </w:r>
      <w:r w:rsidRPr="007607E7">
        <w:rPr>
          <w:sz w:val="28"/>
          <w:szCs w:val="28"/>
          <w:lang w:val="ru-RU" w:eastAsia="en-US"/>
        </w:rPr>
        <w:t xml:space="preserve">м органом, утверждающим муниципальный социальный заказ на оказание муниципальных услуг </w:t>
      </w:r>
      <w:r>
        <w:rPr>
          <w:sz w:val="28"/>
          <w:szCs w:val="28"/>
          <w:lang w:val="ru-RU" w:eastAsia="en-US"/>
        </w:rPr>
        <w:t xml:space="preserve">                          </w:t>
      </w:r>
      <w:r w:rsidRPr="007607E7">
        <w:rPr>
          <w:sz w:val="28"/>
          <w:szCs w:val="28"/>
          <w:lang w:val="ru-RU" w:eastAsia="en-US"/>
        </w:rPr>
        <w:t>в социальной сфере.</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3. Установить, что в рамках реализации мероприятий федерального проекта «Успех каждого ребенка» национального проекта «Образование» </w:t>
      </w:r>
      <w:r>
        <w:rPr>
          <w:sz w:val="28"/>
          <w:szCs w:val="28"/>
          <w:lang w:val="ru-RU" w:eastAsia="en-US"/>
        </w:rPr>
        <w:t xml:space="preserve">                    </w:t>
      </w:r>
      <w:r w:rsidRPr="007607E7">
        <w:rPr>
          <w:sz w:val="28"/>
          <w:szCs w:val="28"/>
          <w:lang w:val="ru-RU" w:eastAsia="en-US"/>
        </w:rPr>
        <w:t xml:space="preserve">в части внедрения на территории </w:t>
      </w:r>
      <w:r w:rsidRPr="007607E7">
        <w:rPr>
          <w:sz w:val="28"/>
          <w:szCs w:val="28"/>
          <w:lang w:val="ru-RU"/>
        </w:rPr>
        <w:t>муниципального образования Туапсинский район</w:t>
      </w:r>
      <w:r w:rsidRPr="007607E7">
        <w:rPr>
          <w:sz w:val="28"/>
          <w:szCs w:val="28"/>
          <w:lang w:val="ru-RU" w:eastAsia="en-US"/>
        </w:rPr>
        <w:t xml:space="preserve"> системы персонифицированного финансирования дополнительного образования детей в 2023-2024 годах осуществляется формирование </w:t>
      </w:r>
      <w:r>
        <w:rPr>
          <w:sz w:val="28"/>
          <w:szCs w:val="28"/>
          <w:lang w:val="ru-RU" w:eastAsia="en-US"/>
        </w:rPr>
        <w:t xml:space="preserve">                              </w:t>
      </w:r>
      <w:r w:rsidRPr="007607E7">
        <w:rPr>
          <w:sz w:val="28"/>
          <w:szCs w:val="28"/>
          <w:lang w:val="ru-RU" w:eastAsia="en-US"/>
        </w:rPr>
        <w:t xml:space="preserve">и исполнение муниципального социального заказа на оказание муниципальных </w:t>
      </w:r>
      <w:r w:rsidRPr="007607E7">
        <w:rPr>
          <w:sz w:val="28"/>
          <w:szCs w:val="28"/>
          <w:lang w:val="ru-RU" w:eastAsia="en-US"/>
        </w:rPr>
        <w:lastRenderedPageBreak/>
        <w:t xml:space="preserve">услуг в социальной сфере в соответствии с Федеральным законом </w:t>
      </w:r>
      <w:r>
        <w:rPr>
          <w:sz w:val="28"/>
          <w:szCs w:val="28"/>
          <w:lang w:val="ru-RU" w:eastAsia="en-US"/>
        </w:rPr>
        <w:t xml:space="preserve">                               </w:t>
      </w:r>
      <w:r w:rsidRPr="007607E7">
        <w:rPr>
          <w:sz w:val="28"/>
          <w:szCs w:val="28"/>
          <w:lang w:val="ru-RU" w:eastAsia="en-US"/>
        </w:rPr>
        <w:t xml:space="preserve">по указанному в пункте 1 настоящего </w:t>
      </w:r>
      <w:r w:rsidRPr="007607E7">
        <w:rPr>
          <w:iCs/>
          <w:sz w:val="28"/>
          <w:szCs w:val="28"/>
          <w:lang w:val="ru-RU" w:eastAsia="en-US"/>
        </w:rPr>
        <w:t>постановления</w:t>
      </w:r>
      <w:r w:rsidRPr="007607E7">
        <w:rPr>
          <w:i/>
          <w:iCs/>
          <w:sz w:val="28"/>
          <w:szCs w:val="28"/>
          <w:lang w:val="ru-RU" w:eastAsia="en-US"/>
        </w:rPr>
        <w:t xml:space="preserve"> </w:t>
      </w:r>
      <w:r w:rsidRPr="007607E7">
        <w:rPr>
          <w:sz w:val="28"/>
          <w:szCs w:val="28"/>
          <w:lang w:val="ru-RU" w:eastAsia="en-US"/>
        </w:rPr>
        <w:t xml:space="preserve">направлению </w:t>
      </w:r>
      <w:r>
        <w:rPr>
          <w:sz w:val="28"/>
          <w:szCs w:val="28"/>
          <w:lang w:val="ru-RU" w:eastAsia="en-US"/>
        </w:rPr>
        <w:t xml:space="preserve">деятельности </w:t>
      </w:r>
      <w:r w:rsidRPr="007607E7">
        <w:rPr>
          <w:sz w:val="28"/>
          <w:szCs w:val="28"/>
          <w:lang w:val="ru-RU" w:eastAsia="en-US"/>
        </w:rPr>
        <w:t>с использованием конкурентного способа отбора исполнителей муниципальных услуг в социальной сфере, предусмотренного пунктом 1 части 2 статьи</w:t>
      </w:r>
      <w:r>
        <w:rPr>
          <w:sz w:val="28"/>
          <w:szCs w:val="28"/>
          <w:lang w:val="ru-RU" w:eastAsia="en-US"/>
        </w:rPr>
        <w:t xml:space="preserve">  </w:t>
      </w:r>
      <w:r w:rsidRPr="007607E7">
        <w:rPr>
          <w:sz w:val="28"/>
          <w:szCs w:val="28"/>
          <w:lang w:val="ru-RU" w:eastAsia="en-US"/>
        </w:rPr>
        <w:t>9 Федерального закона.</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4. Установить, что применение указанного в пункте 3 настоящего </w:t>
      </w:r>
      <w:r w:rsidRPr="007607E7">
        <w:rPr>
          <w:iCs/>
          <w:sz w:val="28"/>
          <w:szCs w:val="28"/>
          <w:lang w:val="ru-RU" w:eastAsia="en-US"/>
        </w:rPr>
        <w:t>постановления</w:t>
      </w:r>
      <w:r w:rsidRPr="007607E7">
        <w:rPr>
          <w:sz w:val="28"/>
          <w:szCs w:val="28"/>
          <w:lang w:val="ru-RU" w:eastAsia="en-US"/>
        </w:rPr>
        <w:t xml:space="preserve"> способа отбора исполнителей услуг осуществляется </w:t>
      </w:r>
      <w:r>
        <w:rPr>
          <w:sz w:val="28"/>
          <w:szCs w:val="28"/>
          <w:lang w:val="ru-RU" w:eastAsia="en-US"/>
        </w:rPr>
        <w:t xml:space="preserve">                                 </w:t>
      </w:r>
      <w:r w:rsidRPr="007607E7">
        <w:rPr>
          <w:sz w:val="28"/>
          <w:szCs w:val="28"/>
          <w:lang w:val="ru-RU" w:eastAsia="en-US"/>
        </w:rPr>
        <w:t xml:space="preserve">в отношении муниципальных услуг в социальной сфере, определенных согласно приложению 1 к настоящему </w:t>
      </w:r>
      <w:r w:rsidRPr="007607E7">
        <w:rPr>
          <w:iCs/>
          <w:sz w:val="28"/>
          <w:szCs w:val="28"/>
          <w:lang w:val="ru-RU" w:eastAsia="en-US"/>
        </w:rPr>
        <w:t>постановлению</w:t>
      </w:r>
      <w:r w:rsidRPr="007607E7">
        <w:rPr>
          <w:sz w:val="28"/>
          <w:szCs w:val="28"/>
          <w:lang w:val="ru-RU" w:eastAsia="en-US"/>
        </w:rPr>
        <w:t xml:space="preserve">, оказываемых исполнителями услуг (за исключением образовательных организаций дополнительного образования детей </w:t>
      </w:r>
      <w:r w:rsidRPr="00565E35">
        <w:rPr>
          <w:sz w:val="28"/>
          <w:szCs w:val="28"/>
          <w:lang w:val="ru-RU" w:eastAsia="en-US"/>
        </w:rPr>
        <w:t xml:space="preserve">со специальными наименованиями «детская школа искусств», </w:t>
      </w:r>
      <w:r w:rsidRPr="007607E7">
        <w:rPr>
          <w:sz w:val="28"/>
          <w:szCs w:val="28"/>
          <w:lang w:val="ru-RU" w:eastAsia="en-US"/>
        </w:rPr>
        <w:t>«детская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5A7AE1" w:rsidRPr="007607E7" w:rsidRDefault="005A7AE1" w:rsidP="005A7AE1">
      <w:pPr>
        <w:ind w:firstLine="709"/>
        <w:rPr>
          <w:sz w:val="28"/>
          <w:szCs w:val="28"/>
          <w:lang w:val="ru-RU" w:eastAsia="en-US"/>
        </w:rPr>
      </w:pPr>
      <w:r w:rsidRPr="007607E7">
        <w:rPr>
          <w:sz w:val="28"/>
          <w:szCs w:val="28"/>
          <w:lang w:val="ru-RU" w:eastAsia="en-US"/>
        </w:rPr>
        <w:t>5. Утвердить:</w:t>
      </w:r>
    </w:p>
    <w:p w:rsidR="005A7AE1" w:rsidRDefault="005A7AE1" w:rsidP="005A7AE1">
      <w:pPr>
        <w:ind w:firstLine="709"/>
        <w:jc w:val="both"/>
        <w:rPr>
          <w:sz w:val="28"/>
          <w:szCs w:val="28"/>
          <w:lang w:val="ru-RU" w:eastAsia="en-US"/>
        </w:rPr>
      </w:pPr>
      <w:r>
        <w:rPr>
          <w:sz w:val="28"/>
          <w:szCs w:val="28"/>
          <w:lang w:val="ru-RU" w:eastAsia="en-US"/>
        </w:rPr>
        <w:t>1)</w:t>
      </w:r>
      <w:r w:rsidRPr="007607E7">
        <w:rPr>
          <w:sz w:val="28"/>
          <w:szCs w:val="28"/>
          <w:lang w:val="ru-RU" w:eastAsia="en-US"/>
        </w:rPr>
        <w:t xml:space="preserve"> </w:t>
      </w:r>
      <w:r w:rsidR="009A470F">
        <w:rPr>
          <w:sz w:val="28"/>
          <w:szCs w:val="28"/>
          <w:lang w:val="ru-RU" w:eastAsia="en-US"/>
        </w:rPr>
        <w:t>п</w:t>
      </w:r>
      <w:r w:rsidRPr="007607E7">
        <w:rPr>
          <w:sz w:val="28"/>
          <w:szCs w:val="28"/>
          <w:lang w:val="ru-RU" w:eastAsia="en-US"/>
        </w:rPr>
        <w:t xml:space="preserve">лан апробации механизмов организации оказания муниципальных услуг в социальной сфере на территории </w:t>
      </w:r>
      <w:r w:rsidRPr="007607E7">
        <w:rPr>
          <w:sz w:val="28"/>
          <w:szCs w:val="28"/>
          <w:lang w:val="ru-RU"/>
        </w:rPr>
        <w:t xml:space="preserve">муниципального образования Туапсинский район </w:t>
      </w:r>
      <w:r w:rsidRPr="007607E7">
        <w:rPr>
          <w:sz w:val="28"/>
          <w:szCs w:val="28"/>
          <w:lang w:val="ru-RU" w:eastAsia="en-US"/>
        </w:rPr>
        <w:t xml:space="preserve">(приложение </w:t>
      </w:r>
      <w:r>
        <w:rPr>
          <w:sz w:val="28"/>
          <w:szCs w:val="28"/>
          <w:lang w:val="ru-RU" w:eastAsia="en-US"/>
        </w:rPr>
        <w:t>2);</w:t>
      </w:r>
    </w:p>
    <w:p w:rsidR="005A7AE1" w:rsidRPr="007607E7" w:rsidRDefault="005A7AE1" w:rsidP="005A7AE1">
      <w:pPr>
        <w:ind w:firstLine="709"/>
        <w:jc w:val="both"/>
        <w:rPr>
          <w:sz w:val="28"/>
          <w:szCs w:val="28"/>
          <w:lang w:val="ru-RU" w:eastAsia="en-US"/>
        </w:rPr>
      </w:pPr>
      <w:r>
        <w:rPr>
          <w:sz w:val="28"/>
          <w:szCs w:val="28"/>
          <w:lang w:val="ru-RU" w:eastAsia="en-US"/>
        </w:rPr>
        <w:t xml:space="preserve">2) </w:t>
      </w:r>
      <w:r w:rsidR="009A470F">
        <w:rPr>
          <w:sz w:val="28"/>
          <w:szCs w:val="28"/>
          <w:lang w:val="ru-RU" w:eastAsia="en-US"/>
        </w:rPr>
        <w:t>т</w:t>
      </w:r>
      <w:r w:rsidRPr="007607E7">
        <w:rPr>
          <w:sz w:val="28"/>
          <w:szCs w:val="28"/>
          <w:lang w:val="ru-RU" w:eastAsia="en-US"/>
        </w:rPr>
        <w:t>аблицу показателей эффективности реализации мероприятий, проводимых в рамках апробации механизмов организации оказания муниципальной услуги «</w:t>
      </w:r>
      <w:r w:rsidRPr="007607E7">
        <w:rPr>
          <w:sz w:val="28"/>
          <w:szCs w:val="28"/>
          <w:lang w:val="ru-RU"/>
        </w:rPr>
        <w:t>Реализация дополнительных общеразвивающих программ» на территории муниципального образования Туапсинский район</w:t>
      </w:r>
      <w:r>
        <w:rPr>
          <w:sz w:val="28"/>
          <w:szCs w:val="28"/>
          <w:lang w:val="ru-RU"/>
        </w:rPr>
        <w:t>»</w:t>
      </w:r>
      <w:r w:rsidRPr="007607E7">
        <w:rPr>
          <w:sz w:val="28"/>
          <w:szCs w:val="28"/>
          <w:lang w:val="ru-RU"/>
        </w:rPr>
        <w:t xml:space="preserve"> </w:t>
      </w:r>
      <w:r w:rsidRPr="007607E7">
        <w:rPr>
          <w:sz w:val="28"/>
          <w:szCs w:val="28"/>
          <w:lang w:val="ru-RU" w:eastAsia="en-US"/>
        </w:rPr>
        <w:t>(приложение 3)</w:t>
      </w:r>
      <w:r>
        <w:rPr>
          <w:sz w:val="28"/>
          <w:szCs w:val="28"/>
          <w:lang w:val="ru-RU" w:eastAsia="en-US"/>
        </w:rPr>
        <w:t>;</w:t>
      </w:r>
    </w:p>
    <w:p w:rsidR="005A7AE1" w:rsidRPr="007607E7" w:rsidRDefault="005A7AE1" w:rsidP="005A7AE1">
      <w:pPr>
        <w:ind w:firstLine="709"/>
        <w:jc w:val="both"/>
        <w:rPr>
          <w:sz w:val="28"/>
          <w:szCs w:val="28"/>
          <w:lang w:val="ru-RU" w:eastAsia="en-US"/>
        </w:rPr>
      </w:pPr>
      <w:r>
        <w:rPr>
          <w:sz w:val="28"/>
          <w:szCs w:val="28"/>
          <w:lang w:val="ru-RU" w:eastAsia="en-US"/>
        </w:rPr>
        <w:t>3)</w:t>
      </w:r>
      <w:r w:rsidRPr="007607E7">
        <w:rPr>
          <w:sz w:val="28"/>
          <w:szCs w:val="28"/>
          <w:lang w:val="ru-RU" w:eastAsia="en-US"/>
        </w:rPr>
        <w:t xml:space="preserve"> </w:t>
      </w:r>
      <w:r w:rsidR="009A470F">
        <w:rPr>
          <w:sz w:val="28"/>
          <w:szCs w:val="28"/>
          <w:lang w:val="ru-RU" w:eastAsia="en-US"/>
        </w:rPr>
        <w:t>п</w:t>
      </w:r>
      <w:r w:rsidRPr="007607E7">
        <w:rPr>
          <w:sz w:val="28"/>
          <w:szCs w:val="28"/>
          <w:lang w:val="ru-RU" w:eastAsia="en-US"/>
        </w:rPr>
        <w:t>оложение о рабочей группе по организации оказания муниципальных услуг в социальной сфере (приложение  4)</w:t>
      </w:r>
      <w:r>
        <w:rPr>
          <w:sz w:val="28"/>
          <w:szCs w:val="28"/>
          <w:lang w:val="ru-RU" w:eastAsia="en-US"/>
        </w:rPr>
        <w:t>;</w:t>
      </w:r>
      <w:r w:rsidRPr="007607E7">
        <w:rPr>
          <w:sz w:val="28"/>
          <w:szCs w:val="28"/>
          <w:lang w:val="ru-RU" w:eastAsia="en-US"/>
        </w:rPr>
        <w:t xml:space="preserve"> </w:t>
      </w:r>
    </w:p>
    <w:p w:rsidR="005A7AE1" w:rsidRPr="007607E7" w:rsidRDefault="005A7AE1" w:rsidP="005A7AE1">
      <w:pPr>
        <w:ind w:firstLine="709"/>
        <w:jc w:val="both"/>
        <w:rPr>
          <w:sz w:val="28"/>
          <w:szCs w:val="28"/>
          <w:lang w:val="ru-RU" w:eastAsia="en-US"/>
        </w:rPr>
      </w:pPr>
      <w:r>
        <w:rPr>
          <w:sz w:val="28"/>
          <w:szCs w:val="28"/>
          <w:lang w:val="ru-RU" w:eastAsia="en-US"/>
        </w:rPr>
        <w:t>4)</w:t>
      </w:r>
      <w:r w:rsidRPr="007607E7">
        <w:rPr>
          <w:sz w:val="28"/>
          <w:szCs w:val="28"/>
          <w:lang w:val="ru-RU" w:eastAsia="en-US"/>
        </w:rPr>
        <w:t xml:space="preserve"> </w:t>
      </w:r>
      <w:r w:rsidR="009A470F">
        <w:rPr>
          <w:sz w:val="28"/>
          <w:szCs w:val="28"/>
          <w:lang w:val="ru-RU" w:eastAsia="en-US"/>
        </w:rPr>
        <w:t>с</w:t>
      </w:r>
      <w:r w:rsidRPr="007607E7">
        <w:rPr>
          <w:sz w:val="28"/>
          <w:szCs w:val="28"/>
          <w:lang w:val="ru-RU" w:eastAsia="en-US"/>
        </w:rPr>
        <w:t>остав рабочей группы по организации оказания муниципальных услуг в социальной сфере (приложение  5).</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6. В целях определения порядка информационного обеспечения организации   оказания   муниципальных   услуг    на территории </w:t>
      </w:r>
      <w:r w:rsidRPr="007607E7">
        <w:rPr>
          <w:sz w:val="28"/>
          <w:szCs w:val="28"/>
          <w:lang w:val="ru-RU"/>
        </w:rPr>
        <w:t xml:space="preserve">муниципального образования Туапсинский район </w:t>
      </w:r>
      <w:r w:rsidRPr="007607E7">
        <w:rPr>
          <w:sz w:val="28"/>
          <w:szCs w:val="28"/>
          <w:lang w:val="ru-RU" w:eastAsia="en-US"/>
        </w:rPr>
        <w:t>определить:</w:t>
      </w:r>
    </w:p>
    <w:p w:rsidR="005A7AE1" w:rsidRPr="007607E7" w:rsidRDefault="005A7AE1" w:rsidP="005A7AE1">
      <w:pPr>
        <w:ind w:firstLine="709"/>
        <w:jc w:val="both"/>
        <w:rPr>
          <w:sz w:val="28"/>
          <w:szCs w:val="28"/>
          <w:lang w:val="ru-RU" w:eastAsia="en-US"/>
        </w:rPr>
      </w:pPr>
      <w:r>
        <w:rPr>
          <w:sz w:val="28"/>
          <w:szCs w:val="28"/>
          <w:lang w:val="ru-RU" w:eastAsia="en-US"/>
        </w:rPr>
        <w:t>1)</w:t>
      </w:r>
      <w:r w:rsidRPr="007607E7">
        <w:rPr>
          <w:sz w:val="28"/>
          <w:szCs w:val="28"/>
          <w:lang w:val="ru-RU" w:eastAsia="en-US"/>
        </w:rPr>
        <w:t xml:space="preserve"> перечень документов, обмен которыми между </w:t>
      </w:r>
      <w:r w:rsidRPr="007607E7">
        <w:rPr>
          <w:sz w:val="28"/>
          <w:szCs w:val="28"/>
          <w:lang w:val="ru-RU"/>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Pr="007607E7">
        <w:rPr>
          <w:sz w:val="28"/>
          <w:szCs w:val="28"/>
          <w:lang w:val="ru-RU" w:eastAsia="en-US"/>
        </w:rPr>
        <w:t xml:space="preserve"> осуществляется в форме электронных документов:</w:t>
      </w:r>
    </w:p>
    <w:p w:rsidR="005A7AE1" w:rsidRPr="007607E7" w:rsidRDefault="005A7AE1" w:rsidP="005A7AE1">
      <w:pPr>
        <w:ind w:firstLine="709"/>
        <w:jc w:val="both"/>
        <w:rPr>
          <w:sz w:val="28"/>
          <w:szCs w:val="28"/>
          <w:lang w:val="ru-RU" w:eastAsia="en-US"/>
        </w:rPr>
      </w:pPr>
      <w:r w:rsidRPr="007607E7">
        <w:rPr>
          <w:sz w:val="28"/>
          <w:szCs w:val="28"/>
          <w:lang w:val="ru-RU" w:eastAsia="en-US"/>
        </w:rPr>
        <w:t>муниципальный социальный заказ на оказание муниципальных услуг</w:t>
      </w:r>
      <w:r>
        <w:rPr>
          <w:sz w:val="28"/>
          <w:szCs w:val="28"/>
          <w:lang w:val="ru-RU" w:eastAsia="en-US"/>
        </w:rPr>
        <w:t xml:space="preserve">                   </w:t>
      </w:r>
      <w:r w:rsidRPr="007607E7">
        <w:rPr>
          <w:sz w:val="28"/>
          <w:szCs w:val="28"/>
          <w:lang w:val="ru-RU" w:eastAsia="en-US"/>
        </w:rPr>
        <w:t xml:space="preserve"> в социальной сфере;</w:t>
      </w:r>
    </w:p>
    <w:p w:rsidR="005A7AE1" w:rsidRPr="007607E7" w:rsidRDefault="005A7AE1" w:rsidP="005A7AE1">
      <w:pPr>
        <w:ind w:firstLine="709"/>
        <w:jc w:val="both"/>
        <w:rPr>
          <w:sz w:val="28"/>
          <w:szCs w:val="28"/>
          <w:lang w:val="ru-RU" w:eastAsia="en-US"/>
        </w:rPr>
      </w:pPr>
      <w:r w:rsidRPr="007607E7">
        <w:rPr>
          <w:sz w:val="28"/>
          <w:szCs w:val="28"/>
          <w:lang w:val="ru-RU" w:eastAsia="en-US"/>
        </w:rPr>
        <w:t>отчет об исполнении муниципального социального заказа на оказание муниципальных услуг в социальной сфере;</w:t>
      </w:r>
    </w:p>
    <w:p w:rsidR="005A7AE1" w:rsidRPr="007607E7" w:rsidRDefault="005A7AE1" w:rsidP="005A7AE1">
      <w:pPr>
        <w:ind w:firstLine="709"/>
        <w:jc w:val="both"/>
        <w:rPr>
          <w:sz w:val="28"/>
          <w:szCs w:val="28"/>
          <w:lang w:val="ru-RU"/>
        </w:rPr>
      </w:pPr>
      <w:r w:rsidRPr="007607E7">
        <w:rPr>
          <w:sz w:val="28"/>
          <w:szCs w:val="28"/>
          <w:lang w:val="ru-RU"/>
        </w:rPr>
        <w:t xml:space="preserve">заявка исполнителя услуг на включение в реестр </w:t>
      </w:r>
      <w:r w:rsidRPr="007607E7">
        <w:rPr>
          <w:sz w:val="28"/>
          <w:szCs w:val="28"/>
          <w:lang w:val="ru-RU" w:eastAsia="en-US"/>
        </w:rPr>
        <w:t>исполнителей муниципальных</w:t>
      </w:r>
      <w:r w:rsidRPr="007607E7">
        <w:rPr>
          <w:sz w:val="28"/>
          <w:szCs w:val="28"/>
          <w:lang w:val="ru-RU"/>
        </w:rPr>
        <w:t xml:space="preserve"> услуг </w:t>
      </w:r>
      <w:r w:rsidRPr="007607E7">
        <w:rPr>
          <w:sz w:val="28"/>
          <w:szCs w:val="28"/>
          <w:lang w:val="ru-RU" w:eastAsia="en-US"/>
        </w:rPr>
        <w:t>в социальной сфере</w:t>
      </w:r>
      <w:r w:rsidRPr="007607E7">
        <w:rPr>
          <w:sz w:val="28"/>
          <w:szCs w:val="28"/>
          <w:lang w:val="ru-RU"/>
        </w:rPr>
        <w:t xml:space="preserve"> в соответствии с социальным сертификатом;</w:t>
      </w:r>
    </w:p>
    <w:p w:rsidR="005A7AE1" w:rsidRPr="007607E7" w:rsidRDefault="005A7AE1" w:rsidP="005A7AE1">
      <w:pPr>
        <w:ind w:firstLine="709"/>
        <w:jc w:val="both"/>
        <w:rPr>
          <w:iCs/>
          <w:sz w:val="28"/>
          <w:szCs w:val="28"/>
          <w:lang w:val="ru-RU"/>
        </w:rPr>
      </w:pPr>
      <w:r w:rsidRPr="007607E7">
        <w:rPr>
          <w:iCs/>
          <w:sz w:val="28"/>
          <w:szCs w:val="28"/>
          <w:lang w:val="ru-RU"/>
        </w:rPr>
        <w:lastRenderedPageBreak/>
        <w:t xml:space="preserve">соглашение о финансовом обеспечении (возмещении) затрат, связанных </w:t>
      </w:r>
      <w:r>
        <w:rPr>
          <w:iCs/>
          <w:sz w:val="28"/>
          <w:szCs w:val="28"/>
          <w:lang w:val="ru-RU"/>
        </w:rPr>
        <w:t xml:space="preserve">     </w:t>
      </w:r>
      <w:r w:rsidRPr="007607E7">
        <w:rPr>
          <w:iCs/>
          <w:sz w:val="28"/>
          <w:szCs w:val="28"/>
          <w:lang w:val="ru-RU"/>
        </w:rPr>
        <w:t xml:space="preserve">с оказанием муниципальной услуги </w:t>
      </w:r>
      <w:r w:rsidRPr="007607E7">
        <w:rPr>
          <w:sz w:val="28"/>
          <w:szCs w:val="28"/>
          <w:lang w:val="ru-RU" w:eastAsia="en-US"/>
        </w:rPr>
        <w:t>в социальной сфере</w:t>
      </w:r>
      <w:r w:rsidRPr="007607E7">
        <w:rPr>
          <w:iCs/>
          <w:sz w:val="28"/>
          <w:szCs w:val="28"/>
          <w:lang w:val="ru-RU"/>
        </w:rPr>
        <w:t xml:space="preserve"> в соответствии </w:t>
      </w:r>
      <w:r>
        <w:rPr>
          <w:iCs/>
          <w:sz w:val="28"/>
          <w:szCs w:val="28"/>
          <w:lang w:val="ru-RU"/>
        </w:rPr>
        <w:t xml:space="preserve">                       </w:t>
      </w:r>
      <w:r w:rsidRPr="007607E7">
        <w:rPr>
          <w:iCs/>
          <w:sz w:val="28"/>
          <w:szCs w:val="28"/>
          <w:lang w:val="ru-RU"/>
        </w:rPr>
        <w:t>с социальным сертификатом на получение муниципальной услуги;</w:t>
      </w:r>
    </w:p>
    <w:p w:rsidR="005A7AE1" w:rsidRPr="007607E7" w:rsidRDefault="005A7AE1" w:rsidP="005A7AE1">
      <w:pPr>
        <w:ind w:firstLine="709"/>
        <w:jc w:val="both"/>
        <w:rPr>
          <w:sz w:val="28"/>
          <w:szCs w:val="28"/>
          <w:lang w:val="ru-RU"/>
        </w:rPr>
      </w:pPr>
      <w:r w:rsidRPr="007607E7">
        <w:rPr>
          <w:sz w:val="28"/>
          <w:szCs w:val="28"/>
          <w:lang w:val="ru-RU" w:eastAsia="en-US"/>
        </w:rPr>
        <w:t>заявление потребителя услуг на оказание муниципальной услуги «</w:t>
      </w:r>
      <w:r w:rsidRPr="007607E7">
        <w:rPr>
          <w:sz w:val="28"/>
          <w:szCs w:val="28"/>
          <w:lang w:val="ru-RU"/>
        </w:rPr>
        <w:t xml:space="preserve">реализация дополнительных общеразвивающих программ для детей» </w:t>
      </w:r>
      <w:r>
        <w:rPr>
          <w:sz w:val="28"/>
          <w:szCs w:val="28"/>
          <w:lang w:val="ru-RU"/>
        </w:rPr>
        <w:t xml:space="preserve">                         </w:t>
      </w:r>
      <w:r w:rsidRPr="007607E7">
        <w:rPr>
          <w:sz w:val="28"/>
          <w:szCs w:val="28"/>
          <w:lang w:val="ru-RU"/>
        </w:rPr>
        <w:t>в соответствии с социальным сертификатом (заявление о зачислении</w:t>
      </w:r>
      <w:r>
        <w:rPr>
          <w:sz w:val="28"/>
          <w:szCs w:val="28"/>
          <w:lang w:val="ru-RU"/>
        </w:rPr>
        <w:t xml:space="preserve">                                 </w:t>
      </w:r>
      <w:r w:rsidRPr="007607E7">
        <w:rPr>
          <w:sz w:val="28"/>
          <w:szCs w:val="28"/>
          <w:lang w:val="ru-RU"/>
        </w:rPr>
        <w:t xml:space="preserve"> на обучение и получении социального сертификата);</w:t>
      </w:r>
    </w:p>
    <w:p w:rsidR="005A7AE1" w:rsidRPr="007607E7" w:rsidRDefault="005A7AE1" w:rsidP="005A7AE1">
      <w:pPr>
        <w:ind w:firstLine="709"/>
        <w:jc w:val="both"/>
        <w:rPr>
          <w:sz w:val="28"/>
          <w:szCs w:val="28"/>
          <w:lang w:val="ru-RU"/>
        </w:rPr>
      </w:pPr>
      <w:r w:rsidRPr="007607E7">
        <w:rPr>
          <w:sz w:val="28"/>
          <w:szCs w:val="28"/>
          <w:lang w:val="ru-RU"/>
        </w:rPr>
        <w:t>социальный сертификат на получение муниципальной услуги «реализация дополнительных общеразвивающих программ для детей»;</w:t>
      </w:r>
    </w:p>
    <w:p w:rsidR="005A7AE1" w:rsidRPr="007607E7" w:rsidRDefault="005A7AE1" w:rsidP="005A7AE1">
      <w:pPr>
        <w:ind w:firstLine="709"/>
        <w:jc w:val="both"/>
        <w:rPr>
          <w:sz w:val="28"/>
          <w:szCs w:val="28"/>
          <w:lang w:val="ru-RU"/>
        </w:rPr>
      </w:pPr>
      <w:r w:rsidRPr="007607E7">
        <w:rPr>
          <w:sz w:val="28"/>
          <w:szCs w:val="28"/>
          <w:lang w:val="ru-RU"/>
        </w:rPr>
        <w:t>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r>
        <w:rPr>
          <w:sz w:val="28"/>
          <w:szCs w:val="28"/>
          <w:lang w:val="ru-RU"/>
        </w:rPr>
        <w:t>;</w:t>
      </w:r>
    </w:p>
    <w:p w:rsidR="005A7AE1" w:rsidRPr="007607E7" w:rsidRDefault="005A7AE1" w:rsidP="005A7AE1">
      <w:pPr>
        <w:ind w:firstLine="709"/>
        <w:jc w:val="both"/>
        <w:rPr>
          <w:sz w:val="28"/>
          <w:szCs w:val="28"/>
          <w:lang w:val="ru-RU" w:eastAsia="en-US"/>
        </w:rPr>
      </w:pPr>
      <w:r>
        <w:rPr>
          <w:sz w:val="28"/>
          <w:szCs w:val="28"/>
          <w:lang w:val="ru-RU" w:eastAsia="en-US"/>
        </w:rPr>
        <w:t>2)</w:t>
      </w:r>
      <w:r w:rsidRPr="007607E7">
        <w:rPr>
          <w:sz w:val="28"/>
          <w:szCs w:val="28"/>
          <w:lang w:val="ru-RU" w:eastAsia="en-US"/>
        </w:rPr>
        <w:t xml:space="preserve"> </w:t>
      </w:r>
      <w:r>
        <w:rPr>
          <w:sz w:val="28"/>
          <w:szCs w:val="28"/>
          <w:lang w:val="ru-RU" w:eastAsia="en-US"/>
        </w:rPr>
        <w:t>г</w:t>
      </w:r>
      <w:r w:rsidRPr="007607E7">
        <w:rPr>
          <w:sz w:val="28"/>
          <w:szCs w:val="28"/>
          <w:lang w:val="ru-RU" w:eastAsia="en-US"/>
        </w:rPr>
        <w:t>осударственные информационные системы, используемые в целях организации оказания муниципальных услуг в социальной сфере:</w:t>
      </w:r>
    </w:p>
    <w:p w:rsidR="005A7AE1" w:rsidRPr="007607E7" w:rsidRDefault="005A7AE1" w:rsidP="005A7AE1">
      <w:pPr>
        <w:ind w:firstLine="709"/>
        <w:jc w:val="both"/>
        <w:rPr>
          <w:sz w:val="28"/>
          <w:szCs w:val="28"/>
          <w:lang w:val="ru-RU" w:eastAsia="en-US"/>
        </w:rPr>
      </w:pPr>
      <w:r w:rsidRPr="007607E7">
        <w:rPr>
          <w:sz w:val="28"/>
          <w:szCs w:val="28"/>
          <w:lang w:val="ru-RU" w:eastAsia="en-US"/>
        </w:rPr>
        <w:t>государственная интегрированная информационная система управления общественными финансами «Электронный бюджет»;</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федеральная государственная информационная система «Единый портал </w:t>
      </w:r>
      <w:r w:rsidRPr="005C605B">
        <w:rPr>
          <w:sz w:val="28"/>
          <w:szCs w:val="28"/>
          <w:shd w:val="clear" w:color="auto" w:fill="FFFFFF"/>
          <w:lang w:val="ru-RU" w:eastAsia="en-US"/>
        </w:rPr>
        <w:t xml:space="preserve">муниципальных </w:t>
      </w:r>
      <w:r w:rsidRPr="007607E7">
        <w:rPr>
          <w:sz w:val="28"/>
          <w:szCs w:val="28"/>
          <w:lang w:val="ru-RU" w:eastAsia="en-US"/>
        </w:rPr>
        <w:t>услуг (функций)»;</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автоматизированная информационная система «Навигатор дополнительного образования </w:t>
      </w:r>
      <w:r w:rsidRPr="005C605B">
        <w:rPr>
          <w:sz w:val="28"/>
          <w:szCs w:val="28"/>
          <w:shd w:val="clear" w:color="auto" w:fill="FFFFFF"/>
          <w:lang w:val="ru-RU" w:eastAsia="en-US"/>
        </w:rPr>
        <w:t>Краснодарского края</w:t>
      </w:r>
      <w:r w:rsidRPr="005C605B">
        <w:rPr>
          <w:sz w:val="28"/>
          <w:szCs w:val="28"/>
          <w:lang w:val="ru-RU" w:eastAsia="en-US"/>
        </w:rPr>
        <w:t>»</w:t>
      </w:r>
      <w:r w:rsidRPr="007607E7">
        <w:rPr>
          <w:sz w:val="28"/>
          <w:szCs w:val="28"/>
          <w:lang w:val="ru-RU" w:eastAsia="en-US"/>
        </w:rPr>
        <w:t xml:space="preserve"> (далее – ИС «Навигатор»);</w:t>
      </w:r>
    </w:p>
    <w:p w:rsidR="005A7AE1" w:rsidRPr="007607E7" w:rsidRDefault="005A7AE1" w:rsidP="005A7AE1">
      <w:pPr>
        <w:ind w:firstLine="709"/>
        <w:jc w:val="both"/>
        <w:rPr>
          <w:sz w:val="28"/>
          <w:szCs w:val="28"/>
          <w:lang w:val="ru-RU" w:eastAsia="en-US"/>
        </w:rPr>
      </w:pPr>
      <w:r w:rsidRPr="007607E7">
        <w:rPr>
          <w:sz w:val="28"/>
          <w:szCs w:val="28"/>
          <w:lang w:val="ru-RU"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rsidR="005A7AE1" w:rsidRPr="002E0EDA" w:rsidRDefault="005A7AE1" w:rsidP="005A7AE1">
      <w:pPr>
        <w:ind w:firstLine="709"/>
        <w:jc w:val="both"/>
        <w:rPr>
          <w:sz w:val="28"/>
          <w:szCs w:val="28"/>
          <w:lang w:val="ru-RU" w:eastAsia="en-US"/>
        </w:rPr>
      </w:pPr>
      <w:r>
        <w:rPr>
          <w:sz w:val="28"/>
          <w:szCs w:val="28"/>
          <w:lang w:val="ru-RU" w:eastAsia="en-US"/>
        </w:rPr>
        <w:t>3) п</w:t>
      </w:r>
      <w:r w:rsidRPr="007607E7">
        <w:rPr>
          <w:sz w:val="28"/>
          <w:szCs w:val="28"/>
          <w:lang w:val="ru-RU" w:eastAsia="en-US"/>
        </w:rPr>
        <w:t xml:space="preserve">еречень информации и документов, формируемых с использованием ИС «Навигатор» </w:t>
      </w:r>
      <w:r w:rsidRPr="007607E7">
        <w:rPr>
          <w:sz w:val="28"/>
          <w:szCs w:val="28"/>
          <w:lang w:val="ru-RU"/>
        </w:rPr>
        <w:t>муниципального образования Туапсинский район</w:t>
      </w:r>
      <w:r w:rsidRPr="007607E7">
        <w:rPr>
          <w:sz w:val="28"/>
          <w:szCs w:val="28"/>
          <w:lang w:val="ru-RU" w:eastAsia="en-US"/>
        </w:rPr>
        <w:t>:</w:t>
      </w:r>
      <w:r>
        <w:rPr>
          <w:i/>
          <w:sz w:val="18"/>
          <w:szCs w:val="18"/>
          <w:lang w:val="ru-RU" w:eastAsia="en-US"/>
        </w:rPr>
        <w:t xml:space="preserve">          </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документы, предусмотренные </w:t>
      </w:r>
      <w:r>
        <w:rPr>
          <w:sz w:val="28"/>
          <w:szCs w:val="28"/>
          <w:lang w:val="ru-RU" w:eastAsia="en-US"/>
        </w:rPr>
        <w:t>абзацами 4-8</w:t>
      </w:r>
      <w:r w:rsidRPr="007607E7">
        <w:rPr>
          <w:sz w:val="28"/>
          <w:szCs w:val="28"/>
          <w:lang w:val="ru-RU" w:eastAsia="en-US"/>
        </w:rPr>
        <w:t xml:space="preserve"> </w:t>
      </w:r>
      <w:r>
        <w:rPr>
          <w:sz w:val="28"/>
          <w:szCs w:val="28"/>
          <w:lang w:val="ru-RU" w:eastAsia="en-US"/>
        </w:rPr>
        <w:t>под</w:t>
      </w:r>
      <w:r w:rsidRPr="007607E7">
        <w:rPr>
          <w:sz w:val="28"/>
          <w:szCs w:val="28"/>
          <w:lang w:val="ru-RU" w:eastAsia="en-US"/>
        </w:rPr>
        <w:t xml:space="preserve">пункта </w:t>
      </w:r>
      <w:r>
        <w:rPr>
          <w:sz w:val="28"/>
          <w:szCs w:val="28"/>
          <w:lang w:val="ru-RU" w:eastAsia="en-US"/>
        </w:rPr>
        <w:t>6.1</w:t>
      </w:r>
      <w:r w:rsidR="00A74DCE">
        <w:rPr>
          <w:sz w:val="28"/>
          <w:szCs w:val="28"/>
          <w:lang w:val="ru-RU" w:eastAsia="en-US"/>
        </w:rPr>
        <w:t xml:space="preserve"> пункта </w:t>
      </w:r>
      <w:r>
        <w:rPr>
          <w:sz w:val="28"/>
          <w:szCs w:val="28"/>
          <w:lang w:val="ru-RU" w:eastAsia="en-US"/>
        </w:rPr>
        <w:t xml:space="preserve">6 </w:t>
      </w:r>
      <w:r w:rsidRPr="007607E7">
        <w:rPr>
          <w:sz w:val="28"/>
          <w:szCs w:val="28"/>
          <w:lang w:val="ru-RU" w:eastAsia="en-US"/>
        </w:rPr>
        <w:t>настоящего постановления;</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иные документы и информация, предусмотренные нормативными правовыми актами </w:t>
      </w:r>
      <w:r w:rsidRPr="007607E7">
        <w:rPr>
          <w:sz w:val="28"/>
          <w:szCs w:val="28"/>
          <w:lang w:val="ru-RU"/>
        </w:rPr>
        <w:t>муниципального образования Туапсинский район</w:t>
      </w:r>
      <w:r w:rsidRPr="007607E7">
        <w:rPr>
          <w:sz w:val="28"/>
          <w:szCs w:val="28"/>
          <w:lang w:val="ru-RU" w:eastAsia="en-US"/>
        </w:rPr>
        <w:t xml:space="preserve">.          </w:t>
      </w:r>
    </w:p>
    <w:p w:rsidR="005A7AE1" w:rsidRPr="007607E7" w:rsidRDefault="005A7AE1" w:rsidP="005A7AE1">
      <w:pPr>
        <w:ind w:firstLine="709"/>
        <w:jc w:val="both"/>
        <w:rPr>
          <w:sz w:val="28"/>
          <w:szCs w:val="28"/>
          <w:lang w:val="ru-RU" w:eastAsia="en-US"/>
        </w:rPr>
      </w:pPr>
      <w:r w:rsidRPr="007607E7">
        <w:rPr>
          <w:sz w:val="28"/>
          <w:szCs w:val="28"/>
          <w:lang w:val="ru-RU" w:eastAsia="en-US"/>
        </w:rPr>
        <w:t>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w:t>
      </w:r>
      <w:r>
        <w:rPr>
          <w:sz w:val="28"/>
          <w:szCs w:val="28"/>
          <w:lang w:val="ru-RU" w:eastAsia="en-US"/>
        </w:rPr>
        <w:t xml:space="preserve">                 </w:t>
      </w:r>
      <w:r w:rsidRPr="007607E7">
        <w:rPr>
          <w:sz w:val="28"/>
          <w:szCs w:val="28"/>
          <w:lang w:val="ru-RU"/>
        </w:rPr>
        <w:t>от 28</w:t>
      </w:r>
      <w:r w:rsidR="00A74DCE">
        <w:rPr>
          <w:sz w:val="28"/>
          <w:szCs w:val="28"/>
          <w:lang w:val="ru-RU"/>
        </w:rPr>
        <w:t xml:space="preserve"> декабря </w:t>
      </w:r>
      <w:r w:rsidRPr="007607E7">
        <w:rPr>
          <w:sz w:val="28"/>
          <w:szCs w:val="28"/>
          <w:lang w:val="ru-RU"/>
        </w:rPr>
        <w:t>2016</w:t>
      </w:r>
      <w:r>
        <w:rPr>
          <w:sz w:val="28"/>
          <w:szCs w:val="28"/>
          <w:lang w:val="ru-RU"/>
        </w:rPr>
        <w:t xml:space="preserve"> г.</w:t>
      </w:r>
      <w:r w:rsidRPr="007607E7">
        <w:rPr>
          <w:sz w:val="28"/>
          <w:szCs w:val="28"/>
          <w:lang w:val="ru-RU"/>
        </w:rPr>
        <w:t xml:space="preserve"> № 243н.</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8. Формирование и утверждение документа, предусмотренного </w:t>
      </w:r>
      <w:r>
        <w:rPr>
          <w:sz w:val="28"/>
          <w:szCs w:val="28"/>
          <w:lang w:val="ru-RU" w:eastAsia="en-US"/>
        </w:rPr>
        <w:t>абзацем</w:t>
      </w:r>
      <w:r w:rsidR="00A74DCE">
        <w:rPr>
          <w:sz w:val="28"/>
          <w:szCs w:val="28"/>
          <w:lang w:val="ru-RU" w:eastAsia="en-US"/>
        </w:rPr>
        <w:t xml:space="preserve"> </w:t>
      </w:r>
      <w:r>
        <w:rPr>
          <w:sz w:val="28"/>
          <w:szCs w:val="28"/>
          <w:lang w:val="ru-RU" w:eastAsia="en-US"/>
        </w:rPr>
        <w:t>2 подпункта</w:t>
      </w:r>
      <w:r w:rsidRPr="007607E7">
        <w:rPr>
          <w:sz w:val="28"/>
          <w:szCs w:val="28"/>
          <w:lang w:val="ru-RU" w:eastAsia="en-US"/>
        </w:rPr>
        <w:t xml:space="preserve"> 1 пункта 6 настоящего постановления, в 2023 году осуществляется на бумажном носителе.</w:t>
      </w:r>
    </w:p>
    <w:p w:rsidR="005A7AE1" w:rsidRPr="007607E7" w:rsidRDefault="005A7AE1" w:rsidP="005A7AE1">
      <w:pPr>
        <w:ind w:firstLine="709"/>
        <w:jc w:val="both"/>
        <w:rPr>
          <w:sz w:val="28"/>
          <w:szCs w:val="28"/>
          <w:lang w:val="ru-RU" w:eastAsia="en-US"/>
        </w:rPr>
      </w:pPr>
      <w:r w:rsidRPr="007607E7">
        <w:rPr>
          <w:sz w:val="28"/>
          <w:szCs w:val="28"/>
          <w:lang w:val="ru-RU" w:eastAsia="en-US"/>
        </w:rPr>
        <w:t xml:space="preserve">Формирование </w:t>
      </w:r>
      <w:proofErr w:type="gramStart"/>
      <w:r w:rsidRPr="007607E7">
        <w:rPr>
          <w:sz w:val="28"/>
          <w:szCs w:val="28"/>
          <w:lang w:val="ru-RU" w:eastAsia="en-US"/>
        </w:rPr>
        <w:t xml:space="preserve">документа, предусмотренного </w:t>
      </w:r>
      <w:r>
        <w:rPr>
          <w:sz w:val="28"/>
          <w:szCs w:val="28"/>
          <w:lang w:val="ru-RU" w:eastAsia="en-US"/>
        </w:rPr>
        <w:t>абзацем 5 подпункта 1 пункта 6</w:t>
      </w:r>
      <w:r w:rsidR="00AE4AA2">
        <w:rPr>
          <w:sz w:val="28"/>
          <w:szCs w:val="28"/>
          <w:lang w:val="ru-RU" w:eastAsia="en-US"/>
        </w:rPr>
        <w:t xml:space="preserve"> </w:t>
      </w:r>
      <w:r w:rsidRPr="007607E7">
        <w:rPr>
          <w:sz w:val="28"/>
          <w:szCs w:val="28"/>
          <w:lang w:val="ru-RU" w:eastAsia="en-US"/>
        </w:rPr>
        <w:t>настоящего постановления</w:t>
      </w:r>
      <w:r w:rsidRPr="007607E7">
        <w:rPr>
          <w:i/>
          <w:sz w:val="28"/>
          <w:szCs w:val="28"/>
          <w:lang w:val="ru-RU" w:eastAsia="en-US"/>
        </w:rPr>
        <w:t xml:space="preserve"> </w:t>
      </w:r>
      <w:r w:rsidRPr="007607E7">
        <w:rPr>
          <w:sz w:val="28"/>
          <w:szCs w:val="28"/>
          <w:lang w:val="ru-RU" w:eastAsia="en-US"/>
        </w:rPr>
        <w:t>в 2023 году осуществляется</w:t>
      </w:r>
      <w:proofErr w:type="gramEnd"/>
      <w:r w:rsidRPr="007607E7">
        <w:rPr>
          <w:sz w:val="28"/>
          <w:szCs w:val="28"/>
          <w:lang w:val="ru-RU" w:eastAsia="en-US"/>
        </w:rPr>
        <w:t xml:space="preserve"> </w:t>
      </w:r>
      <w:r>
        <w:rPr>
          <w:sz w:val="28"/>
          <w:szCs w:val="28"/>
          <w:lang w:val="ru-RU" w:eastAsia="en-US"/>
        </w:rPr>
        <w:t xml:space="preserve">                             </w:t>
      </w:r>
      <w:r w:rsidRPr="007607E7">
        <w:rPr>
          <w:sz w:val="28"/>
          <w:szCs w:val="28"/>
          <w:lang w:val="ru-RU" w:eastAsia="en-US"/>
        </w:rPr>
        <w:t xml:space="preserve">на бумажном носителе в случае отсутствия технической возможности формирования его в форме электронного документа с использованием </w:t>
      </w:r>
      <w:r w:rsidR="00A74DCE">
        <w:rPr>
          <w:sz w:val="28"/>
          <w:szCs w:val="28"/>
          <w:lang w:val="ru-RU" w:eastAsia="en-US"/>
        </w:rPr>
        <w:t>информационной системы</w:t>
      </w:r>
      <w:r w:rsidRPr="007607E7">
        <w:rPr>
          <w:sz w:val="28"/>
          <w:szCs w:val="28"/>
          <w:lang w:val="ru-RU" w:eastAsia="en-US"/>
        </w:rPr>
        <w:t xml:space="preserve"> «Навигатор».</w:t>
      </w:r>
    </w:p>
    <w:p w:rsidR="005A7AE1" w:rsidRPr="007607E7" w:rsidRDefault="005A7AE1" w:rsidP="005A7AE1">
      <w:pPr>
        <w:autoSpaceDE w:val="0"/>
        <w:autoSpaceDN w:val="0"/>
        <w:adjustRightInd w:val="0"/>
        <w:ind w:firstLine="709"/>
        <w:jc w:val="both"/>
        <w:rPr>
          <w:sz w:val="28"/>
          <w:szCs w:val="28"/>
          <w:lang w:val="ru-RU" w:eastAsia="en-US"/>
        </w:rPr>
      </w:pPr>
      <w:r w:rsidRPr="007607E7">
        <w:rPr>
          <w:sz w:val="28"/>
          <w:szCs w:val="28"/>
          <w:lang w:val="ru-RU" w:eastAsia="en-US"/>
        </w:rPr>
        <w:lastRenderedPageBreak/>
        <w:t>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3 к настоящему постановлению,</w:t>
      </w:r>
      <w:r w:rsidRPr="007607E7">
        <w:rPr>
          <w:sz w:val="28"/>
          <w:szCs w:val="28"/>
          <w:lang w:val="ru-RU"/>
        </w:rPr>
        <w:t xml:space="preserve"> на территории муниципального образования Туапсинский район,</w:t>
      </w:r>
      <w:r w:rsidRPr="007607E7">
        <w:rPr>
          <w:sz w:val="28"/>
          <w:szCs w:val="28"/>
          <w:lang w:val="ru-RU" w:eastAsia="en-US"/>
        </w:rPr>
        <w:t xml:space="preserve"> осуществляется путем проведения </w:t>
      </w:r>
      <w:proofErr w:type="spellStart"/>
      <w:r w:rsidRPr="007607E7">
        <w:rPr>
          <w:sz w:val="28"/>
          <w:szCs w:val="28"/>
          <w:lang w:val="ru-RU"/>
        </w:rPr>
        <w:t>пофакторного</w:t>
      </w:r>
      <w:proofErr w:type="spellEnd"/>
      <w:r w:rsidRPr="007607E7">
        <w:rPr>
          <w:sz w:val="28"/>
          <w:szCs w:val="28"/>
          <w:lang w:val="ru-RU"/>
        </w:rPr>
        <w:t xml:space="preserve"> анализа уровня конкуренции и зрелости рынка социальных услуг в соответствии с методологией, представленной </w:t>
      </w:r>
      <w:r w:rsidRPr="007607E7">
        <w:rPr>
          <w:sz w:val="28"/>
          <w:szCs w:val="28"/>
          <w:lang w:val="ru-RU" w:eastAsia="en-US"/>
        </w:rPr>
        <w:t xml:space="preserve">Министерством финансов Российской Федерации в срок до </w:t>
      </w:r>
      <w:r w:rsidRPr="005C605B">
        <w:rPr>
          <w:sz w:val="28"/>
          <w:szCs w:val="28"/>
          <w:shd w:val="clear" w:color="auto" w:fill="FFFFFF"/>
          <w:lang w:val="ru-RU" w:eastAsia="en-US"/>
        </w:rPr>
        <w:t>1 сентября 2023 г</w:t>
      </w:r>
      <w:r w:rsidRPr="005C605B">
        <w:rPr>
          <w:sz w:val="28"/>
          <w:szCs w:val="28"/>
          <w:lang w:val="ru-RU" w:eastAsia="en-US"/>
        </w:rPr>
        <w:t>.</w:t>
      </w:r>
    </w:p>
    <w:p w:rsidR="005A7AE1" w:rsidRDefault="005A7AE1" w:rsidP="005A7AE1">
      <w:pPr>
        <w:ind w:firstLine="709"/>
        <w:jc w:val="both"/>
        <w:rPr>
          <w:sz w:val="28"/>
          <w:szCs w:val="28"/>
          <w:lang w:val="ru-RU"/>
        </w:rPr>
      </w:pPr>
      <w:r>
        <w:rPr>
          <w:sz w:val="28"/>
          <w:szCs w:val="28"/>
          <w:lang w:val="ru-RU"/>
        </w:rPr>
        <w:t xml:space="preserve">10. </w:t>
      </w:r>
      <w:r w:rsidRPr="00045846">
        <w:rPr>
          <w:sz w:val="28"/>
          <w:szCs w:val="28"/>
          <w:lang w:val="ru-RU"/>
        </w:rPr>
        <w:t>Опубликовать настоящее постановление в средств</w:t>
      </w:r>
      <w:r w:rsidR="009A470F">
        <w:rPr>
          <w:sz w:val="28"/>
          <w:szCs w:val="28"/>
          <w:lang w:val="ru-RU"/>
        </w:rPr>
        <w:t>е</w:t>
      </w:r>
      <w:r w:rsidRPr="00045846">
        <w:rPr>
          <w:sz w:val="28"/>
          <w:szCs w:val="28"/>
          <w:lang w:val="ru-RU"/>
        </w:rPr>
        <w:t xml:space="preserve"> массовой информации Туапсинского района</w:t>
      </w:r>
      <w:r>
        <w:rPr>
          <w:sz w:val="28"/>
          <w:szCs w:val="28"/>
          <w:lang w:val="ru-RU"/>
        </w:rPr>
        <w:t xml:space="preserve"> – газет</w:t>
      </w:r>
      <w:r w:rsidR="00A74DCE">
        <w:rPr>
          <w:sz w:val="28"/>
          <w:szCs w:val="28"/>
          <w:lang w:val="ru-RU"/>
        </w:rPr>
        <w:t>е</w:t>
      </w:r>
      <w:r>
        <w:rPr>
          <w:sz w:val="28"/>
          <w:szCs w:val="28"/>
          <w:lang w:val="ru-RU"/>
        </w:rPr>
        <w:t xml:space="preserve"> «Черноморье-сегодня»</w:t>
      </w:r>
      <w:r w:rsidRPr="00045846">
        <w:rPr>
          <w:sz w:val="28"/>
          <w:szCs w:val="28"/>
          <w:lang w:val="ru-RU"/>
        </w:rPr>
        <w:t>.</w:t>
      </w:r>
    </w:p>
    <w:p w:rsidR="005A7AE1" w:rsidRPr="00E47489" w:rsidRDefault="005A7AE1" w:rsidP="005A7AE1">
      <w:pPr>
        <w:pStyle w:val="a3"/>
        <w:tabs>
          <w:tab w:val="left" w:pos="426"/>
          <w:tab w:val="left" w:pos="851"/>
          <w:tab w:val="left" w:pos="1134"/>
        </w:tabs>
        <w:ind w:firstLine="709"/>
        <w:jc w:val="both"/>
        <w:rPr>
          <w:sz w:val="28"/>
          <w:szCs w:val="28"/>
          <w:lang w:val="ru-RU"/>
        </w:rPr>
      </w:pPr>
      <w:r>
        <w:rPr>
          <w:sz w:val="28"/>
          <w:szCs w:val="28"/>
          <w:lang w:val="ru-RU"/>
        </w:rPr>
        <w:t>11. Р</w:t>
      </w:r>
      <w:r w:rsidRPr="00893C57">
        <w:rPr>
          <w:sz w:val="28"/>
          <w:szCs w:val="28"/>
          <w:lang w:val="ru-RU"/>
        </w:rPr>
        <w:t>азместить настоящее постановление на официальном сайте администрации муниципального образования Туапсинский район</w:t>
      </w:r>
      <w:r>
        <w:rPr>
          <w:sz w:val="28"/>
          <w:szCs w:val="28"/>
          <w:lang w:val="ru-RU"/>
        </w:rPr>
        <w:t xml:space="preserve">                                      </w:t>
      </w:r>
      <w:r w:rsidRPr="00893C57">
        <w:rPr>
          <w:sz w:val="28"/>
          <w:szCs w:val="28"/>
          <w:lang w:val="ru-RU"/>
        </w:rPr>
        <w:t>в информационно-телекоммуникационной сети «Интернет».</w:t>
      </w:r>
    </w:p>
    <w:p w:rsidR="005A7AE1" w:rsidRPr="00304C96" w:rsidRDefault="005A7AE1" w:rsidP="005A7AE1">
      <w:pPr>
        <w:ind w:firstLine="709"/>
        <w:jc w:val="both"/>
        <w:rPr>
          <w:sz w:val="28"/>
          <w:lang w:val="ru-RU"/>
        </w:rPr>
      </w:pPr>
      <w:r>
        <w:rPr>
          <w:sz w:val="28"/>
          <w:szCs w:val="28"/>
          <w:lang w:val="ru-RU"/>
        </w:rPr>
        <w:t>12</w:t>
      </w:r>
      <w:r w:rsidRPr="00183B19">
        <w:rPr>
          <w:sz w:val="28"/>
          <w:szCs w:val="28"/>
          <w:lang w:val="ru-RU"/>
        </w:rPr>
        <w:t xml:space="preserve">. </w:t>
      </w:r>
      <w:r w:rsidRPr="00183B19">
        <w:rPr>
          <w:sz w:val="28"/>
          <w:lang w:val="ru-RU"/>
        </w:rPr>
        <w:t>Контроль за выполнением</w:t>
      </w:r>
      <w:r w:rsidRPr="00304C96">
        <w:rPr>
          <w:sz w:val="28"/>
          <w:lang w:val="ru-RU"/>
        </w:rPr>
        <w:t xml:space="preserve"> настоящего постановления возложить</w:t>
      </w:r>
      <w:r>
        <w:rPr>
          <w:sz w:val="28"/>
          <w:lang w:val="ru-RU"/>
        </w:rPr>
        <w:t xml:space="preserve">                       </w:t>
      </w:r>
      <w:r w:rsidRPr="00304C96">
        <w:rPr>
          <w:sz w:val="28"/>
          <w:lang w:val="ru-RU"/>
        </w:rPr>
        <w:t xml:space="preserve"> на заместителя главы администрации муниципального образования Туапсинский район </w:t>
      </w:r>
      <w:proofErr w:type="spellStart"/>
      <w:r w:rsidRPr="00304C96">
        <w:rPr>
          <w:sz w:val="28"/>
          <w:lang w:val="ru-RU"/>
        </w:rPr>
        <w:t>Ачмизова</w:t>
      </w:r>
      <w:proofErr w:type="spellEnd"/>
      <w:r>
        <w:rPr>
          <w:sz w:val="28"/>
          <w:lang w:val="ru-RU"/>
        </w:rPr>
        <w:t xml:space="preserve"> А.Р.</w:t>
      </w:r>
    </w:p>
    <w:p w:rsidR="00514452" w:rsidRPr="00514452" w:rsidRDefault="005A7AE1" w:rsidP="00514452">
      <w:pPr>
        <w:tabs>
          <w:tab w:val="left" w:pos="0"/>
        </w:tabs>
        <w:ind w:firstLine="709"/>
        <w:jc w:val="both"/>
        <w:rPr>
          <w:sz w:val="28"/>
          <w:lang w:val="ru-RU"/>
        </w:rPr>
      </w:pPr>
      <w:r>
        <w:rPr>
          <w:sz w:val="28"/>
          <w:lang w:val="ru-RU"/>
        </w:rPr>
        <w:t xml:space="preserve">13. </w:t>
      </w:r>
      <w:r w:rsidR="00514452" w:rsidRPr="00514452">
        <w:rPr>
          <w:sz w:val="28"/>
          <w:lang w:val="ru-RU"/>
        </w:rPr>
        <w:t>Постановление вступает в силу после его официального опубликования и распространяет</w:t>
      </w:r>
      <w:r w:rsidR="00525C34">
        <w:rPr>
          <w:sz w:val="28"/>
          <w:lang w:val="ru-RU"/>
        </w:rPr>
        <w:t>ся</w:t>
      </w:r>
      <w:r w:rsidR="00514452" w:rsidRPr="00514452">
        <w:rPr>
          <w:sz w:val="28"/>
          <w:lang w:val="ru-RU"/>
        </w:rPr>
        <w:t xml:space="preserve"> на правоотношения, возникшие                           с 1 марта 2023 г.</w:t>
      </w:r>
    </w:p>
    <w:p w:rsidR="005A7AE1" w:rsidRDefault="005A7AE1" w:rsidP="00514452">
      <w:pPr>
        <w:shd w:val="clear" w:color="auto" w:fill="FFFFFF"/>
        <w:tabs>
          <w:tab w:val="left" w:pos="0"/>
        </w:tabs>
        <w:jc w:val="both"/>
        <w:rPr>
          <w:sz w:val="28"/>
          <w:lang w:val="ru-RU"/>
        </w:rPr>
      </w:pPr>
    </w:p>
    <w:p w:rsidR="005A7AE1" w:rsidRPr="005C605B" w:rsidRDefault="005A7AE1" w:rsidP="005A7AE1">
      <w:pPr>
        <w:jc w:val="both"/>
        <w:rPr>
          <w:b/>
          <w:sz w:val="28"/>
          <w:lang w:val="ru-RU"/>
        </w:rPr>
      </w:pPr>
    </w:p>
    <w:p w:rsidR="005A7AE1" w:rsidRDefault="005A7AE1" w:rsidP="005A7AE1">
      <w:pPr>
        <w:tabs>
          <w:tab w:val="left" w:pos="0"/>
          <w:tab w:val="right" w:pos="9355"/>
        </w:tabs>
        <w:jc w:val="both"/>
        <w:rPr>
          <w:sz w:val="28"/>
          <w:szCs w:val="28"/>
          <w:lang w:val="ru-RU"/>
        </w:rPr>
      </w:pPr>
      <w:r>
        <w:rPr>
          <w:sz w:val="28"/>
          <w:szCs w:val="28"/>
          <w:lang w:val="ru-RU"/>
        </w:rPr>
        <w:t>Г</w:t>
      </w:r>
      <w:r w:rsidRPr="00304C96">
        <w:rPr>
          <w:sz w:val="28"/>
          <w:szCs w:val="28"/>
          <w:lang w:val="ru-RU"/>
        </w:rPr>
        <w:t>лав</w:t>
      </w:r>
      <w:r>
        <w:rPr>
          <w:sz w:val="28"/>
          <w:szCs w:val="28"/>
          <w:lang w:val="ru-RU"/>
        </w:rPr>
        <w:t xml:space="preserve">а </w:t>
      </w:r>
    </w:p>
    <w:p w:rsidR="005A7AE1" w:rsidRPr="00304C96" w:rsidRDefault="005A7AE1" w:rsidP="005A7AE1">
      <w:pPr>
        <w:tabs>
          <w:tab w:val="left" w:pos="0"/>
          <w:tab w:val="right" w:pos="9355"/>
        </w:tabs>
        <w:jc w:val="both"/>
        <w:rPr>
          <w:sz w:val="28"/>
          <w:szCs w:val="28"/>
          <w:lang w:val="ru-RU"/>
        </w:rPr>
      </w:pPr>
      <w:r w:rsidRPr="00304C96">
        <w:rPr>
          <w:sz w:val="28"/>
          <w:szCs w:val="28"/>
          <w:lang w:val="ru-RU"/>
        </w:rPr>
        <w:t>муниципального образования</w:t>
      </w:r>
    </w:p>
    <w:p w:rsidR="005A7AE1" w:rsidRDefault="005A7AE1" w:rsidP="005A7AE1">
      <w:pPr>
        <w:tabs>
          <w:tab w:val="left" w:pos="0"/>
          <w:tab w:val="left" w:pos="7938"/>
        </w:tabs>
        <w:jc w:val="both"/>
        <w:rPr>
          <w:sz w:val="28"/>
          <w:szCs w:val="28"/>
          <w:lang w:val="ru-RU"/>
        </w:rPr>
      </w:pPr>
      <w:r>
        <w:rPr>
          <w:sz w:val="28"/>
          <w:szCs w:val="28"/>
          <w:lang w:val="ru-RU"/>
        </w:rPr>
        <w:t>Туапсинский район                                                                                     С.А. Бойко</w:t>
      </w: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A7AE1" w:rsidRDefault="005A7AE1" w:rsidP="005A7AE1">
      <w:pPr>
        <w:tabs>
          <w:tab w:val="left" w:pos="0"/>
          <w:tab w:val="left" w:pos="7938"/>
        </w:tabs>
        <w:jc w:val="both"/>
        <w:rPr>
          <w:sz w:val="28"/>
          <w:szCs w:val="28"/>
          <w:lang w:val="ru-RU"/>
        </w:rPr>
      </w:pPr>
    </w:p>
    <w:p w:rsidR="00525C34" w:rsidRDefault="00525C34" w:rsidP="005A7AE1">
      <w:pPr>
        <w:tabs>
          <w:tab w:val="left" w:pos="0"/>
          <w:tab w:val="left" w:pos="7938"/>
        </w:tabs>
        <w:jc w:val="both"/>
        <w:rPr>
          <w:sz w:val="28"/>
          <w:szCs w:val="28"/>
          <w:lang w:val="ru-RU"/>
        </w:rPr>
      </w:pPr>
      <w:bookmarkStart w:id="0" w:name="_GoBack"/>
      <w:bookmarkEnd w:id="0"/>
    </w:p>
    <w:p w:rsidR="005A7AE1" w:rsidRDefault="005A7AE1" w:rsidP="005A7AE1">
      <w:pPr>
        <w:rPr>
          <w:b/>
          <w:spacing w:val="4"/>
          <w:sz w:val="28"/>
          <w:szCs w:val="28"/>
          <w:lang w:val="ru-RU"/>
        </w:rPr>
      </w:pPr>
    </w:p>
    <w:p w:rsidR="00986656" w:rsidRDefault="00986656" w:rsidP="00986656">
      <w:pPr>
        <w:tabs>
          <w:tab w:val="left" w:pos="709"/>
        </w:tabs>
        <w:spacing w:line="360" w:lineRule="exact"/>
        <w:ind w:left="5387"/>
        <w:rPr>
          <w:bCs/>
          <w:sz w:val="28"/>
          <w:szCs w:val="28"/>
          <w:lang w:val="ru-RU"/>
        </w:rPr>
      </w:pPr>
      <w:r>
        <w:rPr>
          <w:bCs/>
          <w:sz w:val="28"/>
          <w:szCs w:val="28"/>
          <w:lang w:val="ru-RU"/>
        </w:rPr>
        <w:lastRenderedPageBreak/>
        <w:t>Приложение  1</w:t>
      </w:r>
    </w:p>
    <w:p w:rsidR="00986656" w:rsidRDefault="00986656" w:rsidP="00986656">
      <w:pPr>
        <w:tabs>
          <w:tab w:val="left" w:pos="709"/>
        </w:tabs>
        <w:spacing w:line="360" w:lineRule="exact"/>
        <w:ind w:left="5387"/>
        <w:rPr>
          <w:bCs/>
          <w:sz w:val="28"/>
          <w:szCs w:val="28"/>
          <w:lang w:val="ru-RU"/>
        </w:rPr>
      </w:pPr>
      <w:r>
        <w:rPr>
          <w:bCs/>
          <w:sz w:val="28"/>
          <w:szCs w:val="28"/>
          <w:lang w:val="ru-RU"/>
        </w:rPr>
        <w:t>к постановлению администрации муниципального образования Туапсинский район</w:t>
      </w:r>
    </w:p>
    <w:p w:rsidR="00986656" w:rsidRDefault="00986656" w:rsidP="00986656">
      <w:pPr>
        <w:tabs>
          <w:tab w:val="left" w:pos="709"/>
        </w:tabs>
        <w:spacing w:line="360" w:lineRule="exact"/>
        <w:ind w:left="5387"/>
        <w:rPr>
          <w:b/>
          <w:sz w:val="28"/>
          <w:szCs w:val="28"/>
          <w:lang w:val="ru-RU"/>
        </w:rPr>
      </w:pPr>
      <w:r>
        <w:rPr>
          <w:bCs/>
          <w:sz w:val="28"/>
          <w:szCs w:val="28"/>
          <w:lang w:val="ru-RU"/>
        </w:rPr>
        <w:t>от __________ № ______________</w:t>
      </w:r>
    </w:p>
    <w:p w:rsidR="00986656" w:rsidRDefault="00986656" w:rsidP="00986656">
      <w:pPr>
        <w:rPr>
          <w:spacing w:val="4"/>
          <w:sz w:val="28"/>
          <w:szCs w:val="28"/>
          <w:lang w:val="ru-RU"/>
        </w:rPr>
      </w:pPr>
    </w:p>
    <w:p w:rsidR="00986656" w:rsidRDefault="00986656" w:rsidP="00986656">
      <w:pPr>
        <w:ind w:left="5387"/>
        <w:rPr>
          <w:spacing w:val="4"/>
          <w:sz w:val="28"/>
          <w:szCs w:val="28"/>
          <w:lang w:val="ru-RU"/>
        </w:rPr>
      </w:pPr>
      <w:r>
        <w:rPr>
          <w:spacing w:val="4"/>
          <w:sz w:val="28"/>
          <w:szCs w:val="28"/>
          <w:lang w:val="ru-RU"/>
        </w:rPr>
        <w:tab/>
      </w:r>
      <w:r>
        <w:rPr>
          <w:spacing w:val="4"/>
          <w:sz w:val="28"/>
          <w:szCs w:val="28"/>
          <w:lang w:val="ru-RU"/>
        </w:rPr>
        <w:tab/>
        <w:t xml:space="preserve">    </w:t>
      </w:r>
    </w:p>
    <w:p w:rsidR="00986656" w:rsidRDefault="00986656" w:rsidP="00986656">
      <w:pPr>
        <w:tabs>
          <w:tab w:val="left" w:pos="709"/>
        </w:tabs>
        <w:jc w:val="center"/>
        <w:rPr>
          <w:b/>
          <w:sz w:val="28"/>
          <w:szCs w:val="28"/>
          <w:lang w:val="ru-RU"/>
        </w:rPr>
      </w:pPr>
      <w:r>
        <w:rPr>
          <w:b/>
          <w:sz w:val="28"/>
          <w:szCs w:val="28"/>
          <w:lang w:val="ru-RU"/>
        </w:rPr>
        <w:t>ПЕРЕЧЕНЬ</w:t>
      </w:r>
    </w:p>
    <w:p w:rsidR="00986656" w:rsidRDefault="00986656" w:rsidP="00986656">
      <w:pPr>
        <w:tabs>
          <w:tab w:val="left" w:pos="709"/>
        </w:tabs>
        <w:jc w:val="center"/>
        <w:rPr>
          <w:b/>
          <w:sz w:val="28"/>
          <w:szCs w:val="28"/>
          <w:lang w:val="ru-RU" w:eastAsia="en-US"/>
        </w:rPr>
      </w:pPr>
      <w:r>
        <w:rPr>
          <w:b/>
          <w:sz w:val="28"/>
          <w:szCs w:val="28"/>
          <w:lang w:val="ru-RU"/>
        </w:rPr>
        <w:t xml:space="preserve">муниципальных услуг, в отношении которых осуществляется апробация </w:t>
      </w:r>
      <w:r>
        <w:rPr>
          <w:b/>
          <w:sz w:val="28"/>
          <w:szCs w:val="28"/>
          <w:lang w:val="ru-RU" w:eastAsia="en-US"/>
        </w:rPr>
        <w:t xml:space="preserve">предусмотренного пунктом 1 части 2 статьи 9 Федерального закона </w:t>
      </w:r>
    </w:p>
    <w:p w:rsidR="00986656" w:rsidRDefault="00986656" w:rsidP="00986656">
      <w:pPr>
        <w:tabs>
          <w:tab w:val="left" w:pos="709"/>
        </w:tabs>
        <w:jc w:val="center"/>
        <w:rPr>
          <w:b/>
          <w:sz w:val="28"/>
          <w:szCs w:val="28"/>
          <w:lang w:val="ru-RU" w:eastAsia="en-US"/>
        </w:rPr>
      </w:pPr>
      <w:r>
        <w:rPr>
          <w:b/>
          <w:sz w:val="28"/>
          <w:szCs w:val="28"/>
          <w:lang w:val="ru-RU" w:eastAsia="en-US"/>
        </w:rPr>
        <w:t>от 13 июля 2020 г. № 189-ФЗ «О государственном (муниципальном) социальном заказе на оказание государственных (муниципальных)</w:t>
      </w:r>
    </w:p>
    <w:p w:rsidR="00986656" w:rsidRDefault="00986656" w:rsidP="00986656">
      <w:pPr>
        <w:tabs>
          <w:tab w:val="left" w:pos="709"/>
        </w:tabs>
        <w:jc w:val="center"/>
        <w:rPr>
          <w:b/>
          <w:sz w:val="28"/>
          <w:szCs w:val="28"/>
          <w:lang w:val="ru-RU" w:eastAsia="en-US"/>
        </w:rPr>
      </w:pPr>
      <w:r>
        <w:rPr>
          <w:b/>
          <w:sz w:val="28"/>
          <w:szCs w:val="28"/>
          <w:lang w:val="ru-RU" w:eastAsia="en-US"/>
        </w:rPr>
        <w:t xml:space="preserve"> услуг в социальной сфере» способа отбора исполнителей услуг</w:t>
      </w:r>
    </w:p>
    <w:p w:rsidR="00986656" w:rsidRDefault="00986656" w:rsidP="00986656">
      <w:pPr>
        <w:spacing w:line="336" w:lineRule="auto"/>
        <w:jc w:val="center"/>
        <w:rPr>
          <w:szCs w:val="28"/>
          <w:lang w:val="ru-RU" w:eastAsia="en-US"/>
        </w:rPr>
      </w:pPr>
    </w:p>
    <w:p w:rsidR="00986656" w:rsidRDefault="00986656" w:rsidP="00986656">
      <w:pPr>
        <w:ind w:firstLine="709"/>
        <w:jc w:val="both"/>
        <w:rPr>
          <w:sz w:val="28"/>
          <w:szCs w:val="28"/>
          <w:lang w:val="ru-RU" w:eastAsia="en-US"/>
        </w:rPr>
      </w:pPr>
      <w:r>
        <w:rPr>
          <w:sz w:val="28"/>
          <w:szCs w:val="28"/>
          <w:lang w:val="ru-RU" w:eastAsia="en-US"/>
        </w:rPr>
        <w:t xml:space="preserve">Реализация дополнительных </w:t>
      </w:r>
      <w:proofErr w:type="spellStart"/>
      <w:r>
        <w:rPr>
          <w:sz w:val="28"/>
          <w:szCs w:val="28"/>
          <w:lang w:val="ru-RU" w:eastAsia="en-US"/>
        </w:rPr>
        <w:t>общеразвивающих</w:t>
      </w:r>
      <w:proofErr w:type="spellEnd"/>
      <w:r>
        <w:rPr>
          <w:sz w:val="28"/>
          <w:szCs w:val="28"/>
          <w:lang w:val="ru-RU" w:eastAsia="en-US"/>
        </w:rPr>
        <w:t xml:space="preserve"> программ:</w:t>
      </w:r>
    </w:p>
    <w:p w:rsidR="00986656" w:rsidRDefault="00986656" w:rsidP="00986656">
      <w:pPr>
        <w:ind w:firstLine="709"/>
        <w:jc w:val="both"/>
        <w:rPr>
          <w:sz w:val="28"/>
          <w:szCs w:val="28"/>
          <w:lang w:val="ru-RU" w:eastAsia="en-US"/>
        </w:rPr>
      </w:pPr>
      <w:proofErr w:type="gramStart"/>
      <w:r>
        <w:rPr>
          <w:sz w:val="28"/>
          <w:szCs w:val="28"/>
          <w:lang w:val="ru-RU" w:eastAsia="en-US"/>
        </w:rPr>
        <w:t>804200О.99.0.ББ52АЗ68000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986656" w:rsidRDefault="00986656" w:rsidP="00986656">
      <w:pPr>
        <w:ind w:firstLine="709"/>
        <w:jc w:val="both"/>
        <w:rPr>
          <w:sz w:val="28"/>
          <w:szCs w:val="28"/>
          <w:lang w:val="ru-RU" w:eastAsia="en-US"/>
        </w:rPr>
      </w:pPr>
      <w:proofErr w:type="gramStart"/>
      <w:r>
        <w:rPr>
          <w:sz w:val="28"/>
          <w:szCs w:val="28"/>
          <w:lang w:val="ru-RU" w:eastAsia="en-US"/>
        </w:rPr>
        <w:t>804200О.99.0.ББ52АЗ20000 (физкультурно-спортивной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roofErr w:type="gramEnd"/>
    </w:p>
    <w:p w:rsidR="00986656" w:rsidRDefault="00986656" w:rsidP="00986656">
      <w:pPr>
        <w:ind w:firstLine="709"/>
        <w:jc w:val="both"/>
        <w:rPr>
          <w:sz w:val="28"/>
          <w:szCs w:val="28"/>
          <w:lang w:val="ru-RU" w:eastAsia="en-US"/>
        </w:rPr>
      </w:pPr>
      <w:r>
        <w:rPr>
          <w:sz w:val="28"/>
          <w:szCs w:val="28"/>
          <w:lang w:val="ru-RU" w:eastAsia="en-US"/>
        </w:rPr>
        <w:t xml:space="preserve">804200О.99.0.ББ52АИ16000 (социально-гуманитарной направленности, форма обучения: </w:t>
      </w:r>
      <w:proofErr w:type="spellStart"/>
      <w:r>
        <w:rPr>
          <w:sz w:val="28"/>
          <w:szCs w:val="28"/>
          <w:lang w:val="ru-RU" w:eastAsia="en-US"/>
        </w:rPr>
        <w:t>очно-заочная</w:t>
      </w:r>
      <w:proofErr w:type="spellEnd"/>
      <w:r>
        <w:rPr>
          <w:sz w:val="28"/>
          <w:szCs w:val="28"/>
          <w:lang w:val="ru-RU" w:eastAsia="en-US"/>
        </w:rPr>
        <w:t>, обучающиеся за исключением обучающихся                  с ограниченными возможностями здоровья (ОВЗ) и детей-инвалидов);</w:t>
      </w:r>
    </w:p>
    <w:p w:rsidR="00986656" w:rsidRDefault="00986656" w:rsidP="00986656">
      <w:pPr>
        <w:ind w:firstLine="709"/>
        <w:jc w:val="both"/>
        <w:rPr>
          <w:sz w:val="28"/>
          <w:szCs w:val="28"/>
          <w:lang w:val="ru-RU" w:eastAsia="en-US"/>
        </w:rPr>
      </w:pPr>
      <w:r>
        <w:rPr>
          <w:sz w:val="28"/>
          <w:szCs w:val="28"/>
          <w:lang w:val="ru-RU" w:eastAsia="en-US"/>
        </w:rPr>
        <w:t xml:space="preserve">804200О.99.ББ52АЗ44000 (художественной направленности, форма обучения: </w:t>
      </w:r>
      <w:proofErr w:type="spellStart"/>
      <w:r>
        <w:rPr>
          <w:sz w:val="28"/>
          <w:szCs w:val="28"/>
          <w:lang w:val="ru-RU" w:eastAsia="en-US"/>
        </w:rPr>
        <w:t>очно-заочная</w:t>
      </w:r>
      <w:proofErr w:type="spellEnd"/>
      <w:r>
        <w:rPr>
          <w:sz w:val="28"/>
          <w:szCs w:val="28"/>
          <w:lang w:val="ru-RU" w:eastAsia="en-US"/>
        </w:rPr>
        <w:t xml:space="preserve">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986656" w:rsidRDefault="00986656" w:rsidP="00986656">
      <w:pPr>
        <w:ind w:firstLine="709"/>
        <w:jc w:val="both"/>
        <w:rPr>
          <w:sz w:val="28"/>
          <w:szCs w:val="28"/>
          <w:lang w:val="ru-RU" w:eastAsia="en-US"/>
        </w:rPr>
      </w:pPr>
      <w:r>
        <w:rPr>
          <w:sz w:val="28"/>
          <w:szCs w:val="28"/>
          <w:lang w:val="ru-RU" w:eastAsia="en-US"/>
        </w:rPr>
        <w:t xml:space="preserve">804200О.99.ББ52АЖ72000 (технической направленности, форма обучения: </w:t>
      </w:r>
      <w:proofErr w:type="spellStart"/>
      <w:r>
        <w:rPr>
          <w:sz w:val="28"/>
          <w:szCs w:val="28"/>
          <w:lang w:val="ru-RU" w:eastAsia="en-US"/>
        </w:rPr>
        <w:t>очно-заочная</w:t>
      </w:r>
      <w:proofErr w:type="spellEnd"/>
      <w:r>
        <w:rPr>
          <w:sz w:val="28"/>
          <w:szCs w:val="28"/>
          <w:lang w:val="ru-RU" w:eastAsia="en-US"/>
        </w:rPr>
        <w:t xml:space="preserve">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986656" w:rsidRDefault="00986656" w:rsidP="00986656">
      <w:pPr>
        <w:ind w:firstLine="709"/>
        <w:jc w:val="both"/>
        <w:rPr>
          <w:sz w:val="28"/>
          <w:szCs w:val="28"/>
          <w:lang w:val="ru-RU" w:eastAsia="en-US"/>
        </w:rPr>
      </w:pPr>
      <w:r>
        <w:rPr>
          <w:sz w:val="28"/>
          <w:szCs w:val="28"/>
          <w:lang w:val="ru-RU" w:eastAsia="en-US"/>
        </w:rPr>
        <w:t xml:space="preserve">804200О.99.ББ52АЖ96000 (естественнонаучной направленности, форма обучения: </w:t>
      </w:r>
      <w:proofErr w:type="spellStart"/>
      <w:r>
        <w:rPr>
          <w:sz w:val="28"/>
          <w:szCs w:val="28"/>
          <w:lang w:val="ru-RU" w:eastAsia="en-US"/>
        </w:rPr>
        <w:t>очно-заочная</w:t>
      </w:r>
      <w:proofErr w:type="spellEnd"/>
      <w:r>
        <w:rPr>
          <w:sz w:val="28"/>
          <w:szCs w:val="28"/>
          <w:lang w:val="ru-RU" w:eastAsia="en-US"/>
        </w:rPr>
        <w:t xml:space="preserve">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986656" w:rsidRDefault="00986656" w:rsidP="00986656">
      <w:pPr>
        <w:spacing w:line="336" w:lineRule="auto"/>
        <w:ind w:firstLine="709"/>
        <w:jc w:val="both"/>
        <w:rPr>
          <w:szCs w:val="28"/>
          <w:lang w:val="ru-RU" w:eastAsia="en-US"/>
        </w:rPr>
      </w:pPr>
    </w:p>
    <w:p w:rsidR="00986656" w:rsidRDefault="00986656" w:rsidP="00986656">
      <w:pPr>
        <w:spacing w:line="336" w:lineRule="auto"/>
        <w:jc w:val="both"/>
        <w:rPr>
          <w:szCs w:val="28"/>
          <w:lang w:val="ru-RU" w:eastAsia="en-US"/>
        </w:rPr>
      </w:pPr>
    </w:p>
    <w:p w:rsidR="00986656" w:rsidRDefault="00986656" w:rsidP="00986656">
      <w:pPr>
        <w:rPr>
          <w:sz w:val="28"/>
          <w:szCs w:val="28"/>
          <w:lang w:val="ru-RU" w:eastAsia="en-US"/>
        </w:rPr>
      </w:pPr>
      <w:proofErr w:type="gramStart"/>
      <w:r>
        <w:rPr>
          <w:sz w:val="28"/>
          <w:szCs w:val="28"/>
          <w:lang w:val="ru-RU" w:eastAsia="en-US"/>
        </w:rPr>
        <w:t>Исполняющий</w:t>
      </w:r>
      <w:proofErr w:type="gramEnd"/>
      <w:r>
        <w:rPr>
          <w:sz w:val="28"/>
          <w:szCs w:val="28"/>
          <w:lang w:val="ru-RU" w:eastAsia="en-US"/>
        </w:rPr>
        <w:t xml:space="preserve"> обязанности </w:t>
      </w:r>
    </w:p>
    <w:p w:rsidR="00986656" w:rsidRDefault="00986656" w:rsidP="00986656">
      <w:pPr>
        <w:rPr>
          <w:sz w:val="28"/>
          <w:szCs w:val="28"/>
          <w:lang w:val="ru-RU" w:eastAsia="en-US"/>
        </w:rPr>
      </w:pPr>
      <w:r>
        <w:rPr>
          <w:sz w:val="28"/>
          <w:szCs w:val="28"/>
          <w:lang w:val="ru-RU" w:eastAsia="en-US"/>
        </w:rPr>
        <w:t xml:space="preserve">начальника управления образования </w:t>
      </w:r>
    </w:p>
    <w:p w:rsidR="00986656" w:rsidRDefault="00986656" w:rsidP="00986656">
      <w:pPr>
        <w:rPr>
          <w:sz w:val="28"/>
          <w:szCs w:val="28"/>
          <w:lang w:val="ru-RU" w:eastAsia="en-US"/>
        </w:rPr>
      </w:pPr>
      <w:r>
        <w:rPr>
          <w:sz w:val="28"/>
          <w:szCs w:val="28"/>
          <w:lang w:val="ru-RU" w:eastAsia="en-US"/>
        </w:rPr>
        <w:t xml:space="preserve">муниципального образования </w:t>
      </w:r>
    </w:p>
    <w:p w:rsidR="00986656" w:rsidRDefault="00986656" w:rsidP="00986656">
      <w:pPr>
        <w:rPr>
          <w:sz w:val="28"/>
          <w:szCs w:val="28"/>
          <w:lang w:val="ru-RU" w:eastAsia="en-US"/>
        </w:rPr>
      </w:pPr>
      <w:r>
        <w:rPr>
          <w:sz w:val="28"/>
          <w:szCs w:val="28"/>
          <w:lang w:val="ru-RU" w:eastAsia="en-US"/>
        </w:rPr>
        <w:t xml:space="preserve">Туапсинский район                                                                                  Е.А. Зайцева </w:t>
      </w:r>
    </w:p>
    <w:p w:rsidR="00986656" w:rsidRDefault="00986656" w:rsidP="00986656">
      <w:pPr>
        <w:rPr>
          <w:sz w:val="28"/>
          <w:szCs w:val="28"/>
          <w:lang w:val="ru-RU" w:eastAsia="en-US"/>
        </w:rPr>
        <w:sectPr w:rsidR="00986656" w:rsidSect="00986656">
          <w:headerReference w:type="default" r:id="rId8"/>
          <w:pgSz w:w="11906" w:h="16838"/>
          <w:pgMar w:top="1276" w:right="566" w:bottom="1134" w:left="1701" w:header="708" w:footer="708" w:gutter="0"/>
          <w:cols w:space="708"/>
          <w:titlePg/>
          <w:docGrid w:linePitch="360"/>
        </w:sectPr>
      </w:pPr>
    </w:p>
    <w:p w:rsidR="00986656" w:rsidRDefault="00986656" w:rsidP="00986656">
      <w:pPr>
        <w:rPr>
          <w:sz w:val="28"/>
          <w:szCs w:val="28"/>
          <w:lang w:val="ru-RU" w:eastAsia="en-US"/>
        </w:rPr>
      </w:pPr>
    </w:p>
    <w:p w:rsidR="00986656" w:rsidRPr="00986656" w:rsidRDefault="00986656" w:rsidP="00986656">
      <w:pPr>
        <w:tabs>
          <w:tab w:val="left" w:pos="709"/>
        </w:tabs>
        <w:ind w:left="11057" w:right="-456"/>
        <w:rPr>
          <w:bCs/>
          <w:sz w:val="28"/>
          <w:szCs w:val="28"/>
          <w:lang w:val="ru-RU"/>
        </w:rPr>
      </w:pPr>
      <w:r w:rsidRPr="00986656">
        <w:rPr>
          <w:bCs/>
          <w:sz w:val="28"/>
          <w:szCs w:val="28"/>
          <w:lang w:val="ru-RU"/>
        </w:rPr>
        <w:t>Приложение  2</w:t>
      </w:r>
    </w:p>
    <w:p w:rsidR="00986656" w:rsidRPr="00986656" w:rsidRDefault="00986656" w:rsidP="00986656">
      <w:pPr>
        <w:tabs>
          <w:tab w:val="left" w:pos="709"/>
        </w:tabs>
        <w:ind w:left="11057" w:right="-456"/>
        <w:rPr>
          <w:bCs/>
          <w:szCs w:val="28"/>
          <w:lang w:val="ru-RU"/>
        </w:rPr>
      </w:pPr>
    </w:p>
    <w:p w:rsidR="00986656" w:rsidRPr="00986656" w:rsidRDefault="00986656" w:rsidP="00986656">
      <w:pPr>
        <w:tabs>
          <w:tab w:val="left" w:pos="709"/>
        </w:tabs>
        <w:ind w:left="11057" w:right="-456"/>
        <w:rPr>
          <w:bCs/>
          <w:sz w:val="28"/>
          <w:szCs w:val="28"/>
          <w:lang w:val="ru-RU"/>
        </w:rPr>
      </w:pPr>
      <w:r w:rsidRPr="00986656">
        <w:rPr>
          <w:bCs/>
          <w:sz w:val="28"/>
          <w:szCs w:val="28"/>
          <w:lang w:val="ru-RU"/>
        </w:rPr>
        <w:t>УТВЕРЖДЕН</w:t>
      </w:r>
    </w:p>
    <w:p w:rsidR="00986656" w:rsidRPr="00986656" w:rsidRDefault="00986656" w:rsidP="00986656">
      <w:pPr>
        <w:tabs>
          <w:tab w:val="left" w:pos="709"/>
        </w:tabs>
        <w:ind w:left="11057" w:right="-456"/>
        <w:rPr>
          <w:bCs/>
          <w:sz w:val="28"/>
          <w:szCs w:val="28"/>
          <w:lang w:val="ru-RU"/>
        </w:rPr>
      </w:pPr>
      <w:r w:rsidRPr="00986656">
        <w:rPr>
          <w:bCs/>
          <w:sz w:val="28"/>
          <w:szCs w:val="28"/>
          <w:lang w:val="ru-RU"/>
        </w:rPr>
        <w:t xml:space="preserve">постановлением администрации муниципального образования </w:t>
      </w:r>
    </w:p>
    <w:p w:rsidR="00986656" w:rsidRPr="00986656" w:rsidRDefault="00986656" w:rsidP="00986656">
      <w:pPr>
        <w:tabs>
          <w:tab w:val="left" w:pos="709"/>
        </w:tabs>
        <w:ind w:left="11057" w:right="-456"/>
        <w:rPr>
          <w:bCs/>
          <w:sz w:val="28"/>
          <w:szCs w:val="28"/>
          <w:lang w:val="ru-RU"/>
        </w:rPr>
      </w:pPr>
      <w:r w:rsidRPr="00986656">
        <w:rPr>
          <w:bCs/>
          <w:sz w:val="28"/>
          <w:szCs w:val="28"/>
          <w:lang w:val="ru-RU"/>
        </w:rPr>
        <w:t>Туапсинский район</w:t>
      </w:r>
    </w:p>
    <w:p w:rsidR="00986656" w:rsidRPr="00986656" w:rsidRDefault="00986656" w:rsidP="00986656">
      <w:pPr>
        <w:tabs>
          <w:tab w:val="left" w:pos="709"/>
        </w:tabs>
        <w:ind w:left="11057" w:right="-456"/>
        <w:rPr>
          <w:b/>
          <w:sz w:val="28"/>
          <w:szCs w:val="28"/>
          <w:lang w:val="ru-RU"/>
        </w:rPr>
      </w:pPr>
      <w:r w:rsidRPr="00986656">
        <w:rPr>
          <w:bCs/>
          <w:sz w:val="28"/>
          <w:szCs w:val="28"/>
          <w:lang w:val="ru-RU"/>
        </w:rPr>
        <w:t>от __________ № ____________</w:t>
      </w:r>
    </w:p>
    <w:p w:rsidR="00986656" w:rsidRPr="00986656" w:rsidRDefault="00986656" w:rsidP="00986656">
      <w:pPr>
        <w:ind w:left="4962"/>
        <w:jc w:val="both"/>
        <w:rPr>
          <w:spacing w:val="4"/>
          <w:szCs w:val="28"/>
          <w:lang w:val="ru-RU"/>
        </w:rPr>
      </w:pPr>
    </w:p>
    <w:p w:rsidR="00986656" w:rsidRPr="00986656" w:rsidRDefault="00986656" w:rsidP="00986656">
      <w:pPr>
        <w:ind w:left="5387"/>
        <w:rPr>
          <w:spacing w:val="4"/>
          <w:sz w:val="20"/>
          <w:szCs w:val="28"/>
          <w:lang w:val="ru-RU"/>
        </w:rPr>
      </w:pPr>
    </w:p>
    <w:p w:rsidR="00986656" w:rsidRPr="00986656" w:rsidRDefault="00986656" w:rsidP="00986656">
      <w:pPr>
        <w:widowControl w:val="0"/>
        <w:jc w:val="center"/>
        <w:rPr>
          <w:rFonts w:eastAsia="Calibri"/>
          <w:b/>
          <w:caps/>
          <w:sz w:val="28"/>
          <w:lang w:val="ru-RU"/>
        </w:rPr>
      </w:pPr>
      <w:r w:rsidRPr="00986656">
        <w:rPr>
          <w:rFonts w:eastAsia="Calibri"/>
          <w:b/>
          <w:caps/>
          <w:sz w:val="28"/>
          <w:lang w:val="ru-RU"/>
        </w:rPr>
        <w:t xml:space="preserve">План </w:t>
      </w:r>
    </w:p>
    <w:p w:rsidR="00986656" w:rsidRPr="00986656" w:rsidRDefault="00986656" w:rsidP="00986656">
      <w:pPr>
        <w:widowControl w:val="0"/>
        <w:jc w:val="center"/>
        <w:rPr>
          <w:rFonts w:eastAsia="Calibri"/>
          <w:b/>
          <w:sz w:val="28"/>
          <w:lang w:val="ru-RU"/>
        </w:rPr>
      </w:pPr>
      <w:r w:rsidRPr="00986656">
        <w:rPr>
          <w:rFonts w:eastAsia="Calibri"/>
          <w:b/>
          <w:sz w:val="28"/>
          <w:lang w:val="ru-RU"/>
        </w:rPr>
        <w:t>апробации механизмов организации оказания</w:t>
      </w:r>
    </w:p>
    <w:p w:rsidR="00986656" w:rsidRPr="00986656" w:rsidRDefault="00986656" w:rsidP="00986656">
      <w:pPr>
        <w:widowControl w:val="0"/>
        <w:jc w:val="center"/>
        <w:rPr>
          <w:rFonts w:eastAsia="Calibri"/>
          <w:b/>
          <w:sz w:val="28"/>
          <w:lang w:val="ru-RU"/>
        </w:rPr>
      </w:pPr>
      <w:r w:rsidRPr="00986656">
        <w:rPr>
          <w:rFonts w:eastAsia="Calibri"/>
          <w:b/>
          <w:sz w:val="28"/>
          <w:lang w:val="ru-RU"/>
        </w:rPr>
        <w:t xml:space="preserve">муниципальных услуг в социальной сфере на территории </w:t>
      </w:r>
    </w:p>
    <w:p w:rsidR="00986656" w:rsidRPr="00B8513D" w:rsidRDefault="00986656" w:rsidP="00986656">
      <w:pPr>
        <w:widowControl w:val="0"/>
        <w:jc w:val="center"/>
        <w:rPr>
          <w:rFonts w:eastAsia="Calibri"/>
          <w:b/>
          <w:sz w:val="28"/>
        </w:rPr>
      </w:pPr>
      <w:proofErr w:type="spellStart"/>
      <w:proofErr w:type="gramStart"/>
      <w:r w:rsidRPr="00B8513D">
        <w:rPr>
          <w:rFonts w:eastAsia="Calibri"/>
          <w:b/>
          <w:sz w:val="28"/>
        </w:rPr>
        <w:t>муниципального</w:t>
      </w:r>
      <w:proofErr w:type="spellEnd"/>
      <w:proofErr w:type="gramEnd"/>
      <w:r w:rsidRPr="00B8513D">
        <w:rPr>
          <w:rFonts w:eastAsia="Calibri"/>
          <w:b/>
          <w:sz w:val="28"/>
        </w:rPr>
        <w:t xml:space="preserve"> </w:t>
      </w:r>
      <w:proofErr w:type="spellStart"/>
      <w:r w:rsidRPr="00B8513D">
        <w:rPr>
          <w:rFonts w:eastAsia="Calibri"/>
          <w:b/>
          <w:sz w:val="28"/>
        </w:rPr>
        <w:t>образования</w:t>
      </w:r>
      <w:proofErr w:type="spellEnd"/>
      <w:r w:rsidRPr="00B8513D">
        <w:rPr>
          <w:rFonts w:eastAsia="Calibri"/>
          <w:b/>
          <w:sz w:val="28"/>
        </w:rPr>
        <w:t xml:space="preserve"> </w:t>
      </w:r>
      <w:proofErr w:type="spellStart"/>
      <w:r w:rsidRPr="00B8513D">
        <w:rPr>
          <w:rFonts w:eastAsia="Calibri"/>
          <w:b/>
          <w:sz w:val="28"/>
        </w:rPr>
        <w:t>Туапсинский</w:t>
      </w:r>
      <w:proofErr w:type="spellEnd"/>
      <w:r w:rsidRPr="00B8513D">
        <w:rPr>
          <w:rFonts w:eastAsia="Calibri"/>
          <w:b/>
          <w:sz w:val="28"/>
        </w:rPr>
        <w:t xml:space="preserve"> </w:t>
      </w:r>
      <w:proofErr w:type="spellStart"/>
      <w:r w:rsidRPr="00B8513D">
        <w:rPr>
          <w:rFonts w:eastAsia="Calibri"/>
          <w:b/>
          <w:sz w:val="28"/>
        </w:rPr>
        <w:t>район</w:t>
      </w:r>
      <w:proofErr w:type="spellEnd"/>
    </w:p>
    <w:p w:rsidR="00986656" w:rsidRPr="00930672" w:rsidRDefault="00986656" w:rsidP="00986656">
      <w:pPr>
        <w:widowControl w:val="0"/>
        <w:jc w:val="center"/>
        <w:rPr>
          <w:rFonts w:eastAsia="Calibri"/>
          <w:b/>
        </w:rPr>
      </w:pPr>
    </w:p>
    <w:tbl>
      <w:tblPr>
        <w:tblW w:w="5225"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3512"/>
        <w:gridCol w:w="5057"/>
        <w:gridCol w:w="1827"/>
        <w:gridCol w:w="2103"/>
        <w:gridCol w:w="2243"/>
      </w:tblGrid>
      <w:tr w:rsidR="00986656" w:rsidRPr="00B8513D" w:rsidTr="00986656">
        <w:tc>
          <w:tcPr>
            <w:tcW w:w="183" w:type="pct"/>
          </w:tcPr>
          <w:p w:rsidR="00986656" w:rsidRPr="00B8513D" w:rsidRDefault="00986656" w:rsidP="00986656">
            <w:pPr>
              <w:jc w:val="center"/>
              <w:rPr>
                <w:rFonts w:eastAsia="Calibri"/>
              </w:rPr>
            </w:pPr>
            <w:r w:rsidRPr="00B8513D">
              <w:rPr>
                <w:rFonts w:eastAsia="Calibri"/>
              </w:rPr>
              <w:t>№ п/п</w:t>
            </w:r>
          </w:p>
        </w:tc>
        <w:tc>
          <w:tcPr>
            <w:tcW w:w="1147" w:type="pct"/>
          </w:tcPr>
          <w:p w:rsidR="00986656" w:rsidRPr="00B8513D" w:rsidRDefault="00986656" w:rsidP="00986656">
            <w:pPr>
              <w:jc w:val="center"/>
              <w:rPr>
                <w:rFonts w:eastAsia="Calibri"/>
              </w:rPr>
            </w:pPr>
            <w:proofErr w:type="spellStart"/>
            <w:r w:rsidRPr="00B8513D">
              <w:rPr>
                <w:rFonts w:eastAsia="Calibri"/>
              </w:rPr>
              <w:t>Этап</w:t>
            </w:r>
            <w:proofErr w:type="spellEnd"/>
            <w:r w:rsidRPr="00B8513D">
              <w:rPr>
                <w:rFonts w:eastAsia="Calibri"/>
              </w:rPr>
              <w:t xml:space="preserve"> </w:t>
            </w:r>
            <w:proofErr w:type="spellStart"/>
            <w:r w:rsidRPr="00B8513D">
              <w:rPr>
                <w:rFonts w:eastAsia="Calibri"/>
              </w:rPr>
              <w:t>апробации</w:t>
            </w:r>
            <w:proofErr w:type="spellEnd"/>
          </w:p>
        </w:tc>
        <w:tc>
          <w:tcPr>
            <w:tcW w:w="1652" w:type="pct"/>
          </w:tcPr>
          <w:p w:rsidR="00986656" w:rsidRPr="00B8513D" w:rsidRDefault="00986656" w:rsidP="00986656">
            <w:pPr>
              <w:jc w:val="center"/>
              <w:rPr>
                <w:rFonts w:eastAsia="Calibri"/>
              </w:rPr>
            </w:pPr>
            <w:proofErr w:type="spellStart"/>
            <w:r w:rsidRPr="00B8513D">
              <w:rPr>
                <w:rFonts w:eastAsia="Calibri"/>
              </w:rPr>
              <w:t>Мероприятие</w:t>
            </w:r>
            <w:proofErr w:type="spellEnd"/>
          </w:p>
        </w:tc>
        <w:tc>
          <w:tcPr>
            <w:tcW w:w="597" w:type="pct"/>
          </w:tcPr>
          <w:p w:rsidR="00986656" w:rsidRPr="00B8513D" w:rsidRDefault="00986656" w:rsidP="00986656">
            <w:pPr>
              <w:jc w:val="center"/>
              <w:rPr>
                <w:rFonts w:eastAsia="Calibri"/>
              </w:rPr>
            </w:pPr>
            <w:proofErr w:type="spellStart"/>
            <w:r w:rsidRPr="00B8513D">
              <w:rPr>
                <w:rFonts w:eastAsia="Calibri"/>
              </w:rPr>
              <w:t>Сроки</w:t>
            </w:r>
            <w:proofErr w:type="spellEnd"/>
            <w:r w:rsidRPr="00B8513D">
              <w:rPr>
                <w:rFonts w:eastAsia="Calibri"/>
              </w:rPr>
              <w:t xml:space="preserve"> </w:t>
            </w:r>
            <w:proofErr w:type="spellStart"/>
            <w:r w:rsidRPr="00B8513D">
              <w:rPr>
                <w:rFonts w:eastAsia="Calibri"/>
              </w:rPr>
              <w:t>и</w:t>
            </w:r>
            <w:r>
              <w:rPr>
                <w:rFonts w:eastAsia="Calibri"/>
              </w:rPr>
              <w:t>с</w:t>
            </w:r>
            <w:r w:rsidRPr="00B8513D">
              <w:rPr>
                <w:rFonts w:eastAsia="Calibri"/>
              </w:rPr>
              <w:t>полнения</w:t>
            </w:r>
            <w:proofErr w:type="spellEnd"/>
          </w:p>
        </w:tc>
        <w:tc>
          <w:tcPr>
            <w:tcW w:w="687" w:type="pct"/>
          </w:tcPr>
          <w:p w:rsidR="00986656" w:rsidRPr="00B8513D" w:rsidRDefault="00986656" w:rsidP="00986656">
            <w:pPr>
              <w:jc w:val="center"/>
              <w:rPr>
                <w:rFonts w:eastAsia="Calibri"/>
              </w:rPr>
            </w:pPr>
            <w:proofErr w:type="spellStart"/>
            <w:r w:rsidRPr="00B8513D">
              <w:rPr>
                <w:rFonts w:eastAsia="Calibri"/>
              </w:rPr>
              <w:t>Результат</w:t>
            </w:r>
            <w:proofErr w:type="spellEnd"/>
          </w:p>
        </w:tc>
        <w:tc>
          <w:tcPr>
            <w:tcW w:w="733" w:type="pct"/>
          </w:tcPr>
          <w:p w:rsidR="00986656" w:rsidRPr="00B8513D" w:rsidRDefault="00986656" w:rsidP="00986656">
            <w:pPr>
              <w:jc w:val="center"/>
              <w:rPr>
                <w:rFonts w:eastAsia="Calibri"/>
              </w:rPr>
            </w:pPr>
            <w:proofErr w:type="spellStart"/>
            <w:r w:rsidRPr="00B8513D">
              <w:rPr>
                <w:rFonts w:eastAsia="Calibri"/>
              </w:rPr>
              <w:t>Ответственные</w:t>
            </w:r>
            <w:proofErr w:type="spellEnd"/>
            <w:r w:rsidRPr="00B8513D">
              <w:rPr>
                <w:rFonts w:eastAsia="Calibri"/>
              </w:rPr>
              <w:t xml:space="preserve"> </w:t>
            </w:r>
            <w:proofErr w:type="spellStart"/>
            <w:r w:rsidRPr="00B8513D">
              <w:rPr>
                <w:rFonts w:eastAsia="Calibri"/>
                <w:color w:val="000000"/>
              </w:rPr>
              <w:t>исполнители</w:t>
            </w:r>
            <w:proofErr w:type="spellEnd"/>
          </w:p>
        </w:tc>
      </w:tr>
      <w:tr w:rsidR="00986656" w:rsidRPr="00B8513D" w:rsidTr="00986656">
        <w:trPr>
          <w:trHeight w:val="270"/>
        </w:trPr>
        <w:tc>
          <w:tcPr>
            <w:tcW w:w="183" w:type="pct"/>
            <w:tcBorders>
              <w:bottom w:val="single" w:sz="4" w:space="0" w:color="auto"/>
            </w:tcBorders>
          </w:tcPr>
          <w:p w:rsidR="00986656" w:rsidRPr="00B8513D" w:rsidRDefault="00986656" w:rsidP="00986656">
            <w:pPr>
              <w:jc w:val="center"/>
              <w:rPr>
                <w:rFonts w:eastAsia="Calibri"/>
              </w:rPr>
            </w:pPr>
            <w:r w:rsidRPr="00B8513D">
              <w:rPr>
                <w:rFonts w:eastAsia="Calibri"/>
              </w:rPr>
              <w:t>1</w:t>
            </w:r>
          </w:p>
        </w:tc>
        <w:tc>
          <w:tcPr>
            <w:tcW w:w="1147" w:type="pct"/>
            <w:tcBorders>
              <w:bottom w:val="single" w:sz="4" w:space="0" w:color="auto"/>
            </w:tcBorders>
          </w:tcPr>
          <w:p w:rsidR="00986656" w:rsidRPr="00B8513D" w:rsidRDefault="00986656" w:rsidP="00986656">
            <w:pPr>
              <w:jc w:val="center"/>
              <w:rPr>
                <w:rFonts w:eastAsia="Calibri"/>
              </w:rPr>
            </w:pPr>
            <w:r w:rsidRPr="00B8513D">
              <w:rPr>
                <w:rFonts w:eastAsia="Calibri"/>
              </w:rPr>
              <w:t>2</w:t>
            </w:r>
          </w:p>
        </w:tc>
        <w:tc>
          <w:tcPr>
            <w:tcW w:w="1652" w:type="pct"/>
            <w:tcBorders>
              <w:bottom w:val="single" w:sz="4" w:space="0" w:color="auto"/>
            </w:tcBorders>
          </w:tcPr>
          <w:p w:rsidR="00986656" w:rsidRPr="00B8513D" w:rsidRDefault="00986656" w:rsidP="00986656">
            <w:pPr>
              <w:jc w:val="center"/>
              <w:rPr>
                <w:rFonts w:eastAsia="Calibri"/>
              </w:rPr>
            </w:pPr>
            <w:r w:rsidRPr="00B8513D">
              <w:rPr>
                <w:rFonts w:eastAsia="Calibri"/>
              </w:rPr>
              <w:t>3</w:t>
            </w:r>
          </w:p>
        </w:tc>
        <w:tc>
          <w:tcPr>
            <w:tcW w:w="597" w:type="pct"/>
            <w:tcBorders>
              <w:bottom w:val="single" w:sz="4" w:space="0" w:color="auto"/>
            </w:tcBorders>
          </w:tcPr>
          <w:p w:rsidR="00986656" w:rsidRPr="00B8513D" w:rsidRDefault="00986656" w:rsidP="00986656">
            <w:pPr>
              <w:jc w:val="center"/>
              <w:rPr>
                <w:rFonts w:eastAsia="Calibri"/>
              </w:rPr>
            </w:pPr>
            <w:r w:rsidRPr="00B8513D">
              <w:rPr>
                <w:rFonts w:eastAsia="Calibri"/>
              </w:rPr>
              <w:t>4</w:t>
            </w:r>
          </w:p>
        </w:tc>
        <w:tc>
          <w:tcPr>
            <w:tcW w:w="687" w:type="pct"/>
            <w:tcBorders>
              <w:bottom w:val="single" w:sz="4" w:space="0" w:color="auto"/>
            </w:tcBorders>
          </w:tcPr>
          <w:p w:rsidR="00986656" w:rsidRPr="00B8513D" w:rsidRDefault="00986656" w:rsidP="00986656">
            <w:pPr>
              <w:jc w:val="center"/>
              <w:rPr>
                <w:rFonts w:eastAsia="Calibri"/>
              </w:rPr>
            </w:pPr>
            <w:r w:rsidRPr="00B8513D">
              <w:rPr>
                <w:rFonts w:eastAsia="Calibri"/>
              </w:rPr>
              <w:t>5</w:t>
            </w:r>
          </w:p>
        </w:tc>
        <w:tc>
          <w:tcPr>
            <w:tcW w:w="733" w:type="pct"/>
            <w:tcBorders>
              <w:bottom w:val="single" w:sz="4" w:space="0" w:color="auto"/>
            </w:tcBorders>
          </w:tcPr>
          <w:p w:rsidR="00986656" w:rsidRPr="00B8513D" w:rsidRDefault="00986656" w:rsidP="00986656">
            <w:pPr>
              <w:jc w:val="center"/>
              <w:rPr>
                <w:rFonts w:eastAsia="Calibri"/>
              </w:rPr>
            </w:pPr>
            <w:r w:rsidRPr="00B8513D">
              <w:rPr>
                <w:rFonts w:eastAsia="Calibri"/>
              </w:rPr>
              <w:t>6</w:t>
            </w:r>
          </w:p>
        </w:tc>
      </w:tr>
      <w:tr w:rsidR="00986656" w:rsidRPr="00986656" w:rsidDel="001D0024" w:rsidTr="00986656">
        <w:trPr>
          <w:trHeight w:val="2246"/>
        </w:trPr>
        <w:tc>
          <w:tcPr>
            <w:tcW w:w="183" w:type="pct"/>
            <w:vMerge w:val="restart"/>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rPr>
            </w:pPr>
            <w:r w:rsidRPr="00B8513D">
              <w:rPr>
                <w:rFonts w:eastAsia="Calibri"/>
              </w:rPr>
              <w:t>1</w:t>
            </w:r>
          </w:p>
        </w:tc>
        <w:tc>
          <w:tcPr>
            <w:tcW w:w="1147" w:type="pct"/>
            <w:vMerge w:val="restart"/>
            <w:tcBorders>
              <w:top w:val="single" w:sz="4" w:space="0" w:color="auto"/>
              <w:left w:val="single" w:sz="4" w:space="0" w:color="auto"/>
              <w:bottom w:val="single" w:sz="4" w:space="0" w:color="auto"/>
              <w:right w:val="single" w:sz="4" w:space="0" w:color="auto"/>
            </w:tcBorders>
          </w:tcPr>
          <w:p w:rsidR="00986656" w:rsidRPr="00986656" w:rsidRDefault="00986656" w:rsidP="00986656">
            <w:pPr>
              <w:rPr>
                <w:rFonts w:eastAsia="Calibri"/>
                <w:color w:val="000000"/>
                <w:lang w:val="ru-RU"/>
              </w:rPr>
            </w:pPr>
            <w:r w:rsidRPr="00986656">
              <w:rPr>
                <w:rFonts w:eastAsia="Calibri"/>
                <w:color w:val="000000"/>
                <w:lang w:val="ru-RU"/>
              </w:rPr>
              <w:t xml:space="preserve">Проведение организационных мероприятий, необходимых для реализации положений Федерального закона </w:t>
            </w:r>
            <w:r w:rsidRPr="00986656">
              <w:rPr>
                <w:rFonts w:eastAsia="Calibri"/>
                <w:color w:val="000000"/>
                <w:lang w:val="ru-RU"/>
              </w:rPr>
              <w:br/>
              <w:t>от 13 июля 2020 г.                     № 189-ФЗ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tc>
        <w:tc>
          <w:tcPr>
            <w:tcW w:w="1652" w:type="pct"/>
            <w:tcBorders>
              <w:top w:val="single" w:sz="4" w:space="0" w:color="auto"/>
              <w:left w:val="single" w:sz="4" w:space="0" w:color="auto"/>
              <w:bottom w:val="single" w:sz="4" w:space="0" w:color="auto"/>
              <w:right w:val="single" w:sz="4" w:space="0" w:color="auto"/>
            </w:tcBorders>
          </w:tcPr>
          <w:p w:rsidR="00986656" w:rsidRPr="00986656" w:rsidDel="001D0024" w:rsidRDefault="00986656" w:rsidP="00986656">
            <w:pPr>
              <w:rPr>
                <w:color w:val="000000"/>
                <w:lang w:val="ru-RU"/>
              </w:rPr>
            </w:pPr>
            <w:r w:rsidRPr="00986656">
              <w:rPr>
                <w:color w:val="000000"/>
                <w:lang w:val="ru-RU"/>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tc>
        <w:tc>
          <w:tcPr>
            <w:tcW w:w="597" w:type="pct"/>
            <w:tcBorders>
              <w:top w:val="single" w:sz="4" w:space="0" w:color="auto"/>
              <w:left w:val="single" w:sz="4" w:space="0" w:color="auto"/>
              <w:bottom w:val="single" w:sz="4" w:space="0" w:color="auto"/>
              <w:right w:val="single" w:sz="4" w:space="0" w:color="auto"/>
            </w:tcBorders>
          </w:tcPr>
          <w:p w:rsidR="00986656" w:rsidRPr="00B8513D" w:rsidDel="001D0024" w:rsidRDefault="00986656" w:rsidP="00986656">
            <w:pPr>
              <w:jc w:val="center"/>
            </w:pPr>
            <w:proofErr w:type="spellStart"/>
            <w:r w:rsidRPr="00B8513D">
              <w:t>до</w:t>
            </w:r>
            <w:proofErr w:type="spellEnd"/>
            <w:r w:rsidRPr="00B8513D">
              <w:t xml:space="preserve"> 1 </w:t>
            </w:r>
            <w:proofErr w:type="spellStart"/>
            <w:r w:rsidRPr="00B8513D">
              <w:t>августа</w:t>
            </w:r>
            <w:proofErr w:type="spellEnd"/>
            <w:r w:rsidRPr="00B8513D">
              <w:t xml:space="preserve"> 2023 г.</w:t>
            </w:r>
          </w:p>
        </w:tc>
        <w:tc>
          <w:tcPr>
            <w:tcW w:w="687" w:type="pct"/>
            <w:tcBorders>
              <w:top w:val="single" w:sz="4" w:space="0" w:color="auto"/>
              <w:left w:val="single" w:sz="4" w:space="0" w:color="auto"/>
              <w:bottom w:val="single" w:sz="4" w:space="0" w:color="auto"/>
              <w:right w:val="single" w:sz="4" w:space="0" w:color="auto"/>
            </w:tcBorders>
          </w:tcPr>
          <w:p w:rsidR="00986656" w:rsidRPr="00986656" w:rsidDel="001D0024" w:rsidRDefault="00986656" w:rsidP="00986656">
            <w:pPr>
              <w:rPr>
                <w:b/>
                <w:lang w:val="ru-RU"/>
              </w:rPr>
            </w:pPr>
            <w:r w:rsidRPr="00986656">
              <w:rPr>
                <w:color w:val="000000"/>
                <w:lang w:val="ru-RU"/>
              </w:rPr>
              <w:t>размещение информации и документов на Едином портале бюджетной системы организовано</w:t>
            </w:r>
          </w:p>
        </w:tc>
        <w:tc>
          <w:tcPr>
            <w:tcW w:w="733" w:type="pct"/>
            <w:tcBorders>
              <w:top w:val="single" w:sz="4" w:space="0" w:color="auto"/>
              <w:left w:val="single" w:sz="4" w:space="0" w:color="auto"/>
              <w:bottom w:val="single" w:sz="4" w:space="0" w:color="auto"/>
              <w:right w:val="single" w:sz="4" w:space="0" w:color="auto"/>
            </w:tcBorders>
          </w:tcPr>
          <w:p w:rsidR="00986656" w:rsidRPr="00986656" w:rsidDel="001D0024" w:rsidRDefault="00986656" w:rsidP="00986656">
            <w:pPr>
              <w:rPr>
                <w:lang w:val="ru-RU"/>
              </w:rPr>
            </w:pPr>
            <w:r w:rsidRPr="00986656">
              <w:rPr>
                <w:lang w:val="ru-RU"/>
              </w:rPr>
              <w:t>управление образования администрации муниципального образования Туапсинский район (далее – управление образования)</w:t>
            </w:r>
          </w:p>
        </w:tc>
      </w:tr>
      <w:tr w:rsidR="00986656" w:rsidRPr="00B8513D" w:rsidTr="00986656">
        <w:trPr>
          <w:trHeight w:val="412"/>
        </w:trPr>
        <w:tc>
          <w:tcPr>
            <w:tcW w:w="183" w:type="pct"/>
            <w:vMerge/>
            <w:tcBorders>
              <w:top w:val="single" w:sz="4" w:space="0" w:color="auto"/>
              <w:left w:val="single" w:sz="4" w:space="0" w:color="auto"/>
              <w:bottom w:val="single" w:sz="4" w:space="0" w:color="auto"/>
              <w:right w:val="single" w:sz="4" w:space="0" w:color="auto"/>
            </w:tcBorders>
          </w:tcPr>
          <w:p w:rsidR="00986656" w:rsidRPr="00986656" w:rsidRDefault="00986656" w:rsidP="00986656">
            <w:pPr>
              <w:jc w:val="center"/>
              <w:rPr>
                <w:rFonts w:eastAsia="Calibri"/>
                <w:lang w:val="ru-RU"/>
              </w:rPr>
            </w:pPr>
          </w:p>
        </w:tc>
        <w:tc>
          <w:tcPr>
            <w:tcW w:w="1147" w:type="pct"/>
            <w:vMerge/>
            <w:tcBorders>
              <w:top w:val="single" w:sz="4" w:space="0" w:color="auto"/>
              <w:left w:val="single" w:sz="4" w:space="0" w:color="auto"/>
              <w:bottom w:val="single" w:sz="4" w:space="0" w:color="auto"/>
              <w:right w:val="single" w:sz="4" w:space="0" w:color="auto"/>
            </w:tcBorders>
          </w:tcPr>
          <w:p w:rsidR="00986656" w:rsidRPr="00986656" w:rsidRDefault="00986656" w:rsidP="00986656">
            <w:pPr>
              <w:rPr>
                <w:color w:val="000000"/>
                <w:lang w:val="ru-RU"/>
              </w:rPr>
            </w:pPr>
          </w:p>
        </w:tc>
        <w:tc>
          <w:tcPr>
            <w:tcW w:w="1652" w:type="pct"/>
            <w:tcBorders>
              <w:top w:val="single" w:sz="4" w:space="0" w:color="auto"/>
              <w:left w:val="single" w:sz="4" w:space="0" w:color="auto"/>
              <w:bottom w:val="single" w:sz="4" w:space="0" w:color="auto"/>
              <w:right w:val="single" w:sz="4" w:space="0" w:color="auto"/>
            </w:tcBorders>
          </w:tcPr>
          <w:p w:rsidR="00986656" w:rsidRPr="00986656" w:rsidRDefault="00986656" w:rsidP="00986656">
            <w:pPr>
              <w:rPr>
                <w:color w:val="000000"/>
                <w:lang w:val="ru-RU"/>
              </w:rPr>
            </w:pPr>
            <w:r w:rsidRPr="00986656">
              <w:rPr>
                <w:color w:val="000000"/>
                <w:lang w:val="ru-RU"/>
              </w:rPr>
              <w:t xml:space="preserve">1.2. Обеспечение заключения соглашения с исполнителями услуг и реализация дополнительных </w:t>
            </w:r>
            <w:proofErr w:type="spellStart"/>
            <w:r w:rsidRPr="00986656">
              <w:rPr>
                <w:color w:val="000000"/>
                <w:lang w:val="ru-RU"/>
              </w:rPr>
              <w:t>общеразвивающих</w:t>
            </w:r>
            <w:proofErr w:type="spellEnd"/>
            <w:r w:rsidRPr="00986656">
              <w:rPr>
                <w:color w:val="000000"/>
                <w:lang w:val="ru-RU"/>
              </w:rPr>
              <w:t xml:space="preserve"> программ</w:t>
            </w:r>
          </w:p>
          <w:p w:rsidR="00986656" w:rsidRPr="00B8513D" w:rsidRDefault="00986656" w:rsidP="00986656">
            <w:pPr>
              <w:contextualSpacing/>
              <w:rPr>
                <w:rFonts w:eastAsia="Calibri"/>
              </w:rPr>
            </w:pPr>
            <w:r w:rsidRPr="00B8513D">
              <w:rPr>
                <w:color w:val="000000"/>
              </w:rPr>
              <w:t xml:space="preserve">в </w:t>
            </w:r>
            <w:proofErr w:type="spellStart"/>
            <w:r w:rsidRPr="00B8513D">
              <w:rPr>
                <w:color w:val="000000"/>
              </w:rPr>
              <w:t>электронной</w:t>
            </w:r>
            <w:proofErr w:type="spellEnd"/>
            <w:r w:rsidRPr="00B8513D">
              <w:rPr>
                <w:color w:val="000000"/>
              </w:rPr>
              <w:t xml:space="preserve"> </w:t>
            </w:r>
            <w:proofErr w:type="spellStart"/>
            <w:r w:rsidRPr="00B8513D">
              <w:rPr>
                <w:color w:val="000000"/>
              </w:rPr>
              <w:t>форме</w:t>
            </w:r>
            <w:proofErr w:type="spellEnd"/>
            <w:r w:rsidRPr="00B8513D">
              <w:rPr>
                <w:color w:val="000000"/>
              </w:rPr>
              <w:t xml:space="preserve"> </w:t>
            </w:r>
          </w:p>
        </w:tc>
        <w:tc>
          <w:tcPr>
            <w:tcW w:w="597" w:type="pct"/>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pPr>
            <w:r w:rsidRPr="00B8513D">
              <w:t xml:space="preserve">1 </w:t>
            </w:r>
            <w:proofErr w:type="spellStart"/>
            <w:r w:rsidRPr="00B8513D">
              <w:t>сентября</w:t>
            </w:r>
            <w:proofErr w:type="spellEnd"/>
            <w:r w:rsidRPr="00B8513D">
              <w:t xml:space="preserve"> </w:t>
            </w:r>
          </w:p>
          <w:p w:rsidR="00986656" w:rsidRPr="00B8513D" w:rsidRDefault="00986656" w:rsidP="00986656">
            <w:pPr>
              <w:jc w:val="center"/>
              <w:rPr>
                <w:rFonts w:eastAsia="Calibri"/>
              </w:rPr>
            </w:pPr>
            <w:r w:rsidRPr="00B8513D">
              <w:t>2023 г.</w:t>
            </w:r>
          </w:p>
        </w:tc>
        <w:tc>
          <w:tcPr>
            <w:tcW w:w="687" w:type="pct"/>
            <w:tcBorders>
              <w:top w:val="single" w:sz="4" w:space="0" w:color="auto"/>
              <w:left w:val="single" w:sz="4" w:space="0" w:color="auto"/>
              <w:bottom w:val="single" w:sz="4" w:space="0" w:color="auto"/>
              <w:right w:val="single" w:sz="4" w:space="0" w:color="auto"/>
            </w:tcBorders>
          </w:tcPr>
          <w:p w:rsidR="00986656" w:rsidRPr="00986656" w:rsidRDefault="00986656" w:rsidP="00986656">
            <w:pPr>
              <w:rPr>
                <w:rFonts w:eastAsia="Calibri"/>
                <w:color w:val="000000"/>
                <w:lang w:val="ru-RU"/>
              </w:rPr>
            </w:pPr>
            <w:r w:rsidRPr="00986656">
              <w:rPr>
                <w:rFonts w:eastAsia="Calibri"/>
                <w:color w:val="000000"/>
                <w:lang w:val="ru-RU"/>
              </w:rPr>
              <w:t>заключение соглашения с исполнителями услуг в электронной форме обеспечено</w:t>
            </w:r>
          </w:p>
        </w:tc>
        <w:tc>
          <w:tcPr>
            <w:tcW w:w="733" w:type="pct"/>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rPr>
            </w:pPr>
            <w:proofErr w:type="spellStart"/>
            <w:r w:rsidRPr="00B8513D">
              <w:t>управление</w:t>
            </w:r>
            <w:proofErr w:type="spellEnd"/>
            <w:r w:rsidRPr="00B8513D">
              <w:t xml:space="preserve"> </w:t>
            </w:r>
            <w:proofErr w:type="spellStart"/>
            <w:r w:rsidRPr="00B8513D">
              <w:t>образования</w:t>
            </w:r>
            <w:proofErr w:type="spellEnd"/>
            <w:r w:rsidRPr="00B8513D">
              <w:t xml:space="preserve"> </w:t>
            </w:r>
          </w:p>
        </w:tc>
      </w:tr>
    </w:tbl>
    <w:p w:rsidR="00986656" w:rsidRDefault="00986656" w:rsidP="00986656">
      <w:pPr>
        <w:widowControl w:val="0"/>
        <w:jc w:val="center"/>
        <w:rPr>
          <w:rFonts w:eastAsia="Calibri"/>
          <w:b/>
          <w:sz w:val="28"/>
          <w:lang w:val="ru-RU"/>
        </w:rPr>
      </w:pPr>
    </w:p>
    <w:p w:rsidR="00996D23" w:rsidRPr="00996D23" w:rsidRDefault="00996D23" w:rsidP="00986656">
      <w:pPr>
        <w:widowControl w:val="0"/>
        <w:jc w:val="center"/>
        <w:rPr>
          <w:rFonts w:eastAsia="Calibri"/>
          <w:b/>
          <w:sz w:val="28"/>
          <w:lang w:val="ru-RU"/>
        </w:rPr>
      </w:pPr>
    </w:p>
    <w:tbl>
      <w:tblPr>
        <w:tblW w:w="517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
        <w:gridCol w:w="282"/>
        <w:gridCol w:w="282"/>
        <w:gridCol w:w="2811"/>
        <w:gridCol w:w="276"/>
        <w:gridCol w:w="5198"/>
        <w:gridCol w:w="136"/>
        <w:gridCol w:w="1689"/>
        <w:gridCol w:w="276"/>
        <w:gridCol w:w="1689"/>
        <w:gridCol w:w="136"/>
        <w:gridCol w:w="2108"/>
        <w:gridCol w:w="139"/>
      </w:tblGrid>
      <w:tr w:rsidR="00986656" w:rsidRPr="00B8513D" w:rsidTr="00986656">
        <w:tc>
          <w:tcPr>
            <w:tcW w:w="139" w:type="pct"/>
            <w:gridSpan w:val="2"/>
            <w:tcBorders>
              <w:bottom w:val="single" w:sz="4" w:space="0" w:color="000000"/>
            </w:tcBorders>
          </w:tcPr>
          <w:p w:rsidR="00986656" w:rsidRPr="00B8513D" w:rsidRDefault="00986656" w:rsidP="00986656">
            <w:pPr>
              <w:jc w:val="center"/>
              <w:rPr>
                <w:rFonts w:eastAsia="Calibri"/>
              </w:rPr>
            </w:pPr>
            <w:r w:rsidRPr="00B8513D">
              <w:rPr>
                <w:rFonts w:eastAsia="Calibri"/>
              </w:rPr>
              <w:lastRenderedPageBreak/>
              <w:t>1</w:t>
            </w:r>
          </w:p>
        </w:tc>
        <w:tc>
          <w:tcPr>
            <w:tcW w:w="1111" w:type="pct"/>
            <w:gridSpan w:val="3"/>
          </w:tcPr>
          <w:p w:rsidR="00986656" w:rsidRPr="00B8513D" w:rsidRDefault="00986656" w:rsidP="00986656">
            <w:pPr>
              <w:jc w:val="center"/>
              <w:rPr>
                <w:rFonts w:eastAsia="Calibri"/>
              </w:rPr>
            </w:pPr>
            <w:r w:rsidRPr="00B8513D">
              <w:rPr>
                <w:rFonts w:eastAsia="Calibri"/>
              </w:rPr>
              <w:t>2</w:t>
            </w:r>
          </w:p>
        </w:tc>
        <w:tc>
          <w:tcPr>
            <w:tcW w:w="1759" w:type="pct"/>
            <w:gridSpan w:val="2"/>
          </w:tcPr>
          <w:p w:rsidR="00986656" w:rsidRPr="00B8513D" w:rsidRDefault="00986656" w:rsidP="00986656">
            <w:pPr>
              <w:jc w:val="center"/>
              <w:rPr>
                <w:rFonts w:eastAsia="Calibri"/>
              </w:rPr>
            </w:pPr>
            <w:r w:rsidRPr="00B8513D">
              <w:rPr>
                <w:rFonts w:eastAsia="Calibri"/>
              </w:rPr>
              <w:t>3</w:t>
            </w:r>
          </w:p>
        </w:tc>
        <w:tc>
          <w:tcPr>
            <w:tcW w:w="648" w:type="pct"/>
            <w:gridSpan w:val="2"/>
          </w:tcPr>
          <w:p w:rsidR="00986656" w:rsidRPr="00B8513D" w:rsidRDefault="00986656" w:rsidP="00986656">
            <w:pPr>
              <w:jc w:val="center"/>
              <w:rPr>
                <w:rFonts w:eastAsia="Calibri"/>
              </w:rPr>
            </w:pPr>
            <w:r w:rsidRPr="00B8513D">
              <w:rPr>
                <w:rFonts w:eastAsia="Calibri"/>
              </w:rPr>
              <w:t>4</w:t>
            </w:r>
          </w:p>
        </w:tc>
        <w:tc>
          <w:tcPr>
            <w:tcW w:w="602" w:type="pct"/>
            <w:gridSpan w:val="2"/>
          </w:tcPr>
          <w:p w:rsidR="00986656" w:rsidRPr="00B8513D" w:rsidRDefault="00986656" w:rsidP="00986656">
            <w:pPr>
              <w:jc w:val="center"/>
              <w:rPr>
                <w:rFonts w:eastAsia="Calibri"/>
              </w:rPr>
            </w:pPr>
            <w:r w:rsidRPr="00B8513D">
              <w:rPr>
                <w:rFonts w:eastAsia="Calibri"/>
              </w:rPr>
              <w:t>5</w:t>
            </w:r>
          </w:p>
        </w:tc>
        <w:tc>
          <w:tcPr>
            <w:tcW w:w="741" w:type="pct"/>
            <w:gridSpan w:val="2"/>
          </w:tcPr>
          <w:p w:rsidR="00986656" w:rsidRPr="00B8513D" w:rsidRDefault="00986656" w:rsidP="00986656">
            <w:pPr>
              <w:jc w:val="center"/>
              <w:rPr>
                <w:rFonts w:eastAsia="Calibri"/>
              </w:rPr>
            </w:pPr>
            <w:r w:rsidRPr="00B8513D">
              <w:rPr>
                <w:rFonts w:eastAsia="Calibri"/>
              </w:rPr>
              <w:t>6</w:t>
            </w:r>
          </w:p>
        </w:tc>
      </w:tr>
      <w:tr w:rsidR="00986656" w:rsidRPr="00B8513D" w:rsidTr="00986656">
        <w:trPr>
          <w:trHeight w:val="3113"/>
        </w:trPr>
        <w:tc>
          <w:tcPr>
            <w:tcW w:w="139" w:type="pct"/>
            <w:gridSpan w:val="2"/>
            <w:vMerge w:val="restart"/>
            <w:tcBorders>
              <w:bottom w:val="nil"/>
            </w:tcBorders>
          </w:tcPr>
          <w:p w:rsidR="00986656" w:rsidRPr="00B8513D" w:rsidRDefault="00986656" w:rsidP="00986656">
            <w:pPr>
              <w:spacing w:after="40"/>
              <w:jc w:val="center"/>
              <w:rPr>
                <w:rFonts w:eastAsia="Calibri"/>
              </w:rPr>
            </w:pPr>
            <w:r w:rsidRPr="00B8513D">
              <w:rPr>
                <w:rFonts w:eastAsia="Calibri"/>
              </w:rPr>
              <w:t>2</w:t>
            </w: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jc w:val="center"/>
              <w:rPr>
                <w:rFonts w:eastAsia="Calibri"/>
              </w:rPr>
            </w:pPr>
          </w:p>
          <w:p w:rsidR="00986656" w:rsidRPr="00B8513D" w:rsidRDefault="00986656" w:rsidP="00986656">
            <w:pPr>
              <w:spacing w:after="40"/>
              <w:rPr>
                <w:rFonts w:eastAsia="Calibri"/>
              </w:rPr>
            </w:pPr>
          </w:p>
        </w:tc>
        <w:tc>
          <w:tcPr>
            <w:tcW w:w="1111" w:type="pct"/>
            <w:gridSpan w:val="3"/>
            <w:vMerge w:val="restart"/>
          </w:tcPr>
          <w:p w:rsidR="00986656" w:rsidRPr="00B8513D" w:rsidRDefault="00986656" w:rsidP="00986656">
            <w:pPr>
              <w:spacing w:after="40"/>
              <w:rPr>
                <w:rFonts w:eastAsia="Calibri"/>
                <w:color w:val="000000"/>
              </w:rPr>
            </w:pPr>
            <w:proofErr w:type="spellStart"/>
            <w:r w:rsidRPr="00B8513D">
              <w:rPr>
                <w:rFonts w:eastAsia="Calibri"/>
                <w:color w:val="000000"/>
              </w:rPr>
              <w:t>Нормативное</w:t>
            </w:r>
            <w:proofErr w:type="spellEnd"/>
            <w:r w:rsidRPr="00B8513D">
              <w:rPr>
                <w:rFonts w:eastAsia="Calibri"/>
                <w:color w:val="000000"/>
              </w:rPr>
              <w:t xml:space="preserve"> </w:t>
            </w:r>
            <w:proofErr w:type="spellStart"/>
            <w:r w:rsidRPr="00B8513D">
              <w:rPr>
                <w:rFonts w:eastAsia="Calibri"/>
                <w:color w:val="000000"/>
              </w:rPr>
              <w:t>правовое</w:t>
            </w:r>
            <w:proofErr w:type="spellEnd"/>
            <w:r w:rsidRPr="00B8513D">
              <w:rPr>
                <w:rFonts w:eastAsia="Calibri"/>
                <w:color w:val="000000"/>
              </w:rPr>
              <w:t xml:space="preserve"> </w:t>
            </w:r>
            <w:proofErr w:type="spellStart"/>
            <w:r w:rsidRPr="00B8513D">
              <w:rPr>
                <w:rFonts w:eastAsia="Calibri"/>
                <w:color w:val="000000"/>
              </w:rPr>
              <w:t>обеспечение</w:t>
            </w:r>
            <w:proofErr w:type="spellEnd"/>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rPr>
                <w:rFonts w:eastAsia="Calibri"/>
                <w:color w:val="000000"/>
              </w:rPr>
            </w:pPr>
          </w:p>
          <w:p w:rsidR="00986656" w:rsidRPr="00B8513D" w:rsidRDefault="00986656" w:rsidP="00986656">
            <w:pPr>
              <w:spacing w:after="40"/>
              <w:jc w:val="center"/>
              <w:rPr>
                <w:color w:val="000000"/>
              </w:rPr>
            </w:pPr>
          </w:p>
        </w:tc>
        <w:tc>
          <w:tcPr>
            <w:tcW w:w="1759" w:type="pct"/>
            <w:gridSpan w:val="2"/>
            <w:tcBorders>
              <w:bottom w:val="single" w:sz="4" w:space="0" w:color="auto"/>
            </w:tcBorders>
          </w:tcPr>
          <w:p w:rsidR="00986656" w:rsidRPr="00986656" w:rsidRDefault="00986656" w:rsidP="00986656">
            <w:pPr>
              <w:spacing w:after="40"/>
              <w:rPr>
                <w:color w:val="000000"/>
                <w:lang w:val="ru-RU"/>
              </w:rPr>
            </w:pPr>
            <w:r w:rsidRPr="00986656">
              <w:rPr>
                <w:color w:val="000000"/>
                <w:lang w:val="ru-RU"/>
              </w:rPr>
              <w:t xml:space="preserve">2.1. Разработка проекта постановления администрации </w:t>
            </w:r>
            <w:r w:rsidRPr="00986656">
              <w:rPr>
                <w:lang w:val="ru-RU"/>
              </w:rPr>
              <w:t>муниципального образования Туапсинский  район</w:t>
            </w:r>
            <w:r w:rsidRPr="00986656">
              <w:rPr>
                <w:color w:val="000000"/>
                <w:lang w:val="ru-RU"/>
              </w:rPr>
              <w:t xml:space="preserve">  </w:t>
            </w:r>
            <w:r w:rsidRPr="00986656">
              <w:rPr>
                <w:rFonts w:eastAsia="Calibri"/>
                <w:lang w:val="ru-RU"/>
              </w:rPr>
              <w:t xml:space="preserve">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Pr="00986656">
              <w:rPr>
                <w:lang w:val="ru-RU"/>
              </w:rPr>
              <w:t>муниципального образования Туапсинский район</w:t>
            </w:r>
            <w:r w:rsidRPr="00986656">
              <w:rPr>
                <w:rFonts w:eastAsia="Calibri"/>
                <w:lang w:val="ru-RU"/>
              </w:rPr>
              <w:t xml:space="preserve">, </w:t>
            </w:r>
            <w:r w:rsidRPr="00986656">
              <w:rPr>
                <w:bCs/>
                <w:lang w:val="ru-RU"/>
              </w:rPr>
              <w:t>о форме и сроках формирования отчета об их исполнении</w:t>
            </w:r>
          </w:p>
        </w:tc>
        <w:tc>
          <w:tcPr>
            <w:tcW w:w="648" w:type="pct"/>
            <w:gridSpan w:val="2"/>
            <w:tcBorders>
              <w:bottom w:val="single" w:sz="4" w:space="0" w:color="auto"/>
            </w:tcBorders>
          </w:tcPr>
          <w:p w:rsidR="00986656" w:rsidRPr="00B8513D" w:rsidRDefault="00986656" w:rsidP="00986656">
            <w:pPr>
              <w:spacing w:after="40"/>
              <w:jc w:val="center"/>
              <w:rPr>
                <w:rFonts w:eastAsia="Calibri"/>
              </w:rPr>
            </w:pPr>
            <w:proofErr w:type="spellStart"/>
            <w:r w:rsidRPr="00B8513D">
              <w:t>до</w:t>
            </w:r>
            <w:proofErr w:type="spellEnd"/>
            <w:r w:rsidRPr="00B8513D">
              <w:t xml:space="preserve"> 1 </w:t>
            </w:r>
            <w:proofErr w:type="spellStart"/>
            <w:r w:rsidRPr="00B8513D">
              <w:t>августа</w:t>
            </w:r>
            <w:proofErr w:type="spellEnd"/>
            <w:r w:rsidRPr="00B8513D">
              <w:t xml:space="preserve"> 2023 г.</w:t>
            </w:r>
          </w:p>
        </w:tc>
        <w:tc>
          <w:tcPr>
            <w:tcW w:w="602" w:type="pct"/>
            <w:gridSpan w:val="2"/>
            <w:tcBorders>
              <w:bottom w:val="single" w:sz="4" w:space="0" w:color="auto"/>
            </w:tcBorders>
          </w:tcPr>
          <w:p w:rsidR="00986656" w:rsidRPr="00B8513D" w:rsidRDefault="00986656" w:rsidP="00986656">
            <w:pPr>
              <w:spacing w:after="40"/>
              <w:rPr>
                <w:rFonts w:eastAsia="Calibri"/>
                <w:color w:val="000000"/>
              </w:rPr>
            </w:pPr>
            <w:proofErr w:type="spellStart"/>
            <w:r w:rsidRPr="00B8513D">
              <w:rPr>
                <w:rFonts w:eastAsia="Calibri"/>
                <w:color w:val="000000"/>
              </w:rPr>
              <w:t>акт</w:t>
            </w:r>
            <w:proofErr w:type="spellEnd"/>
            <w:r w:rsidRPr="00B8513D">
              <w:rPr>
                <w:rFonts w:eastAsia="Calibri"/>
                <w:color w:val="000000"/>
              </w:rPr>
              <w:t xml:space="preserve"> </w:t>
            </w:r>
            <w:proofErr w:type="spellStart"/>
            <w:r w:rsidRPr="00B8513D">
              <w:rPr>
                <w:rFonts w:eastAsia="Calibri"/>
                <w:color w:val="000000"/>
              </w:rPr>
              <w:t>утвержден</w:t>
            </w:r>
            <w:proofErr w:type="spellEnd"/>
          </w:p>
        </w:tc>
        <w:tc>
          <w:tcPr>
            <w:tcW w:w="741" w:type="pct"/>
            <w:gridSpan w:val="2"/>
            <w:tcBorders>
              <w:bottom w:val="single" w:sz="4" w:space="0" w:color="auto"/>
            </w:tcBorders>
          </w:tcPr>
          <w:p w:rsidR="00986656" w:rsidRPr="00B8513D" w:rsidRDefault="00986656" w:rsidP="00986656">
            <w:pPr>
              <w:spacing w:after="40"/>
              <w:rPr>
                <w:rFonts w:eastAsia="Calibri"/>
                <w:color w:val="000000"/>
              </w:rPr>
            </w:pPr>
            <w:proofErr w:type="spellStart"/>
            <w:r w:rsidRPr="00B8513D">
              <w:t>управление</w:t>
            </w:r>
            <w:proofErr w:type="spellEnd"/>
            <w:r w:rsidRPr="00B8513D">
              <w:t xml:space="preserve"> </w:t>
            </w:r>
            <w:proofErr w:type="spellStart"/>
            <w:r w:rsidRPr="00B8513D">
              <w:t>образования</w:t>
            </w:r>
            <w:proofErr w:type="spellEnd"/>
            <w:r w:rsidRPr="00B8513D">
              <w:t xml:space="preserve"> </w:t>
            </w:r>
          </w:p>
        </w:tc>
      </w:tr>
      <w:tr w:rsidR="00986656" w:rsidRPr="00986656" w:rsidDel="001D0024" w:rsidTr="00986656">
        <w:trPr>
          <w:trHeight w:val="3846"/>
        </w:trPr>
        <w:tc>
          <w:tcPr>
            <w:tcW w:w="139" w:type="pct"/>
            <w:gridSpan w:val="2"/>
            <w:vMerge/>
            <w:tcBorders>
              <w:bottom w:val="nil"/>
            </w:tcBorders>
          </w:tcPr>
          <w:p w:rsidR="00986656" w:rsidRPr="00B8513D" w:rsidRDefault="00986656" w:rsidP="00986656">
            <w:pPr>
              <w:spacing w:after="40"/>
              <w:jc w:val="center"/>
              <w:rPr>
                <w:rFonts w:eastAsia="Calibri"/>
              </w:rPr>
            </w:pPr>
          </w:p>
        </w:tc>
        <w:tc>
          <w:tcPr>
            <w:tcW w:w="1111" w:type="pct"/>
            <w:gridSpan w:val="3"/>
            <w:vMerge/>
          </w:tcPr>
          <w:p w:rsidR="00986656" w:rsidRPr="00B8513D" w:rsidRDefault="00986656" w:rsidP="00986656">
            <w:pPr>
              <w:spacing w:after="40"/>
              <w:rPr>
                <w:rFonts w:eastAsia="Calibri"/>
                <w:color w:val="000000"/>
              </w:rPr>
            </w:pPr>
          </w:p>
        </w:tc>
        <w:tc>
          <w:tcPr>
            <w:tcW w:w="1759" w:type="pct"/>
            <w:gridSpan w:val="2"/>
            <w:tcBorders>
              <w:top w:val="single" w:sz="4" w:space="0" w:color="auto"/>
              <w:bottom w:val="single" w:sz="4" w:space="0" w:color="auto"/>
              <w:right w:val="single" w:sz="4" w:space="0" w:color="auto"/>
            </w:tcBorders>
          </w:tcPr>
          <w:p w:rsidR="00986656" w:rsidRPr="00986656" w:rsidDel="001D0024" w:rsidRDefault="00986656" w:rsidP="00986656">
            <w:pPr>
              <w:spacing w:after="40"/>
              <w:rPr>
                <w:color w:val="000000"/>
                <w:lang w:val="ru-RU"/>
              </w:rPr>
            </w:pPr>
            <w:r w:rsidRPr="00986656">
              <w:rPr>
                <w:color w:val="000000"/>
                <w:lang w:val="ru-RU"/>
              </w:rPr>
              <w:t xml:space="preserve">2.2. Внесение изменений </w:t>
            </w:r>
            <w:proofErr w:type="gramStart"/>
            <w:r w:rsidRPr="00986656">
              <w:rPr>
                <w:color w:val="000000"/>
                <w:lang w:val="ru-RU"/>
              </w:rPr>
              <w:t>в решение о бюджете/ сводную бюджетную роспись в части перераспределения средств на оказание муниципальных услуг в социальной сфере</w:t>
            </w:r>
            <w:proofErr w:type="gramEnd"/>
            <w:r w:rsidRPr="00986656">
              <w:rPr>
                <w:color w:val="000000"/>
                <w:lang w:val="ru-RU"/>
              </w:rPr>
              <w:t xml:space="preserve">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Del="001D0024" w:rsidRDefault="00986656" w:rsidP="00986656">
            <w:pPr>
              <w:spacing w:after="40"/>
              <w:jc w:val="center"/>
            </w:pPr>
            <w:proofErr w:type="spellStart"/>
            <w:r w:rsidRPr="00B8513D">
              <w:t>до</w:t>
            </w:r>
            <w:proofErr w:type="spellEnd"/>
            <w:r w:rsidRPr="00B8513D">
              <w:t xml:space="preserve"> </w:t>
            </w:r>
            <w:r>
              <w:t>15</w:t>
            </w:r>
            <w:r w:rsidRPr="00B8513D">
              <w:t xml:space="preserve"> </w:t>
            </w:r>
            <w:proofErr w:type="spellStart"/>
            <w:r w:rsidRPr="00B8513D">
              <w:t>августа</w:t>
            </w:r>
            <w:proofErr w:type="spellEnd"/>
            <w:r w:rsidRPr="00B8513D">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986656" w:rsidDel="001D0024" w:rsidRDefault="00986656" w:rsidP="00986656">
            <w:pPr>
              <w:spacing w:after="40"/>
              <w:rPr>
                <w:b/>
                <w:lang w:val="ru-RU"/>
              </w:rPr>
            </w:pPr>
            <w:r w:rsidRPr="00986656">
              <w:rPr>
                <w:rFonts w:eastAsia="Calibri"/>
                <w:color w:val="000000"/>
                <w:lang w:val="ru-RU"/>
              </w:rPr>
              <w:t>приняты изменения в решение о бюджете / сводную бюджетную роспись</w:t>
            </w:r>
          </w:p>
        </w:tc>
        <w:tc>
          <w:tcPr>
            <w:tcW w:w="741" w:type="pct"/>
            <w:gridSpan w:val="2"/>
            <w:tcBorders>
              <w:top w:val="single" w:sz="4" w:space="0" w:color="auto"/>
              <w:left w:val="single" w:sz="4" w:space="0" w:color="auto"/>
              <w:bottom w:val="single" w:sz="4" w:space="0" w:color="auto"/>
              <w:right w:val="single" w:sz="4" w:space="0" w:color="auto"/>
            </w:tcBorders>
          </w:tcPr>
          <w:p w:rsidR="00986656" w:rsidRPr="00986656" w:rsidDel="001D0024" w:rsidRDefault="00986656" w:rsidP="00986656">
            <w:pPr>
              <w:spacing w:after="40"/>
              <w:rPr>
                <w:lang w:val="ru-RU"/>
              </w:rPr>
            </w:pPr>
            <w:r w:rsidRPr="00986656">
              <w:rPr>
                <w:rFonts w:eastAsia="Calibri"/>
                <w:color w:val="000000"/>
                <w:lang w:val="ru-RU"/>
              </w:rPr>
              <w:t>муниципальное казенное учреждение «Централизованная бухгалтерия управления образования администрации муниципального образования Туапсинский район»  (</w:t>
            </w:r>
            <w:proofErr w:type="spellStart"/>
            <w:r w:rsidRPr="00986656">
              <w:rPr>
                <w:rFonts w:eastAsia="Calibri"/>
                <w:color w:val="000000"/>
                <w:lang w:val="ru-RU"/>
              </w:rPr>
              <w:t>далее-МКУ</w:t>
            </w:r>
            <w:proofErr w:type="spellEnd"/>
            <w:r w:rsidRPr="00986656">
              <w:rPr>
                <w:rFonts w:eastAsia="Calibri"/>
                <w:color w:val="000000"/>
                <w:lang w:val="ru-RU"/>
              </w:rPr>
              <w:t xml:space="preserve"> «ЦБ УО»)</w:t>
            </w:r>
          </w:p>
        </w:tc>
      </w:tr>
      <w:tr w:rsidR="00986656" w:rsidRPr="00B8513D" w:rsidTr="00986656">
        <w:trPr>
          <w:trHeight w:val="2184"/>
        </w:trPr>
        <w:tc>
          <w:tcPr>
            <w:tcW w:w="139" w:type="pct"/>
            <w:gridSpan w:val="2"/>
            <w:vMerge/>
            <w:tcBorders>
              <w:bottom w:val="nil"/>
            </w:tcBorders>
          </w:tcPr>
          <w:p w:rsidR="00986656" w:rsidRPr="00986656" w:rsidRDefault="00986656" w:rsidP="00986656">
            <w:pPr>
              <w:spacing w:after="40"/>
              <w:jc w:val="center"/>
              <w:rPr>
                <w:rFonts w:eastAsia="Calibri"/>
                <w:lang w:val="ru-RU"/>
              </w:rPr>
            </w:pPr>
          </w:p>
        </w:tc>
        <w:tc>
          <w:tcPr>
            <w:tcW w:w="1111" w:type="pct"/>
            <w:gridSpan w:val="3"/>
            <w:vMerge/>
          </w:tcPr>
          <w:p w:rsidR="00986656" w:rsidRPr="00986656" w:rsidRDefault="00986656" w:rsidP="00986656">
            <w:pPr>
              <w:spacing w:after="40"/>
              <w:rPr>
                <w:color w:val="000000"/>
                <w:lang w:val="ru-RU"/>
              </w:rPr>
            </w:pPr>
          </w:p>
        </w:tc>
        <w:tc>
          <w:tcPr>
            <w:tcW w:w="1759" w:type="pct"/>
            <w:gridSpan w:val="2"/>
            <w:tcBorders>
              <w:top w:val="single" w:sz="4" w:space="0" w:color="auto"/>
              <w:bottom w:val="single" w:sz="4" w:space="0" w:color="auto"/>
              <w:right w:val="single" w:sz="4" w:space="0" w:color="auto"/>
            </w:tcBorders>
          </w:tcPr>
          <w:p w:rsidR="00986656" w:rsidRDefault="00986656" w:rsidP="00986656">
            <w:pPr>
              <w:spacing w:after="40"/>
              <w:contextualSpacing/>
              <w:rPr>
                <w:rFonts w:eastAsia="Calibri"/>
                <w:lang w:val="ru-RU"/>
              </w:rPr>
            </w:pPr>
            <w:r w:rsidRPr="00986656">
              <w:rPr>
                <w:color w:val="000000"/>
                <w:lang w:val="ru-RU"/>
              </w:rPr>
              <w:t xml:space="preserve">2.3. Разработка проекта постановления администрации </w:t>
            </w:r>
            <w:r w:rsidRPr="00986656">
              <w:rPr>
                <w:lang w:val="ru-RU"/>
              </w:rPr>
              <w:t>муниципального образования Туапсинский район</w:t>
            </w:r>
            <w:r w:rsidRPr="00986656">
              <w:rPr>
                <w:color w:val="000000"/>
                <w:lang w:val="ru-RU"/>
              </w:rPr>
              <w:t xml:space="preserve"> </w:t>
            </w:r>
            <w:r w:rsidRPr="00986656">
              <w:rPr>
                <w:rFonts w:eastAsia="Calibri"/>
                <w:lang w:val="ru-RU"/>
              </w:rPr>
              <w:t xml:space="preserve">об утверждении порядка формирования реестра исполнителей муниципальной услуги «Реализация дополнительных </w:t>
            </w:r>
            <w:proofErr w:type="spellStart"/>
            <w:r w:rsidRPr="00986656">
              <w:rPr>
                <w:rFonts w:eastAsia="Calibri"/>
                <w:lang w:val="ru-RU"/>
              </w:rPr>
              <w:t>общеразвивающих</w:t>
            </w:r>
            <w:proofErr w:type="spellEnd"/>
            <w:r w:rsidRPr="00986656">
              <w:rPr>
                <w:rFonts w:eastAsia="Calibri"/>
                <w:lang w:val="ru-RU"/>
              </w:rPr>
              <w:t xml:space="preserve"> программ» в соответствии с социальным сертификатом</w:t>
            </w:r>
          </w:p>
          <w:p w:rsidR="00996D23" w:rsidRDefault="00996D23" w:rsidP="00986656">
            <w:pPr>
              <w:spacing w:after="40"/>
              <w:contextualSpacing/>
              <w:rPr>
                <w:rFonts w:eastAsia="Calibri"/>
                <w:lang w:val="ru-RU"/>
              </w:rPr>
            </w:pPr>
          </w:p>
          <w:p w:rsidR="00996D23" w:rsidRPr="00986656" w:rsidRDefault="00996D23" w:rsidP="00986656">
            <w:pPr>
              <w:spacing w:after="40"/>
              <w:contextualSpacing/>
              <w:rPr>
                <w:rFonts w:eastAsia="Calibri"/>
                <w:lang w:val="ru-RU"/>
              </w:rPr>
            </w:pP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jc w:val="center"/>
              <w:rPr>
                <w:rFonts w:eastAsia="Calibri"/>
              </w:rPr>
            </w:pPr>
            <w:proofErr w:type="spellStart"/>
            <w:r w:rsidRPr="00B8513D">
              <w:t>до</w:t>
            </w:r>
            <w:proofErr w:type="spellEnd"/>
            <w:r w:rsidRPr="00B8513D">
              <w:t xml:space="preserve"> 1</w:t>
            </w:r>
            <w:r>
              <w:t>5</w:t>
            </w:r>
            <w:r w:rsidRPr="00B8513D">
              <w:t xml:space="preserve"> </w:t>
            </w:r>
            <w:proofErr w:type="spellStart"/>
            <w:r w:rsidRPr="00B8513D">
              <w:t>августа</w:t>
            </w:r>
            <w:proofErr w:type="spellEnd"/>
            <w:r w:rsidRPr="00B8513D">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rPr>
                <w:rFonts w:eastAsia="Calibri"/>
                <w:color w:val="000000"/>
              </w:rPr>
            </w:pPr>
            <w:proofErr w:type="spellStart"/>
            <w:r w:rsidRPr="00B8513D">
              <w:rPr>
                <w:rFonts w:eastAsia="Calibri"/>
                <w:color w:val="000000"/>
              </w:rPr>
              <w:t>акт</w:t>
            </w:r>
            <w:proofErr w:type="spellEnd"/>
            <w:r w:rsidRPr="00B8513D">
              <w:rPr>
                <w:rFonts w:eastAsia="Calibri"/>
                <w:color w:val="000000"/>
              </w:rPr>
              <w:t xml:space="preserve"> </w:t>
            </w:r>
            <w:proofErr w:type="spellStart"/>
            <w:r w:rsidRPr="00B8513D">
              <w:rPr>
                <w:rFonts w:eastAsia="Calibri"/>
                <w:color w:val="000000"/>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rPr>
                <w:rFonts w:eastAsia="Calibri"/>
                <w:color w:val="000000"/>
              </w:rPr>
            </w:pPr>
            <w:proofErr w:type="spellStart"/>
            <w:r w:rsidRPr="00B8513D">
              <w:t>управление</w:t>
            </w:r>
            <w:proofErr w:type="spellEnd"/>
            <w:r w:rsidRPr="00B8513D">
              <w:t xml:space="preserve"> </w:t>
            </w:r>
            <w:proofErr w:type="spellStart"/>
            <w:r w:rsidRPr="00B8513D">
              <w:t>образования</w:t>
            </w:r>
            <w:proofErr w:type="spellEnd"/>
            <w:r w:rsidRPr="00B8513D">
              <w:t xml:space="preserve"> </w:t>
            </w:r>
          </w:p>
        </w:tc>
      </w:tr>
      <w:tr w:rsidR="00986656" w:rsidRPr="00B8513D" w:rsidTr="00986656">
        <w:trPr>
          <w:trHeight w:val="132"/>
        </w:trPr>
        <w:tc>
          <w:tcPr>
            <w:tcW w:w="139" w:type="pct"/>
            <w:gridSpan w:val="2"/>
            <w:tcBorders>
              <w:top w:val="nil"/>
              <w:left w:val="single" w:sz="4" w:space="0" w:color="000000"/>
              <w:bottom w:val="single" w:sz="4" w:space="0" w:color="auto"/>
              <w:right w:val="single" w:sz="4" w:space="0" w:color="000000"/>
            </w:tcBorders>
          </w:tcPr>
          <w:p w:rsidR="00986656" w:rsidRPr="00B8513D" w:rsidRDefault="00986656" w:rsidP="00986656">
            <w:pPr>
              <w:spacing w:after="30"/>
              <w:jc w:val="center"/>
              <w:rPr>
                <w:rFonts w:eastAsia="Calibri"/>
              </w:rPr>
            </w:pPr>
            <w:r>
              <w:rPr>
                <w:rFonts w:eastAsia="Calibri"/>
              </w:rPr>
              <w:lastRenderedPageBreak/>
              <w:t>1</w:t>
            </w:r>
          </w:p>
        </w:tc>
        <w:tc>
          <w:tcPr>
            <w:tcW w:w="1111" w:type="pct"/>
            <w:gridSpan w:val="3"/>
            <w:tcBorders>
              <w:top w:val="single" w:sz="4" w:space="0" w:color="000000"/>
              <w:left w:val="single" w:sz="4" w:space="0" w:color="000000"/>
              <w:bottom w:val="single" w:sz="4" w:space="0" w:color="auto"/>
              <w:right w:val="single" w:sz="4" w:space="0" w:color="000000"/>
            </w:tcBorders>
          </w:tcPr>
          <w:p w:rsidR="00986656" w:rsidRPr="00B8513D" w:rsidRDefault="00986656" w:rsidP="00986656">
            <w:pPr>
              <w:jc w:val="center"/>
              <w:rPr>
                <w:color w:val="000000"/>
              </w:rPr>
            </w:pPr>
            <w:r>
              <w:rPr>
                <w:color w:val="000000"/>
              </w:rPr>
              <w:t>2</w:t>
            </w:r>
          </w:p>
        </w:tc>
        <w:tc>
          <w:tcPr>
            <w:tcW w:w="1759" w:type="pct"/>
            <w:gridSpan w:val="2"/>
            <w:tcBorders>
              <w:top w:val="single" w:sz="4" w:space="0" w:color="auto"/>
              <w:left w:val="single" w:sz="4" w:space="0" w:color="000000"/>
              <w:bottom w:val="single" w:sz="4" w:space="0" w:color="auto"/>
              <w:right w:val="single" w:sz="4" w:space="0" w:color="auto"/>
            </w:tcBorders>
          </w:tcPr>
          <w:p w:rsidR="00986656" w:rsidRPr="00B8513D" w:rsidRDefault="00986656" w:rsidP="00986656">
            <w:pPr>
              <w:spacing w:after="40"/>
              <w:jc w:val="center"/>
              <w:rPr>
                <w:color w:val="000000"/>
                <w:szCs w:val="23"/>
              </w:rPr>
            </w:pPr>
            <w:r>
              <w:rPr>
                <w:color w:val="000000"/>
                <w:szCs w:val="23"/>
              </w:rPr>
              <w:t>3</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jc w:val="center"/>
              <w:rPr>
                <w:szCs w:val="23"/>
              </w:rPr>
            </w:pPr>
            <w:r>
              <w:rPr>
                <w:szCs w:val="23"/>
              </w:rPr>
              <w:t>4</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6D43D2" w:rsidRDefault="00986656" w:rsidP="00986656">
            <w:pPr>
              <w:spacing w:after="40"/>
              <w:jc w:val="center"/>
              <w:rPr>
                <w:rFonts w:eastAsia="Calibri"/>
                <w:color w:val="000000"/>
                <w:szCs w:val="23"/>
              </w:rPr>
            </w:pPr>
            <w:r>
              <w:rPr>
                <w:rFonts w:eastAsia="Calibri"/>
                <w:color w:val="000000"/>
                <w:szCs w:val="23"/>
              </w:rPr>
              <w:t>5</w:t>
            </w:r>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jc w:val="center"/>
              <w:rPr>
                <w:szCs w:val="23"/>
              </w:rPr>
            </w:pPr>
            <w:r>
              <w:rPr>
                <w:szCs w:val="23"/>
              </w:rPr>
              <w:t>6</w:t>
            </w:r>
          </w:p>
        </w:tc>
      </w:tr>
      <w:tr w:rsidR="00986656" w:rsidRPr="00B8513D" w:rsidTr="00986656">
        <w:trPr>
          <w:trHeight w:val="2220"/>
        </w:trPr>
        <w:tc>
          <w:tcPr>
            <w:tcW w:w="139" w:type="pct"/>
            <w:gridSpan w:val="2"/>
            <w:tcBorders>
              <w:top w:val="nil"/>
              <w:left w:val="single" w:sz="4" w:space="0" w:color="000000"/>
              <w:bottom w:val="single" w:sz="4" w:space="0" w:color="auto"/>
              <w:right w:val="single" w:sz="4" w:space="0" w:color="000000"/>
            </w:tcBorders>
          </w:tcPr>
          <w:p w:rsidR="00986656" w:rsidRDefault="00986656" w:rsidP="00986656">
            <w:pPr>
              <w:spacing w:after="30"/>
              <w:jc w:val="center"/>
              <w:rPr>
                <w:rFonts w:eastAsia="Calibri"/>
              </w:rPr>
            </w:pPr>
          </w:p>
        </w:tc>
        <w:tc>
          <w:tcPr>
            <w:tcW w:w="1111" w:type="pct"/>
            <w:gridSpan w:val="3"/>
            <w:tcBorders>
              <w:top w:val="single" w:sz="4" w:space="0" w:color="000000"/>
              <w:left w:val="single" w:sz="4" w:space="0" w:color="000000"/>
              <w:bottom w:val="single" w:sz="4" w:space="0" w:color="auto"/>
              <w:right w:val="single" w:sz="4" w:space="0" w:color="000000"/>
            </w:tcBorders>
          </w:tcPr>
          <w:p w:rsidR="00986656" w:rsidRDefault="00986656" w:rsidP="00986656">
            <w:pPr>
              <w:jc w:val="center"/>
              <w:rPr>
                <w:color w:val="000000"/>
              </w:rPr>
            </w:pPr>
          </w:p>
        </w:tc>
        <w:tc>
          <w:tcPr>
            <w:tcW w:w="1759" w:type="pct"/>
            <w:gridSpan w:val="2"/>
            <w:tcBorders>
              <w:top w:val="single" w:sz="4" w:space="0" w:color="auto"/>
              <w:left w:val="single" w:sz="4" w:space="0" w:color="000000"/>
              <w:bottom w:val="single" w:sz="4" w:space="0" w:color="auto"/>
              <w:right w:val="single" w:sz="4" w:space="0" w:color="auto"/>
            </w:tcBorders>
          </w:tcPr>
          <w:p w:rsidR="00986656" w:rsidRPr="00986656" w:rsidRDefault="00986656" w:rsidP="00986656">
            <w:pPr>
              <w:spacing w:after="40"/>
              <w:rPr>
                <w:color w:val="000000"/>
                <w:szCs w:val="23"/>
                <w:lang w:val="ru-RU"/>
              </w:rPr>
            </w:pPr>
            <w:r w:rsidRPr="00986656">
              <w:rPr>
                <w:color w:val="000000"/>
                <w:szCs w:val="23"/>
                <w:lang w:val="ru-RU"/>
              </w:rPr>
              <w:t xml:space="preserve">2.4. Разработка проекта постановления администрации </w:t>
            </w:r>
            <w:r w:rsidRPr="00986656">
              <w:rPr>
                <w:szCs w:val="23"/>
                <w:lang w:val="ru-RU"/>
              </w:rPr>
              <w:t>муниципального образования Туапсинский район</w:t>
            </w:r>
            <w:r w:rsidRPr="00986656">
              <w:rPr>
                <w:color w:val="000000"/>
                <w:szCs w:val="23"/>
                <w:lang w:val="ru-RU"/>
              </w:rPr>
              <w:t xml:space="preserve"> формирования в электронном виде социальных сертификатов на получение муниципальной услуги «Реализация дополнительных </w:t>
            </w:r>
            <w:proofErr w:type="spellStart"/>
            <w:r w:rsidRPr="00986656">
              <w:rPr>
                <w:color w:val="000000"/>
                <w:szCs w:val="23"/>
                <w:lang w:val="ru-RU"/>
              </w:rPr>
              <w:t>общеразвивающих</w:t>
            </w:r>
            <w:proofErr w:type="spellEnd"/>
            <w:r w:rsidRPr="00986656">
              <w:rPr>
                <w:color w:val="000000"/>
                <w:szCs w:val="23"/>
                <w:lang w:val="ru-RU"/>
              </w:rPr>
              <w:t xml:space="preserve"> программ» и реестра их получателей</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jc w:val="center"/>
              <w:rPr>
                <w:rFonts w:eastAsia="Calibri"/>
                <w:szCs w:val="23"/>
              </w:rPr>
            </w:pPr>
            <w:proofErr w:type="spellStart"/>
            <w:r w:rsidRPr="00B8513D">
              <w:rPr>
                <w:szCs w:val="23"/>
              </w:rPr>
              <w:t>до</w:t>
            </w:r>
            <w:proofErr w:type="spellEnd"/>
            <w:r w:rsidRPr="00B8513D">
              <w:rPr>
                <w:szCs w:val="23"/>
              </w:rPr>
              <w:t xml:space="preserve"> 1</w:t>
            </w:r>
            <w:r>
              <w:rPr>
                <w:szCs w:val="23"/>
              </w:rPr>
              <w:t>5</w:t>
            </w:r>
            <w:r w:rsidRPr="00B8513D">
              <w:rPr>
                <w:szCs w:val="23"/>
              </w:rPr>
              <w:t xml:space="preserve"> </w:t>
            </w:r>
            <w:proofErr w:type="spellStart"/>
            <w:r w:rsidRPr="00B8513D">
              <w:rPr>
                <w:szCs w:val="23"/>
              </w:rPr>
              <w:t>августа</w:t>
            </w:r>
            <w:proofErr w:type="spellEnd"/>
            <w:r w:rsidRPr="00B8513D">
              <w:rPr>
                <w:szCs w:val="23"/>
              </w:rPr>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rPr>
                <w:rFonts w:eastAsia="Calibri"/>
                <w:color w:val="000000"/>
                <w:szCs w:val="23"/>
              </w:rPr>
            </w:pPr>
            <w:proofErr w:type="spellStart"/>
            <w:r w:rsidRPr="00B8513D">
              <w:rPr>
                <w:rFonts w:eastAsia="Calibri"/>
                <w:color w:val="000000"/>
                <w:szCs w:val="23"/>
              </w:rPr>
              <w:t>акт</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4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trHeight w:val="4062"/>
        </w:trPr>
        <w:tc>
          <w:tcPr>
            <w:tcW w:w="139" w:type="pct"/>
            <w:gridSpan w:val="2"/>
            <w:vMerge w:val="restart"/>
            <w:tcBorders>
              <w:top w:val="single" w:sz="4" w:space="0" w:color="000000"/>
              <w:left w:val="single" w:sz="4" w:space="0" w:color="000000"/>
              <w:right w:val="single" w:sz="4" w:space="0" w:color="000000"/>
            </w:tcBorders>
          </w:tcPr>
          <w:p w:rsidR="00986656" w:rsidRPr="00B8513D" w:rsidRDefault="00986656" w:rsidP="00986656">
            <w:pPr>
              <w:spacing w:after="30"/>
              <w:jc w:val="center"/>
              <w:rPr>
                <w:rFonts w:eastAsia="Calibri"/>
              </w:rPr>
            </w:pPr>
          </w:p>
        </w:tc>
        <w:tc>
          <w:tcPr>
            <w:tcW w:w="1111" w:type="pct"/>
            <w:gridSpan w:val="3"/>
            <w:vMerge w:val="restart"/>
            <w:tcBorders>
              <w:top w:val="single" w:sz="4" w:space="0" w:color="000000"/>
              <w:left w:val="single" w:sz="4" w:space="0" w:color="000000"/>
              <w:right w:val="single" w:sz="4" w:space="0" w:color="000000"/>
            </w:tcBorders>
          </w:tcPr>
          <w:p w:rsidR="00986656" w:rsidRPr="00B8513D" w:rsidRDefault="00986656" w:rsidP="00986656">
            <w:pPr>
              <w:rPr>
                <w:color w:val="000000"/>
              </w:rPr>
            </w:pPr>
          </w:p>
        </w:tc>
        <w:tc>
          <w:tcPr>
            <w:tcW w:w="1759" w:type="pct"/>
            <w:gridSpan w:val="2"/>
            <w:tcBorders>
              <w:top w:val="single" w:sz="4" w:space="0" w:color="auto"/>
              <w:left w:val="single" w:sz="4" w:space="0" w:color="000000"/>
              <w:bottom w:val="single" w:sz="4" w:space="0" w:color="auto"/>
              <w:right w:val="single" w:sz="4" w:space="0" w:color="auto"/>
            </w:tcBorders>
          </w:tcPr>
          <w:p w:rsidR="00986656" w:rsidRPr="00986656" w:rsidRDefault="00986656" w:rsidP="00986656">
            <w:pPr>
              <w:spacing w:after="20"/>
              <w:rPr>
                <w:color w:val="000000"/>
                <w:szCs w:val="23"/>
                <w:lang w:val="ru-RU"/>
              </w:rPr>
            </w:pPr>
            <w:r w:rsidRPr="00986656">
              <w:rPr>
                <w:color w:val="000000"/>
                <w:szCs w:val="23"/>
                <w:lang w:val="ru-RU"/>
              </w:rPr>
              <w:t xml:space="preserve">2.5. </w:t>
            </w:r>
            <w:proofErr w:type="gramStart"/>
            <w:r w:rsidRPr="00986656">
              <w:rPr>
                <w:color w:val="000000"/>
                <w:szCs w:val="23"/>
                <w:lang w:val="ru-RU"/>
              </w:rPr>
              <w:t xml:space="preserve">Разработка проекта постановления администрации </w:t>
            </w:r>
            <w:r w:rsidRPr="00986656">
              <w:rPr>
                <w:szCs w:val="23"/>
                <w:lang w:val="ru-RU"/>
              </w:rPr>
              <w:t>муниципального образования Туапсинский район</w:t>
            </w:r>
            <w:r w:rsidRPr="00986656">
              <w:rPr>
                <w:color w:val="000000"/>
                <w:szCs w:val="23"/>
                <w:lang w:val="ru-RU"/>
              </w:rPr>
              <w:t xml:space="preserve"> </w:t>
            </w:r>
            <w:r w:rsidRPr="00986656">
              <w:rPr>
                <w:rFonts w:eastAsia="Calibri"/>
                <w:szCs w:val="23"/>
                <w:lang w:val="ru-RU"/>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w:t>
            </w:r>
            <w:proofErr w:type="gramEnd"/>
            <w:r w:rsidRPr="00986656">
              <w:rPr>
                <w:rFonts w:eastAsia="Calibri"/>
                <w:szCs w:val="23"/>
                <w:lang w:val="ru-RU"/>
              </w:rPr>
              <w:t xml:space="preserve"> социальной сфере</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jc w:val="center"/>
              <w:rPr>
                <w:rFonts w:eastAsia="Calibri"/>
                <w:szCs w:val="23"/>
              </w:rPr>
            </w:pPr>
            <w:proofErr w:type="spellStart"/>
            <w:r w:rsidRPr="00B8513D">
              <w:rPr>
                <w:szCs w:val="23"/>
              </w:rPr>
              <w:t>до</w:t>
            </w:r>
            <w:proofErr w:type="spellEnd"/>
            <w:r w:rsidRPr="00B8513D">
              <w:rPr>
                <w:szCs w:val="23"/>
              </w:rPr>
              <w:t xml:space="preserve"> 1</w:t>
            </w:r>
            <w:r>
              <w:rPr>
                <w:szCs w:val="23"/>
              </w:rPr>
              <w:t>5</w:t>
            </w:r>
            <w:r w:rsidRPr="00B8513D">
              <w:rPr>
                <w:szCs w:val="23"/>
              </w:rPr>
              <w:t xml:space="preserve"> </w:t>
            </w:r>
            <w:proofErr w:type="spellStart"/>
            <w:r w:rsidRPr="00B8513D">
              <w:rPr>
                <w:szCs w:val="23"/>
              </w:rPr>
              <w:t>августа</w:t>
            </w:r>
            <w:proofErr w:type="spellEnd"/>
            <w:r w:rsidRPr="00B8513D">
              <w:rPr>
                <w:szCs w:val="23"/>
              </w:rPr>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szCs w:val="23"/>
              </w:rPr>
            </w:pPr>
            <w:proofErr w:type="spellStart"/>
            <w:r w:rsidRPr="00B8513D">
              <w:rPr>
                <w:rFonts w:eastAsia="Calibri"/>
                <w:color w:val="000000"/>
                <w:szCs w:val="23"/>
              </w:rPr>
              <w:t>акт</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color w:val="000000"/>
                <w:szCs w:val="23"/>
              </w:rPr>
            </w:pPr>
            <w:r w:rsidRPr="00B8513D">
              <w:rPr>
                <w:rFonts w:eastAsia="Calibri"/>
                <w:color w:val="000000"/>
                <w:szCs w:val="23"/>
              </w:rPr>
              <w:t>МКУ «ЦБ УО»</w:t>
            </w:r>
          </w:p>
        </w:tc>
      </w:tr>
      <w:tr w:rsidR="00986656" w:rsidRPr="00B8513D" w:rsidDel="001D0024" w:rsidTr="00986656">
        <w:trPr>
          <w:trHeight w:val="3004"/>
        </w:trPr>
        <w:tc>
          <w:tcPr>
            <w:tcW w:w="139" w:type="pct"/>
            <w:gridSpan w:val="2"/>
            <w:vMerge/>
            <w:tcBorders>
              <w:left w:val="single" w:sz="4" w:space="0" w:color="000000"/>
              <w:right w:val="single" w:sz="4" w:space="0" w:color="000000"/>
            </w:tcBorders>
          </w:tcPr>
          <w:p w:rsidR="00986656" w:rsidRPr="00B8513D" w:rsidRDefault="00986656" w:rsidP="00986656">
            <w:pPr>
              <w:spacing w:after="30"/>
              <w:jc w:val="center"/>
              <w:rPr>
                <w:rFonts w:eastAsia="Calibri"/>
              </w:rPr>
            </w:pPr>
          </w:p>
        </w:tc>
        <w:tc>
          <w:tcPr>
            <w:tcW w:w="1111" w:type="pct"/>
            <w:gridSpan w:val="3"/>
            <w:vMerge/>
            <w:tcBorders>
              <w:left w:val="single" w:sz="4" w:space="0" w:color="000000"/>
              <w:right w:val="single" w:sz="4" w:space="0" w:color="000000"/>
            </w:tcBorders>
          </w:tcPr>
          <w:p w:rsidR="00986656" w:rsidRPr="00B8513D" w:rsidRDefault="00986656" w:rsidP="00986656">
            <w:pPr>
              <w:rPr>
                <w:color w:val="000000"/>
              </w:rPr>
            </w:pPr>
          </w:p>
        </w:tc>
        <w:tc>
          <w:tcPr>
            <w:tcW w:w="1759" w:type="pct"/>
            <w:gridSpan w:val="2"/>
            <w:tcBorders>
              <w:top w:val="single" w:sz="4" w:space="0" w:color="auto"/>
              <w:left w:val="single" w:sz="4" w:space="0" w:color="000000"/>
              <w:bottom w:val="single" w:sz="4" w:space="0" w:color="auto"/>
              <w:right w:val="single" w:sz="4" w:space="0" w:color="auto"/>
            </w:tcBorders>
          </w:tcPr>
          <w:p w:rsidR="00986656" w:rsidRPr="00986656" w:rsidRDefault="00986656" w:rsidP="00986656">
            <w:pPr>
              <w:spacing w:after="20"/>
              <w:rPr>
                <w:color w:val="000000"/>
                <w:szCs w:val="23"/>
                <w:lang w:val="ru-RU"/>
              </w:rPr>
            </w:pPr>
            <w:r w:rsidRPr="00986656">
              <w:rPr>
                <w:color w:val="000000"/>
                <w:szCs w:val="23"/>
                <w:lang w:val="ru-RU"/>
              </w:rPr>
              <w:t xml:space="preserve">2.6. Разработка проекта постановления администрации </w:t>
            </w:r>
            <w:r w:rsidRPr="00986656">
              <w:rPr>
                <w:szCs w:val="23"/>
                <w:lang w:val="ru-RU"/>
              </w:rPr>
              <w:t>муниципального образования Туапсинский район</w:t>
            </w:r>
            <w:r w:rsidRPr="00986656">
              <w:rPr>
                <w:color w:val="000000"/>
                <w:szCs w:val="23"/>
                <w:lang w:val="ru-RU"/>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jc w:val="center"/>
              <w:rPr>
                <w:rFonts w:eastAsia="Calibri"/>
                <w:szCs w:val="23"/>
              </w:rPr>
            </w:pPr>
            <w:proofErr w:type="spellStart"/>
            <w:r w:rsidRPr="00B8513D">
              <w:rPr>
                <w:szCs w:val="23"/>
              </w:rPr>
              <w:t>до</w:t>
            </w:r>
            <w:proofErr w:type="spellEnd"/>
            <w:r w:rsidRPr="00B8513D">
              <w:rPr>
                <w:szCs w:val="23"/>
              </w:rPr>
              <w:t xml:space="preserve"> 1</w:t>
            </w:r>
            <w:r>
              <w:rPr>
                <w:szCs w:val="23"/>
              </w:rPr>
              <w:t>5</w:t>
            </w:r>
            <w:r w:rsidRPr="00B8513D">
              <w:rPr>
                <w:szCs w:val="23"/>
              </w:rPr>
              <w:t xml:space="preserve"> </w:t>
            </w:r>
            <w:proofErr w:type="spellStart"/>
            <w:r w:rsidRPr="00B8513D">
              <w:rPr>
                <w:szCs w:val="23"/>
              </w:rPr>
              <w:t>августа</w:t>
            </w:r>
            <w:proofErr w:type="spellEnd"/>
            <w:r w:rsidRPr="00B8513D">
              <w:rPr>
                <w:szCs w:val="23"/>
              </w:rPr>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color w:val="000000"/>
                <w:szCs w:val="23"/>
              </w:rPr>
            </w:pPr>
            <w:proofErr w:type="spellStart"/>
            <w:r w:rsidRPr="00B8513D">
              <w:rPr>
                <w:rFonts w:eastAsia="Calibri"/>
                <w:color w:val="000000"/>
                <w:szCs w:val="23"/>
              </w:rPr>
              <w:t>акт</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color w:val="000000"/>
                <w:szCs w:val="23"/>
              </w:rPr>
            </w:pPr>
            <w:r w:rsidRPr="00B8513D">
              <w:rPr>
                <w:rFonts w:eastAsia="Calibri"/>
                <w:color w:val="000000"/>
                <w:szCs w:val="23"/>
              </w:rPr>
              <w:t>МКУ «ЦБ УО»</w:t>
            </w:r>
          </w:p>
        </w:tc>
      </w:tr>
      <w:tr w:rsidR="00986656" w:rsidRPr="00B8513D" w:rsidTr="00986656">
        <w:trPr>
          <w:trHeight w:val="270"/>
        </w:trPr>
        <w:tc>
          <w:tcPr>
            <w:tcW w:w="139" w:type="pct"/>
            <w:gridSpan w:val="2"/>
          </w:tcPr>
          <w:p w:rsidR="00986656" w:rsidRPr="006D43D2" w:rsidRDefault="00986656" w:rsidP="00986656">
            <w:pPr>
              <w:jc w:val="center"/>
              <w:rPr>
                <w:rFonts w:eastAsia="Calibri"/>
                <w:sz w:val="23"/>
                <w:szCs w:val="23"/>
              </w:rPr>
            </w:pPr>
            <w:r>
              <w:rPr>
                <w:rFonts w:eastAsia="Calibri"/>
                <w:sz w:val="23"/>
                <w:szCs w:val="23"/>
              </w:rPr>
              <w:lastRenderedPageBreak/>
              <w:t>1</w:t>
            </w:r>
          </w:p>
        </w:tc>
        <w:tc>
          <w:tcPr>
            <w:tcW w:w="1111" w:type="pct"/>
            <w:gridSpan w:val="3"/>
          </w:tcPr>
          <w:p w:rsidR="00986656" w:rsidRPr="006D43D2" w:rsidRDefault="00986656" w:rsidP="00986656">
            <w:pPr>
              <w:jc w:val="center"/>
              <w:rPr>
                <w:rFonts w:eastAsia="Calibri"/>
                <w:sz w:val="23"/>
                <w:szCs w:val="23"/>
              </w:rPr>
            </w:pPr>
            <w:r>
              <w:rPr>
                <w:rFonts w:eastAsia="Calibri"/>
                <w:sz w:val="23"/>
                <w:szCs w:val="23"/>
              </w:rPr>
              <w:t>2</w:t>
            </w:r>
          </w:p>
        </w:tc>
        <w:tc>
          <w:tcPr>
            <w:tcW w:w="1759" w:type="pct"/>
            <w:gridSpan w:val="2"/>
            <w:tcBorders>
              <w:bottom w:val="single" w:sz="4" w:space="0" w:color="auto"/>
            </w:tcBorders>
          </w:tcPr>
          <w:p w:rsidR="00986656" w:rsidRPr="00B8513D" w:rsidRDefault="00986656" w:rsidP="00986656">
            <w:pPr>
              <w:jc w:val="center"/>
              <w:rPr>
                <w:color w:val="000000"/>
                <w:szCs w:val="23"/>
              </w:rPr>
            </w:pPr>
            <w:r>
              <w:rPr>
                <w:color w:val="000000"/>
                <w:szCs w:val="23"/>
              </w:rPr>
              <w:t>3</w:t>
            </w:r>
          </w:p>
        </w:tc>
        <w:tc>
          <w:tcPr>
            <w:tcW w:w="648" w:type="pct"/>
            <w:gridSpan w:val="2"/>
            <w:tcBorders>
              <w:bottom w:val="single" w:sz="4" w:space="0" w:color="auto"/>
            </w:tcBorders>
          </w:tcPr>
          <w:p w:rsidR="00986656" w:rsidRPr="006D43D2" w:rsidRDefault="00986656" w:rsidP="00986656">
            <w:pPr>
              <w:jc w:val="center"/>
              <w:rPr>
                <w:rFonts w:eastAsia="Calibri"/>
                <w:szCs w:val="23"/>
              </w:rPr>
            </w:pPr>
            <w:r>
              <w:rPr>
                <w:rFonts w:eastAsia="Calibri"/>
                <w:szCs w:val="23"/>
              </w:rPr>
              <w:t>4</w:t>
            </w:r>
          </w:p>
        </w:tc>
        <w:tc>
          <w:tcPr>
            <w:tcW w:w="602" w:type="pct"/>
            <w:gridSpan w:val="2"/>
            <w:tcBorders>
              <w:bottom w:val="single" w:sz="4" w:space="0" w:color="auto"/>
            </w:tcBorders>
          </w:tcPr>
          <w:p w:rsidR="00986656" w:rsidRPr="006D43D2" w:rsidRDefault="00986656" w:rsidP="00986656">
            <w:pPr>
              <w:jc w:val="center"/>
              <w:rPr>
                <w:rFonts w:eastAsia="Calibri"/>
                <w:color w:val="000000"/>
                <w:szCs w:val="23"/>
              </w:rPr>
            </w:pPr>
            <w:r>
              <w:rPr>
                <w:rFonts w:eastAsia="Calibri"/>
                <w:color w:val="000000"/>
                <w:szCs w:val="23"/>
              </w:rPr>
              <w:t>5</w:t>
            </w:r>
          </w:p>
        </w:tc>
        <w:tc>
          <w:tcPr>
            <w:tcW w:w="741" w:type="pct"/>
            <w:gridSpan w:val="2"/>
            <w:tcBorders>
              <w:bottom w:val="single" w:sz="4" w:space="0" w:color="auto"/>
            </w:tcBorders>
          </w:tcPr>
          <w:p w:rsidR="00986656" w:rsidRPr="00B8513D" w:rsidRDefault="00986656" w:rsidP="00986656">
            <w:pPr>
              <w:jc w:val="center"/>
              <w:rPr>
                <w:rFonts w:eastAsia="Calibri"/>
                <w:color w:val="000000"/>
                <w:szCs w:val="23"/>
              </w:rPr>
            </w:pPr>
            <w:r>
              <w:rPr>
                <w:rFonts w:eastAsia="Calibri"/>
                <w:color w:val="000000"/>
                <w:szCs w:val="23"/>
              </w:rPr>
              <w:t>6</w:t>
            </w:r>
          </w:p>
        </w:tc>
      </w:tr>
      <w:tr w:rsidR="00986656" w:rsidRPr="00B8513D" w:rsidDel="001D0024" w:rsidTr="00986656">
        <w:trPr>
          <w:trHeight w:val="2246"/>
        </w:trPr>
        <w:tc>
          <w:tcPr>
            <w:tcW w:w="139" w:type="pct"/>
            <w:gridSpan w:val="2"/>
            <w:tcBorders>
              <w:bottom w:val="single" w:sz="4" w:space="0" w:color="auto"/>
            </w:tcBorders>
          </w:tcPr>
          <w:p w:rsidR="00986656" w:rsidRPr="00B8513D" w:rsidRDefault="00986656" w:rsidP="00986656">
            <w:pPr>
              <w:jc w:val="center"/>
              <w:rPr>
                <w:rFonts w:eastAsia="Calibri"/>
                <w:sz w:val="23"/>
                <w:szCs w:val="23"/>
              </w:rPr>
            </w:pPr>
          </w:p>
        </w:tc>
        <w:tc>
          <w:tcPr>
            <w:tcW w:w="1111" w:type="pct"/>
            <w:gridSpan w:val="3"/>
            <w:tcBorders>
              <w:bottom w:val="single" w:sz="4" w:space="0" w:color="auto"/>
            </w:tcBorders>
          </w:tcPr>
          <w:p w:rsidR="00986656" w:rsidRPr="00B8513D" w:rsidRDefault="00986656" w:rsidP="00986656">
            <w:pPr>
              <w:rPr>
                <w:rFonts w:eastAsia="Calibri"/>
                <w:color w:val="000000"/>
                <w:sz w:val="23"/>
                <w:szCs w:val="23"/>
              </w:rPr>
            </w:pPr>
          </w:p>
        </w:tc>
        <w:tc>
          <w:tcPr>
            <w:tcW w:w="1759" w:type="pct"/>
            <w:gridSpan w:val="2"/>
            <w:tcBorders>
              <w:top w:val="single" w:sz="4" w:space="0" w:color="auto"/>
              <w:bottom w:val="single" w:sz="4" w:space="0" w:color="auto"/>
              <w:right w:val="single" w:sz="4" w:space="0" w:color="auto"/>
            </w:tcBorders>
          </w:tcPr>
          <w:p w:rsidR="00986656" w:rsidRPr="00986656" w:rsidRDefault="00986656" w:rsidP="00986656">
            <w:pPr>
              <w:spacing w:after="20"/>
              <w:rPr>
                <w:color w:val="000000"/>
                <w:szCs w:val="23"/>
                <w:lang w:val="ru-RU"/>
              </w:rPr>
            </w:pPr>
            <w:r w:rsidRPr="00986656">
              <w:rPr>
                <w:color w:val="000000"/>
                <w:szCs w:val="23"/>
                <w:lang w:val="ru-RU"/>
              </w:rPr>
              <w:t xml:space="preserve">2.7. Разработка проекта постановления администрации </w:t>
            </w:r>
            <w:r w:rsidRPr="00986656">
              <w:rPr>
                <w:szCs w:val="23"/>
                <w:lang w:val="ru-RU"/>
              </w:rPr>
              <w:t>муниципального образования Туапсинский район</w:t>
            </w:r>
            <w:r w:rsidRPr="00986656">
              <w:rPr>
                <w:color w:val="000000"/>
                <w:szCs w:val="23"/>
                <w:lang w:val="ru-RU"/>
              </w:rPr>
              <w:t xml:space="preserve"> </w:t>
            </w:r>
            <w:r w:rsidRPr="00986656">
              <w:rPr>
                <w:rFonts w:eastAsia="Calibri"/>
                <w:szCs w:val="23"/>
                <w:lang w:val="ru-RU"/>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jc w:val="center"/>
              <w:rPr>
                <w:rFonts w:eastAsia="Calibri"/>
                <w:szCs w:val="23"/>
              </w:rPr>
            </w:pPr>
            <w:r w:rsidRPr="00B8513D">
              <w:rPr>
                <w:rFonts w:eastAsia="Calibri"/>
                <w:szCs w:val="23"/>
              </w:rPr>
              <w:t xml:space="preserve">IV </w:t>
            </w:r>
            <w:proofErr w:type="spellStart"/>
            <w:r w:rsidRPr="00B8513D">
              <w:rPr>
                <w:rFonts w:eastAsia="Calibri"/>
                <w:szCs w:val="23"/>
              </w:rPr>
              <w:t>квартал</w:t>
            </w:r>
            <w:proofErr w:type="spellEnd"/>
            <w:r w:rsidRPr="00B8513D">
              <w:rPr>
                <w:rFonts w:eastAsia="Calibri"/>
                <w:szCs w:val="23"/>
              </w:rPr>
              <w:t xml:space="preserve"> </w:t>
            </w:r>
          </w:p>
          <w:p w:rsidR="00986656" w:rsidRPr="00B8513D" w:rsidRDefault="00986656" w:rsidP="00986656">
            <w:pPr>
              <w:spacing w:after="20"/>
              <w:jc w:val="center"/>
              <w:rPr>
                <w:rFonts w:eastAsia="Calibri"/>
                <w:szCs w:val="23"/>
              </w:rPr>
            </w:pPr>
            <w:r w:rsidRPr="00B8513D">
              <w:rPr>
                <w:rFonts w:eastAsia="Calibri"/>
                <w:szCs w:val="23"/>
              </w:rPr>
              <w:t>2024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color w:val="000000"/>
                <w:szCs w:val="23"/>
              </w:rPr>
            </w:pPr>
            <w:proofErr w:type="spellStart"/>
            <w:r w:rsidRPr="00B8513D">
              <w:rPr>
                <w:rFonts w:eastAsia="Calibri"/>
                <w:color w:val="000000"/>
                <w:szCs w:val="23"/>
              </w:rPr>
              <w:t>акт</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2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trHeight w:val="1450"/>
        </w:trPr>
        <w:tc>
          <w:tcPr>
            <w:tcW w:w="139" w:type="pct"/>
            <w:gridSpan w:val="2"/>
            <w:tcBorders>
              <w:bottom w:val="single" w:sz="4" w:space="0" w:color="auto"/>
            </w:tcBorders>
          </w:tcPr>
          <w:p w:rsidR="00986656" w:rsidRPr="00B8513D" w:rsidRDefault="00986656" w:rsidP="00986656">
            <w:pPr>
              <w:jc w:val="center"/>
              <w:rPr>
                <w:rFonts w:eastAsia="Calibri"/>
                <w:sz w:val="23"/>
                <w:szCs w:val="23"/>
              </w:rPr>
            </w:pPr>
          </w:p>
        </w:tc>
        <w:tc>
          <w:tcPr>
            <w:tcW w:w="1111" w:type="pct"/>
            <w:gridSpan w:val="3"/>
            <w:tcBorders>
              <w:bottom w:val="single" w:sz="4" w:space="0" w:color="auto"/>
            </w:tcBorders>
          </w:tcPr>
          <w:p w:rsidR="00986656" w:rsidRPr="00B8513D" w:rsidRDefault="00986656" w:rsidP="00986656">
            <w:pPr>
              <w:rPr>
                <w:rFonts w:eastAsia="Calibri"/>
                <w:color w:val="000000"/>
                <w:sz w:val="23"/>
                <w:szCs w:val="23"/>
              </w:rPr>
            </w:pPr>
          </w:p>
        </w:tc>
        <w:tc>
          <w:tcPr>
            <w:tcW w:w="1759" w:type="pct"/>
            <w:gridSpan w:val="2"/>
            <w:tcBorders>
              <w:top w:val="single" w:sz="4" w:space="0" w:color="auto"/>
              <w:bottom w:val="single" w:sz="4" w:space="0" w:color="auto"/>
              <w:right w:val="single" w:sz="4" w:space="0" w:color="auto"/>
            </w:tcBorders>
          </w:tcPr>
          <w:p w:rsidR="00986656" w:rsidRPr="00986656" w:rsidRDefault="00986656" w:rsidP="00986656">
            <w:pPr>
              <w:rPr>
                <w:color w:val="000000"/>
                <w:szCs w:val="23"/>
                <w:lang w:val="ru-RU"/>
              </w:rPr>
            </w:pPr>
            <w:r w:rsidRPr="00986656">
              <w:rPr>
                <w:color w:val="000000"/>
                <w:szCs w:val="23"/>
                <w:lang w:val="ru-RU"/>
              </w:rPr>
              <w:t xml:space="preserve">2.8. Разработка проекта приказа финансового органа </w:t>
            </w:r>
            <w:r w:rsidRPr="00986656">
              <w:rPr>
                <w:szCs w:val="23"/>
                <w:lang w:val="ru-RU"/>
              </w:rPr>
              <w:t xml:space="preserve">муниципального образования Туапсинский район </w:t>
            </w:r>
            <w:r w:rsidRPr="00986656">
              <w:rPr>
                <w:color w:val="000000"/>
                <w:szCs w:val="23"/>
                <w:lang w:val="ru-RU"/>
              </w:rPr>
              <w:t>об утверждении типовой формы соглашения, заключаемого по результатам отбора исполнителей услуг в социальной сфере</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roofErr w:type="spellStart"/>
            <w:r w:rsidRPr="00B8513D">
              <w:rPr>
                <w:szCs w:val="23"/>
              </w:rPr>
              <w:t>до</w:t>
            </w:r>
            <w:proofErr w:type="spellEnd"/>
            <w:r w:rsidRPr="00B8513D">
              <w:rPr>
                <w:szCs w:val="23"/>
              </w:rPr>
              <w:t xml:space="preserve"> 1</w:t>
            </w:r>
            <w:r>
              <w:rPr>
                <w:szCs w:val="23"/>
              </w:rPr>
              <w:t>5</w:t>
            </w:r>
            <w:r w:rsidRPr="00B8513D">
              <w:rPr>
                <w:szCs w:val="23"/>
              </w:rPr>
              <w:t xml:space="preserve"> </w:t>
            </w:r>
            <w:proofErr w:type="spellStart"/>
            <w:r w:rsidRPr="00B8513D">
              <w:rPr>
                <w:szCs w:val="23"/>
              </w:rPr>
              <w:t>августа</w:t>
            </w:r>
            <w:proofErr w:type="spellEnd"/>
            <w:r w:rsidRPr="00B8513D">
              <w:rPr>
                <w:szCs w:val="23"/>
              </w:rPr>
              <w:t xml:space="preserve"> 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приказ</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r w:rsidRPr="00B8513D">
              <w:rPr>
                <w:rFonts w:eastAsia="Calibri"/>
                <w:color w:val="000000"/>
                <w:szCs w:val="23"/>
              </w:rPr>
              <w:t>МКУ «ЦБ УО»</w:t>
            </w:r>
          </w:p>
        </w:tc>
      </w:tr>
      <w:tr w:rsidR="00986656" w:rsidRPr="00B8513D" w:rsidDel="001D0024" w:rsidTr="00986656">
        <w:trPr>
          <w:trHeight w:val="1162"/>
        </w:trPr>
        <w:tc>
          <w:tcPr>
            <w:tcW w:w="139" w:type="pct"/>
            <w:gridSpan w:val="2"/>
            <w:vMerge w:val="restart"/>
            <w:tcBorders>
              <w:top w:val="single" w:sz="4" w:space="0" w:color="auto"/>
              <w:left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3</w:t>
            </w:r>
          </w:p>
        </w:tc>
        <w:tc>
          <w:tcPr>
            <w:tcW w:w="1111" w:type="pct"/>
            <w:gridSpan w:val="3"/>
            <w:vMerge w:val="restart"/>
            <w:tcBorders>
              <w:top w:val="single" w:sz="4" w:space="0" w:color="auto"/>
              <w:left w:val="single" w:sz="4" w:space="0" w:color="auto"/>
              <w:right w:val="single" w:sz="4" w:space="0" w:color="auto"/>
            </w:tcBorders>
          </w:tcPr>
          <w:p w:rsidR="00986656" w:rsidRPr="00B8513D" w:rsidRDefault="00986656" w:rsidP="00986656">
            <w:pPr>
              <w:rPr>
                <w:color w:val="000000"/>
                <w:szCs w:val="23"/>
              </w:rPr>
            </w:pPr>
            <w:proofErr w:type="spellStart"/>
            <w:r w:rsidRPr="00B8513D">
              <w:rPr>
                <w:rFonts w:eastAsia="Calibri"/>
                <w:szCs w:val="23"/>
              </w:rPr>
              <w:t>Коммуникационная</w:t>
            </w:r>
            <w:proofErr w:type="spellEnd"/>
            <w:r w:rsidRPr="00B8513D">
              <w:rPr>
                <w:rFonts w:eastAsia="Calibri"/>
                <w:szCs w:val="23"/>
              </w:rPr>
              <w:t xml:space="preserve"> </w:t>
            </w:r>
            <w:proofErr w:type="spellStart"/>
            <w:r w:rsidRPr="00B8513D">
              <w:rPr>
                <w:rFonts w:eastAsia="Calibri"/>
                <w:color w:val="000000"/>
                <w:szCs w:val="23"/>
              </w:rPr>
              <w:t>поддержка</w:t>
            </w:r>
            <w:proofErr w:type="spellEnd"/>
          </w:p>
        </w:tc>
        <w:tc>
          <w:tcPr>
            <w:tcW w:w="1759"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rPr>
                <w:color w:val="000000"/>
                <w:szCs w:val="23"/>
                <w:lang w:val="ru-RU"/>
              </w:rPr>
            </w:pPr>
            <w:r w:rsidRPr="00986656">
              <w:rPr>
                <w:color w:val="000000"/>
                <w:szCs w:val="23"/>
                <w:lang w:val="ru-RU"/>
              </w:rPr>
              <w:t>3.1. Организация и проведение семинара-совещания с потенциальными исполнителями услуг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jc w:val="center"/>
              <w:rPr>
                <w:rFonts w:eastAsia="Calibri"/>
                <w:szCs w:val="23"/>
                <w:lang w:val="ru-RU"/>
              </w:rPr>
            </w:pPr>
            <w:r w:rsidRPr="00986656">
              <w:rPr>
                <w:rFonts w:eastAsia="Calibri"/>
                <w:szCs w:val="23"/>
                <w:lang w:val="ru-RU"/>
              </w:rPr>
              <w:t xml:space="preserve">не реже 1 раза в квартал </w:t>
            </w:r>
          </w:p>
          <w:p w:rsidR="00986656" w:rsidRPr="00986656" w:rsidRDefault="00986656" w:rsidP="00986656">
            <w:pPr>
              <w:jc w:val="center"/>
              <w:rPr>
                <w:rFonts w:eastAsia="Calibri"/>
                <w:szCs w:val="23"/>
                <w:lang w:val="ru-RU"/>
              </w:rPr>
            </w:pPr>
            <w:r w:rsidRPr="00986656">
              <w:rPr>
                <w:rFonts w:eastAsia="Calibri"/>
                <w:szCs w:val="23"/>
                <w:lang w:val="ru-RU"/>
              </w:rPr>
              <w:t>(по мере необходимости)</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совещание</w:t>
            </w:r>
            <w:proofErr w:type="spellEnd"/>
            <w:r w:rsidRPr="00B8513D">
              <w:rPr>
                <w:rFonts w:eastAsia="Calibri"/>
                <w:color w:val="000000"/>
                <w:szCs w:val="23"/>
              </w:rPr>
              <w:t xml:space="preserve"> </w:t>
            </w:r>
            <w:proofErr w:type="spellStart"/>
            <w:r w:rsidRPr="00B8513D">
              <w:rPr>
                <w:rFonts w:eastAsia="Calibri"/>
                <w:color w:val="000000"/>
                <w:szCs w:val="23"/>
              </w:rPr>
              <w:t>проведено</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trHeight w:val="1703"/>
        </w:trPr>
        <w:tc>
          <w:tcPr>
            <w:tcW w:w="139" w:type="pct"/>
            <w:gridSpan w:val="2"/>
            <w:vMerge/>
            <w:tcBorders>
              <w:left w:val="single" w:sz="4" w:space="0" w:color="auto"/>
              <w:right w:val="single" w:sz="4" w:space="0" w:color="auto"/>
            </w:tcBorders>
          </w:tcPr>
          <w:p w:rsidR="00986656" w:rsidRPr="00B8513D" w:rsidRDefault="00986656" w:rsidP="00986656">
            <w:pPr>
              <w:jc w:val="center"/>
              <w:rPr>
                <w:rFonts w:eastAsia="Calibri"/>
                <w:szCs w:val="23"/>
              </w:rPr>
            </w:pPr>
          </w:p>
        </w:tc>
        <w:tc>
          <w:tcPr>
            <w:tcW w:w="1111" w:type="pct"/>
            <w:gridSpan w:val="3"/>
            <w:vMerge/>
            <w:tcBorders>
              <w:left w:val="single" w:sz="4" w:space="0" w:color="auto"/>
              <w:right w:val="single" w:sz="4" w:space="0" w:color="auto"/>
            </w:tcBorders>
          </w:tcPr>
          <w:p w:rsidR="00986656" w:rsidRPr="00B8513D" w:rsidRDefault="00986656" w:rsidP="00986656">
            <w:pPr>
              <w:rPr>
                <w:color w:val="000000"/>
                <w:szCs w:val="23"/>
              </w:rPr>
            </w:pPr>
          </w:p>
        </w:tc>
        <w:tc>
          <w:tcPr>
            <w:tcW w:w="1759"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rPr>
                <w:color w:val="000000"/>
                <w:szCs w:val="23"/>
                <w:lang w:val="ru-RU"/>
              </w:rPr>
            </w:pPr>
            <w:r w:rsidRPr="00986656">
              <w:rPr>
                <w:color w:val="000000"/>
                <w:szCs w:val="23"/>
                <w:lang w:val="ru-RU"/>
              </w:rPr>
              <w:t xml:space="preserve">3.2. Подготовка материалов и проведение информационной кампании (взаимодействие со средствами массовой информации) о реализации </w:t>
            </w:r>
            <w:proofErr w:type="gramStart"/>
            <w:r w:rsidRPr="00986656">
              <w:rPr>
                <w:color w:val="000000"/>
                <w:szCs w:val="23"/>
                <w:lang w:val="ru-RU"/>
              </w:rPr>
              <w:t>апробации механизмов организации оказания муниципальных услуг</w:t>
            </w:r>
            <w:proofErr w:type="gramEnd"/>
            <w:r w:rsidRPr="00986656">
              <w:rPr>
                <w:color w:val="000000"/>
                <w:szCs w:val="23"/>
                <w:lang w:val="ru-RU"/>
              </w:rPr>
              <w:t xml:space="preserve"> в социальной сфере </w:t>
            </w:r>
            <w:r w:rsidRPr="00986656">
              <w:rPr>
                <w:color w:val="000000"/>
                <w:szCs w:val="23"/>
                <w:lang w:val="ru-RU"/>
              </w:rPr>
              <w:br/>
              <w:t>(далее – апробация)</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roofErr w:type="spellStart"/>
            <w:r w:rsidRPr="00B8513D">
              <w:rPr>
                <w:rFonts w:eastAsia="Calibri"/>
                <w:szCs w:val="23"/>
              </w:rPr>
              <w:t>до</w:t>
            </w:r>
            <w:proofErr w:type="spellEnd"/>
            <w:r w:rsidRPr="00B8513D">
              <w:rPr>
                <w:rFonts w:eastAsia="Calibri"/>
                <w:szCs w:val="23"/>
              </w:rPr>
              <w:t xml:space="preserve"> 1 </w:t>
            </w:r>
            <w:proofErr w:type="spellStart"/>
            <w:r w:rsidRPr="00B8513D">
              <w:rPr>
                <w:rFonts w:eastAsia="Calibri"/>
                <w:szCs w:val="23"/>
              </w:rPr>
              <w:t>июля</w:t>
            </w:r>
            <w:proofErr w:type="spellEnd"/>
            <w:r w:rsidRPr="00B8513D">
              <w:rPr>
                <w:rFonts w:eastAsia="Calibri"/>
                <w:szCs w:val="23"/>
              </w:rPr>
              <w:t xml:space="preserve"> </w:t>
            </w:r>
          </w:p>
          <w:p w:rsidR="00986656" w:rsidRPr="00B8513D" w:rsidRDefault="00986656" w:rsidP="00986656">
            <w:pPr>
              <w:jc w:val="center"/>
              <w:rPr>
                <w:rFonts w:eastAsia="Calibri"/>
                <w:szCs w:val="23"/>
              </w:rPr>
            </w:pPr>
            <w:r w:rsidRPr="00B8513D">
              <w:rPr>
                <w:rFonts w:eastAsia="Calibri"/>
                <w:szCs w:val="23"/>
              </w:rPr>
              <w:t>2023 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материалы</w:t>
            </w:r>
            <w:proofErr w:type="spellEnd"/>
            <w:r w:rsidRPr="00B8513D">
              <w:rPr>
                <w:rFonts w:eastAsia="Calibri"/>
                <w:color w:val="000000"/>
                <w:szCs w:val="23"/>
              </w:rPr>
              <w:t xml:space="preserve"> </w:t>
            </w:r>
            <w:proofErr w:type="spellStart"/>
            <w:r w:rsidRPr="00B8513D">
              <w:rPr>
                <w:rFonts w:eastAsia="Calibri"/>
                <w:color w:val="000000"/>
                <w:szCs w:val="23"/>
              </w:rPr>
              <w:t>подготовлены</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trHeight w:val="1703"/>
        </w:trPr>
        <w:tc>
          <w:tcPr>
            <w:tcW w:w="139" w:type="pct"/>
            <w:gridSpan w:val="2"/>
            <w:vMerge/>
            <w:tcBorders>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
        </w:tc>
        <w:tc>
          <w:tcPr>
            <w:tcW w:w="1111" w:type="pct"/>
            <w:gridSpan w:val="3"/>
            <w:vMerge/>
            <w:tcBorders>
              <w:left w:val="single" w:sz="4" w:space="0" w:color="auto"/>
              <w:bottom w:val="single" w:sz="4" w:space="0" w:color="auto"/>
              <w:right w:val="single" w:sz="4" w:space="0" w:color="auto"/>
            </w:tcBorders>
          </w:tcPr>
          <w:p w:rsidR="00986656" w:rsidRPr="00B8513D" w:rsidRDefault="00986656" w:rsidP="00986656">
            <w:pPr>
              <w:rPr>
                <w:color w:val="000000"/>
                <w:szCs w:val="23"/>
              </w:rPr>
            </w:pPr>
          </w:p>
        </w:tc>
        <w:tc>
          <w:tcPr>
            <w:tcW w:w="1759"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rPr>
                <w:color w:val="000000"/>
                <w:szCs w:val="23"/>
                <w:lang w:val="ru-RU"/>
              </w:rPr>
            </w:pPr>
            <w:r w:rsidRPr="00986656">
              <w:rPr>
                <w:color w:val="000000"/>
                <w:szCs w:val="23"/>
                <w:lang w:val="ru-RU"/>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roofErr w:type="spellStart"/>
            <w:r w:rsidRPr="00B8513D">
              <w:rPr>
                <w:rFonts w:eastAsia="Calibri"/>
                <w:szCs w:val="23"/>
              </w:rPr>
              <w:t>по</w:t>
            </w:r>
            <w:proofErr w:type="spellEnd"/>
            <w:r w:rsidRPr="00B8513D">
              <w:rPr>
                <w:rFonts w:eastAsia="Calibri"/>
                <w:szCs w:val="23"/>
              </w:rPr>
              <w:t xml:space="preserve"> </w:t>
            </w:r>
            <w:proofErr w:type="spellStart"/>
            <w:r w:rsidRPr="00B8513D">
              <w:rPr>
                <w:rFonts w:eastAsia="Calibri"/>
                <w:szCs w:val="23"/>
              </w:rPr>
              <w:t>мере</w:t>
            </w:r>
            <w:proofErr w:type="spellEnd"/>
            <w:r w:rsidRPr="00B8513D">
              <w:rPr>
                <w:rFonts w:eastAsia="Calibri"/>
                <w:szCs w:val="23"/>
              </w:rPr>
              <w:t xml:space="preserve"> </w:t>
            </w:r>
            <w:proofErr w:type="spellStart"/>
            <w:r w:rsidRPr="00B8513D">
              <w:rPr>
                <w:rFonts w:eastAsia="Calibri"/>
                <w:szCs w:val="23"/>
              </w:rPr>
              <w:t>необходимости</w:t>
            </w:r>
            <w:proofErr w:type="spellEnd"/>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консультации</w:t>
            </w:r>
            <w:proofErr w:type="spellEnd"/>
            <w:r w:rsidRPr="00B8513D">
              <w:rPr>
                <w:rFonts w:eastAsia="Calibri"/>
                <w:color w:val="000000"/>
                <w:szCs w:val="23"/>
              </w:rPr>
              <w:t xml:space="preserve"> </w:t>
            </w:r>
            <w:proofErr w:type="spellStart"/>
            <w:r w:rsidRPr="00B8513D">
              <w:rPr>
                <w:rFonts w:eastAsia="Calibri"/>
                <w:color w:val="000000"/>
                <w:szCs w:val="23"/>
              </w:rPr>
              <w:t>проведены</w:t>
            </w:r>
            <w:proofErr w:type="spellEnd"/>
          </w:p>
        </w:tc>
        <w:tc>
          <w:tcPr>
            <w:tcW w:w="741"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gridBefore w:val="1"/>
          <w:gridAfter w:val="1"/>
          <w:wBefore w:w="46" w:type="pct"/>
          <w:wAfter w:w="46" w:type="pct"/>
        </w:trPr>
        <w:tc>
          <w:tcPr>
            <w:tcW w:w="186" w:type="pct"/>
            <w:gridSpan w:val="2"/>
          </w:tcPr>
          <w:p w:rsidR="00986656" w:rsidRPr="00B8513D" w:rsidRDefault="00986656" w:rsidP="00986656">
            <w:pPr>
              <w:jc w:val="center"/>
              <w:rPr>
                <w:rFonts w:eastAsia="Calibri"/>
                <w:szCs w:val="23"/>
              </w:rPr>
            </w:pPr>
            <w:r w:rsidRPr="00B8513D">
              <w:rPr>
                <w:rFonts w:eastAsia="Calibri"/>
                <w:szCs w:val="23"/>
              </w:rPr>
              <w:lastRenderedPageBreak/>
              <w:t>1</w:t>
            </w:r>
          </w:p>
        </w:tc>
        <w:tc>
          <w:tcPr>
            <w:tcW w:w="927" w:type="pct"/>
          </w:tcPr>
          <w:p w:rsidR="00986656" w:rsidRPr="00B8513D" w:rsidRDefault="00986656" w:rsidP="00986656">
            <w:pPr>
              <w:jc w:val="center"/>
              <w:rPr>
                <w:rFonts w:eastAsia="Calibri"/>
                <w:szCs w:val="23"/>
              </w:rPr>
            </w:pPr>
            <w:r w:rsidRPr="00B8513D">
              <w:rPr>
                <w:rFonts w:eastAsia="Calibri"/>
                <w:szCs w:val="23"/>
              </w:rPr>
              <w:t>2</w:t>
            </w:r>
          </w:p>
        </w:tc>
        <w:tc>
          <w:tcPr>
            <w:tcW w:w="1805" w:type="pct"/>
            <w:gridSpan w:val="2"/>
          </w:tcPr>
          <w:p w:rsidR="00986656" w:rsidRPr="00B8513D" w:rsidRDefault="00986656" w:rsidP="00986656">
            <w:pPr>
              <w:jc w:val="center"/>
              <w:rPr>
                <w:rFonts w:eastAsia="Calibri"/>
                <w:szCs w:val="23"/>
              </w:rPr>
            </w:pPr>
            <w:r w:rsidRPr="00B8513D">
              <w:rPr>
                <w:rFonts w:eastAsia="Calibri"/>
                <w:szCs w:val="23"/>
              </w:rPr>
              <w:t>3</w:t>
            </w:r>
          </w:p>
        </w:tc>
        <w:tc>
          <w:tcPr>
            <w:tcW w:w="602" w:type="pct"/>
            <w:gridSpan w:val="2"/>
          </w:tcPr>
          <w:p w:rsidR="00986656" w:rsidRPr="00B8513D" w:rsidRDefault="00986656" w:rsidP="00986656">
            <w:pPr>
              <w:jc w:val="center"/>
              <w:rPr>
                <w:rFonts w:eastAsia="Calibri"/>
                <w:szCs w:val="23"/>
              </w:rPr>
            </w:pPr>
            <w:r w:rsidRPr="00B8513D">
              <w:rPr>
                <w:rFonts w:eastAsia="Calibri"/>
                <w:szCs w:val="23"/>
              </w:rPr>
              <w:t>4</w:t>
            </w:r>
          </w:p>
        </w:tc>
        <w:tc>
          <w:tcPr>
            <w:tcW w:w="648" w:type="pct"/>
            <w:gridSpan w:val="2"/>
          </w:tcPr>
          <w:p w:rsidR="00986656" w:rsidRPr="00B8513D" w:rsidRDefault="00986656" w:rsidP="00986656">
            <w:pPr>
              <w:jc w:val="center"/>
              <w:rPr>
                <w:rFonts w:eastAsia="Calibri"/>
                <w:szCs w:val="23"/>
              </w:rPr>
            </w:pPr>
            <w:r w:rsidRPr="00B8513D">
              <w:rPr>
                <w:rFonts w:eastAsia="Calibri"/>
                <w:szCs w:val="23"/>
              </w:rPr>
              <w:t>5</w:t>
            </w:r>
          </w:p>
        </w:tc>
        <w:tc>
          <w:tcPr>
            <w:tcW w:w="740" w:type="pct"/>
            <w:gridSpan w:val="2"/>
          </w:tcPr>
          <w:p w:rsidR="00986656" w:rsidRPr="00B8513D" w:rsidRDefault="00986656" w:rsidP="00986656">
            <w:pPr>
              <w:jc w:val="center"/>
              <w:rPr>
                <w:rFonts w:eastAsia="Calibri"/>
                <w:szCs w:val="23"/>
              </w:rPr>
            </w:pPr>
            <w:r w:rsidRPr="00B8513D">
              <w:rPr>
                <w:rFonts w:eastAsia="Calibri"/>
                <w:szCs w:val="23"/>
              </w:rPr>
              <w:t>6</w:t>
            </w:r>
          </w:p>
        </w:tc>
      </w:tr>
      <w:tr w:rsidR="00986656" w:rsidRPr="00B8513D" w:rsidTr="00986656">
        <w:trPr>
          <w:gridBefore w:val="1"/>
          <w:gridAfter w:val="1"/>
          <w:wBefore w:w="46" w:type="pct"/>
          <w:wAfter w:w="46" w:type="pct"/>
          <w:trHeight w:val="270"/>
        </w:trPr>
        <w:tc>
          <w:tcPr>
            <w:tcW w:w="186" w:type="pct"/>
            <w:gridSpan w:val="2"/>
            <w:tcBorders>
              <w:bottom w:val="single" w:sz="4" w:space="0" w:color="auto"/>
            </w:tcBorders>
          </w:tcPr>
          <w:p w:rsidR="00986656" w:rsidRPr="00B8513D" w:rsidRDefault="00986656" w:rsidP="00986656">
            <w:pPr>
              <w:jc w:val="center"/>
              <w:rPr>
                <w:rFonts w:eastAsia="Calibri"/>
                <w:sz w:val="23"/>
                <w:szCs w:val="23"/>
              </w:rPr>
            </w:pPr>
          </w:p>
        </w:tc>
        <w:tc>
          <w:tcPr>
            <w:tcW w:w="927" w:type="pct"/>
            <w:tcBorders>
              <w:bottom w:val="single" w:sz="4" w:space="0" w:color="auto"/>
            </w:tcBorders>
          </w:tcPr>
          <w:p w:rsidR="00986656" w:rsidRPr="00B8513D" w:rsidRDefault="00986656" w:rsidP="00986656">
            <w:pPr>
              <w:spacing w:after="100"/>
              <w:jc w:val="center"/>
              <w:rPr>
                <w:rFonts w:eastAsia="Calibri"/>
                <w:sz w:val="23"/>
                <w:szCs w:val="23"/>
              </w:rPr>
            </w:pPr>
          </w:p>
        </w:tc>
        <w:tc>
          <w:tcPr>
            <w:tcW w:w="1805" w:type="pct"/>
            <w:gridSpan w:val="2"/>
            <w:tcBorders>
              <w:bottom w:val="single" w:sz="4" w:space="0" w:color="auto"/>
            </w:tcBorders>
          </w:tcPr>
          <w:p w:rsidR="00986656" w:rsidRPr="00986656" w:rsidRDefault="00986656" w:rsidP="00986656">
            <w:pPr>
              <w:autoSpaceDE w:val="0"/>
              <w:autoSpaceDN w:val="0"/>
              <w:adjustRightInd w:val="0"/>
              <w:spacing w:after="100"/>
              <w:rPr>
                <w:color w:val="000000"/>
                <w:szCs w:val="23"/>
                <w:lang w:val="ru-RU"/>
              </w:rPr>
            </w:pPr>
            <w:r w:rsidRPr="00986656">
              <w:rPr>
                <w:color w:val="000000"/>
                <w:szCs w:val="23"/>
                <w:lang w:val="ru-RU"/>
              </w:rPr>
              <w:t xml:space="preserve">3.4. Подготовка </w:t>
            </w:r>
            <w:proofErr w:type="gramStart"/>
            <w:r w:rsidRPr="00986656">
              <w:rPr>
                <w:color w:val="000000"/>
                <w:szCs w:val="23"/>
                <w:lang w:val="ru-RU"/>
              </w:rPr>
              <w:t>плана мероприятий органа местного самоуправления</w:t>
            </w:r>
            <w:r w:rsidRPr="00986656">
              <w:rPr>
                <w:rFonts w:eastAsia="Calibri"/>
                <w:szCs w:val="23"/>
                <w:lang w:val="ru-RU"/>
              </w:rPr>
              <w:t xml:space="preserve"> </w:t>
            </w:r>
            <w:r w:rsidRPr="00986656">
              <w:rPr>
                <w:szCs w:val="23"/>
                <w:lang w:val="ru-RU"/>
              </w:rPr>
              <w:t>муниципального образования</w:t>
            </w:r>
            <w:proofErr w:type="gramEnd"/>
            <w:r w:rsidRPr="00986656">
              <w:rPr>
                <w:szCs w:val="23"/>
                <w:lang w:val="ru-RU"/>
              </w:rPr>
              <w:t xml:space="preserve"> Туапсинский район</w:t>
            </w:r>
            <w:r w:rsidRPr="00986656">
              <w:rPr>
                <w:color w:val="000000"/>
                <w:szCs w:val="23"/>
                <w:lang w:val="ru-RU"/>
              </w:rPr>
              <w:t xml:space="preserve"> по освещению в средствах массовой информации реализации Федерального закона № 189-ФЗ</w:t>
            </w:r>
          </w:p>
        </w:tc>
        <w:tc>
          <w:tcPr>
            <w:tcW w:w="602" w:type="pct"/>
            <w:gridSpan w:val="2"/>
            <w:tcBorders>
              <w:bottom w:val="single" w:sz="4" w:space="0" w:color="auto"/>
            </w:tcBorders>
          </w:tcPr>
          <w:p w:rsidR="00986656" w:rsidRPr="00B8513D" w:rsidRDefault="00986656" w:rsidP="00986656">
            <w:pPr>
              <w:spacing w:after="100"/>
              <w:jc w:val="center"/>
              <w:rPr>
                <w:rFonts w:eastAsia="Calibri"/>
                <w:szCs w:val="23"/>
              </w:rPr>
            </w:pPr>
            <w:proofErr w:type="spellStart"/>
            <w:r w:rsidRPr="00B8513D">
              <w:rPr>
                <w:rFonts w:eastAsia="Calibri"/>
                <w:szCs w:val="23"/>
              </w:rPr>
              <w:t>до</w:t>
            </w:r>
            <w:proofErr w:type="spellEnd"/>
            <w:r w:rsidRPr="00B8513D">
              <w:rPr>
                <w:rFonts w:eastAsia="Calibri"/>
                <w:szCs w:val="23"/>
              </w:rPr>
              <w:t xml:space="preserve"> 1 </w:t>
            </w:r>
            <w:proofErr w:type="spellStart"/>
            <w:r w:rsidRPr="00B8513D">
              <w:rPr>
                <w:rFonts w:eastAsia="Calibri"/>
                <w:szCs w:val="23"/>
              </w:rPr>
              <w:t>июля</w:t>
            </w:r>
            <w:proofErr w:type="spellEnd"/>
            <w:r w:rsidRPr="00B8513D">
              <w:rPr>
                <w:rFonts w:eastAsia="Calibri"/>
                <w:szCs w:val="23"/>
              </w:rPr>
              <w:t xml:space="preserve"> </w:t>
            </w:r>
          </w:p>
          <w:p w:rsidR="00986656" w:rsidRPr="00B8513D" w:rsidRDefault="00986656" w:rsidP="00986656">
            <w:pPr>
              <w:spacing w:after="100"/>
              <w:jc w:val="center"/>
              <w:rPr>
                <w:rFonts w:eastAsia="Calibri"/>
                <w:szCs w:val="23"/>
              </w:rPr>
            </w:pPr>
            <w:r w:rsidRPr="00B8513D">
              <w:rPr>
                <w:rFonts w:eastAsia="Calibri"/>
                <w:szCs w:val="23"/>
              </w:rPr>
              <w:t>2023 г.</w:t>
            </w:r>
          </w:p>
        </w:tc>
        <w:tc>
          <w:tcPr>
            <w:tcW w:w="648" w:type="pct"/>
            <w:gridSpan w:val="2"/>
            <w:tcBorders>
              <w:bottom w:val="single" w:sz="4" w:space="0" w:color="auto"/>
            </w:tcBorders>
          </w:tcPr>
          <w:p w:rsidR="00986656" w:rsidRPr="00B8513D" w:rsidRDefault="00986656" w:rsidP="00986656">
            <w:pPr>
              <w:spacing w:after="100"/>
              <w:rPr>
                <w:rFonts w:eastAsia="Calibri"/>
                <w:color w:val="000000"/>
                <w:szCs w:val="23"/>
              </w:rPr>
            </w:pPr>
            <w:proofErr w:type="spellStart"/>
            <w:r w:rsidRPr="00B8513D">
              <w:rPr>
                <w:rFonts w:eastAsia="Calibri"/>
                <w:color w:val="000000"/>
                <w:szCs w:val="23"/>
              </w:rPr>
              <w:t>план</w:t>
            </w:r>
            <w:proofErr w:type="spellEnd"/>
            <w:r w:rsidRPr="00B8513D">
              <w:rPr>
                <w:rFonts w:eastAsia="Calibri"/>
                <w:color w:val="000000"/>
                <w:szCs w:val="23"/>
              </w:rPr>
              <w:t xml:space="preserve"> </w:t>
            </w:r>
            <w:proofErr w:type="spellStart"/>
            <w:r w:rsidRPr="00B8513D">
              <w:rPr>
                <w:rFonts w:eastAsia="Calibri"/>
                <w:color w:val="000000"/>
                <w:szCs w:val="23"/>
              </w:rPr>
              <w:t>мероприятий</w:t>
            </w:r>
            <w:proofErr w:type="spellEnd"/>
            <w:r w:rsidRPr="00B8513D">
              <w:rPr>
                <w:rFonts w:eastAsia="Calibri"/>
                <w:color w:val="000000"/>
                <w:szCs w:val="23"/>
              </w:rPr>
              <w:t xml:space="preserve"> </w:t>
            </w:r>
            <w:proofErr w:type="spellStart"/>
            <w:r w:rsidRPr="00B8513D">
              <w:rPr>
                <w:rFonts w:eastAsia="Calibri"/>
                <w:color w:val="000000"/>
                <w:szCs w:val="23"/>
              </w:rPr>
              <w:t>утвержден</w:t>
            </w:r>
            <w:proofErr w:type="spellEnd"/>
          </w:p>
        </w:tc>
        <w:tc>
          <w:tcPr>
            <w:tcW w:w="740" w:type="pct"/>
            <w:gridSpan w:val="2"/>
            <w:tcBorders>
              <w:bottom w:val="single" w:sz="4" w:space="0" w:color="auto"/>
            </w:tcBorders>
          </w:tcPr>
          <w:p w:rsidR="00986656" w:rsidRPr="00B8513D" w:rsidRDefault="00986656" w:rsidP="00986656">
            <w:pPr>
              <w:spacing w:after="10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gridBefore w:val="1"/>
          <w:gridAfter w:val="1"/>
          <w:wBefore w:w="46" w:type="pct"/>
          <w:wAfter w:w="46" w:type="pct"/>
          <w:trHeight w:val="2287"/>
        </w:trPr>
        <w:tc>
          <w:tcPr>
            <w:tcW w:w="186"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4</w:t>
            </w:r>
          </w:p>
        </w:tc>
        <w:tc>
          <w:tcPr>
            <w:tcW w:w="927" w:type="pct"/>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contextualSpacing/>
              <w:rPr>
                <w:rFonts w:eastAsia="Calibri"/>
                <w:szCs w:val="23"/>
                <w:lang w:val="ru-RU"/>
              </w:rPr>
            </w:pPr>
            <w:r w:rsidRPr="00986656">
              <w:rPr>
                <w:rFonts w:eastAsia="Calibri"/>
                <w:szCs w:val="23"/>
                <w:lang w:val="ru-RU"/>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contextualSpacing/>
              <w:rPr>
                <w:rFonts w:eastAsia="Calibri"/>
                <w:szCs w:val="23"/>
                <w:lang w:val="ru-RU"/>
              </w:rPr>
            </w:pPr>
            <w:r w:rsidRPr="00986656">
              <w:rPr>
                <w:szCs w:val="23"/>
                <w:lang w:val="ru-RU"/>
              </w:rPr>
              <w:t xml:space="preserve">4.1. Формирование, утверждение и размещение муниципального социального заказа на оказание </w:t>
            </w:r>
            <w:r w:rsidRPr="00986656">
              <w:rPr>
                <w:color w:val="000000"/>
                <w:szCs w:val="23"/>
                <w:lang w:val="ru-RU"/>
              </w:rPr>
              <w:t xml:space="preserve">муниципальной услуги «Реализация дополнительных </w:t>
            </w:r>
            <w:proofErr w:type="spellStart"/>
            <w:r w:rsidRPr="00986656">
              <w:rPr>
                <w:color w:val="000000"/>
                <w:szCs w:val="23"/>
                <w:lang w:val="ru-RU"/>
              </w:rPr>
              <w:t>общеразвивающих</w:t>
            </w:r>
            <w:proofErr w:type="spellEnd"/>
            <w:r w:rsidRPr="00986656">
              <w:rPr>
                <w:color w:val="000000"/>
                <w:szCs w:val="23"/>
                <w:lang w:val="ru-RU"/>
              </w:rPr>
              <w:t xml:space="preserve"> программ»</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jc w:val="center"/>
              <w:rPr>
                <w:rFonts w:eastAsia="Calibri"/>
                <w:bCs/>
                <w:szCs w:val="23"/>
                <w:lang w:val="ru-RU"/>
              </w:rPr>
            </w:pPr>
            <w:r w:rsidRPr="00986656">
              <w:rPr>
                <w:rFonts w:eastAsia="Calibri"/>
                <w:bCs/>
                <w:szCs w:val="23"/>
                <w:lang w:val="ru-RU"/>
              </w:rPr>
              <w:t>до 15 августа 2023 г. далее ежегодно до               1 января</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rPr>
                <w:rFonts w:eastAsia="Calibri"/>
                <w:color w:val="000000"/>
                <w:szCs w:val="23"/>
                <w:lang w:val="ru-RU"/>
              </w:rPr>
            </w:pPr>
            <w:r w:rsidRPr="00986656">
              <w:rPr>
                <w:rFonts w:eastAsia="Calibri"/>
                <w:color w:val="000000"/>
                <w:szCs w:val="23"/>
                <w:lang w:val="ru-RU"/>
              </w:rPr>
              <w:t>муниципальный социальный заказ утвержден и размещен</w:t>
            </w:r>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gridBefore w:val="1"/>
          <w:gridAfter w:val="1"/>
          <w:wBefore w:w="46" w:type="pct"/>
          <w:wAfter w:w="46" w:type="pct"/>
          <w:trHeight w:val="612"/>
        </w:trPr>
        <w:tc>
          <w:tcPr>
            <w:tcW w:w="186" w:type="pct"/>
            <w:gridSpan w:val="2"/>
            <w:vMerge w:val="restart"/>
            <w:tcBorders>
              <w:top w:val="single" w:sz="4" w:space="0" w:color="auto"/>
              <w:left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5</w:t>
            </w:r>
          </w:p>
        </w:tc>
        <w:tc>
          <w:tcPr>
            <w:tcW w:w="927" w:type="pct"/>
            <w:vMerge w:val="restart"/>
            <w:tcBorders>
              <w:top w:val="single" w:sz="4" w:space="0" w:color="auto"/>
              <w:left w:val="single" w:sz="4" w:space="0" w:color="auto"/>
              <w:right w:val="single" w:sz="4" w:space="0" w:color="auto"/>
            </w:tcBorders>
          </w:tcPr>
          <w:p w:rsidR="00986656" w:rsidRPr="00986656" w:rsidRDefault="00986656" w:rsidP="00986656">
            <w:pPr>
              <w:spacing w:after="100"/>
              <w:rPr>
                <w:rFonts w:eastAsia="Calibri"/>
                <w:szCs w:val="23"/>
                <w:lang w:val="ru-RU"/>
              </w:rPr>
            </w:pPr>
            <w:r w:rsidRPr="00986656">
              <w:rPr>
                <w:rFonts w:eastAsia="Calibri"/>
                <w:szCs w:val="23"/>
                <w:lang w:val="ru-RU"/>
              </w:rPr>
              <w:t xml:space="preserve">Отбор исполнителей услуг (в случае </w:t>
            </w:r>
            <w:proofErr w:type="gramStart"/>
            <w:r w:rsidRPr="00986656">
              <w:rPr>
                <w:rFonts w:eastAsia="Calibri"/>
                <w:szCs w:val="23"/>
                <w:lang w:val="ru-RU"/>
              </w:rPr>
              <w:t>выбора способа отбора исполнителей услуг</w:t>
            </w:r>
            <w:proofErr w:type="gramEnd"/>
            <w:r w:rsidRPr="00986656">
              <w:rPr>
                <w:rFonts w:eastAsia="Calibri"/>
                <w:szCs w:val="23"/>
                <w:lang w:val="ru-RU"/>
              </w:rPr>
              <w:t>)</w:t>
            </w: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rPr>
                <w:szCs w:val="23"/>
                <w:lang w:val="ru-RU"/>
              </w:rPr>
            </w:pPr>
            <w:r w:rsidRPr="00986656">
              <w:rPr>
                <w:szCs w:val="23"/>
                <w:lang w:val="ru-RU"/>
              </w:rPr>
              <w:t>5.1. Формирование реестра исполнителей (по заявке, основанием является лицензия)</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jc w:val="center"/>
              <w:rPr>
                <w:rFonts w:eastAsia="Calibri"/>
                <w:szCs w:val="23"/>
              </w:rPr>
            </w:pPr>
            <w:proofErr w:type="spellStart"/>
            <w:r w:rsidRPr="00B8513D">
              <w:rPr>
                <w:rFonts w:eastAsia="Calibri"/>
                <w:szCs w:val="23"/>
              </w:rPr>
              <w:t>до</w:t>
            </w:r>
            <w:proofErr w:type="spellEnd"/>
            <w:r w:rsidRPr="00B8513D">
              <w:rPr>
                <w:rFonts w:eastAsia="Calibri"/>
                <w:szCs w:val="23"/>
              </w:rPr>
              <w:t xml:space="preserve"> </w:t>
            </w:r>
            <w:r>
              <w:rPr>
                <w:rFonts w:eastAsia="Calibri"/>
                <w:szCs w:val="23"/>
              </w:rPr>
              <w:t>20</w:t>
            </w:r>
            <w:r w:rsidRPr="00B8513D">
              <w:rPr>
                <w:rFonts w:eastAsia="Calibri"/>
                <w:szCs w:val="23"/>
              </w:rPr>
              <w:t xml:space="preserve"> </w:t>
            </w:r>
            <w:proofErr w:type="spellStart"/>
            <w:r w:rsidRPr="00B8513D">
              <w:rPr>
                <w:rFonts w:eastAsia="Calibri"/>
                <w:szCs w:val="23"/>
              </w:rPr>
              <w:t>августа</w:t>
            </w:r>
            <w:proofErr w:type="spellEnd"/>
            <w:r w:rsidRPr="00B8513D">
              <w:rPr>
                <w:rFonts w:eastAsia="Calibri"/>
                <w:szCs w:val="23"/>
              </w:rPr>
              <w:t xml:space="preserve"> 2023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rFonts w:eastAsia="Calibri"/>
                <w:color w:val="000000"/>
                <w:szCs w:val="23"/>
              </w:rPr>
              <w:t>реестр</w:t>
            </w:r>
            <w:proofErr w:type="spellEnd"/>
            <w:r w:rsidRPr="00B8513D">
              <w:rPr>
                <w:rFonts w:eastAsia="Calibri"/>
                <w:color w:val="000000"/>
                <w:szCs w:val="23"/>
              </w:rPr>
              <w:t xml:space="preserve"> </w:t>
            </w:r>
            <w:proofErr w:type="spellStart"/>
            <w:r w:rsidRPr="00B8513D">
              <w:rPr>
                <w:rFonts w:eastAsia="Calibri"/>
                <w:color w:val="000000"/>
                <w:szCs w:val="23"/>
              </w:rPr>
              <w:t>сформирован</w:t>
            </w:r>
            <w:proofErr w:type="spellEnd"/>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gridBefore w:val="1"/>
          <w:gridAfter w:val="1"/>
          <w:wBefore w:w="46" w:type="pct"/>
          <w:wAfter w:w="46" w:type="pct"/>
          <w:trHeight w:val="3196"/>
        </w:trPr>
        <w:tc>
          <w:tcPr>
            <w:tcW w:w="186" w:type="pct"/>
            <w:gridSpan w:val="2"/>
            <w:vMerge/>
            <w:tcBorders>
              <w:left w:val="single" w:sz="4" w:space="0" w:color="auto"/>
              <w:right w:val="single" w:sz="4" w:space="0" w:color="auto"/>
            </w:tcBorders>
          </w:tcPr>
          <w:p w:rsidR="00986656" w:rsidRPr="00B8513D" w:rsidRDefault="00986656" w:rsidP="00986656">
            <w:pPr>
              <w:jc w:val="center"/>
              <w:rPr>
                <w:rFonts w:eastAsia="Calibri"/>
                <w:szCs w:val="23"/>
              </w:rPr>
            </w:pPr>
          </w:p>
        </w:tc>
        <w:tc>
          <w:tcPr>
            <w:tcW w:w="927" w:type="pct"/>
            <w:vMerge/>
            <w:tcBorders>
              <w:left w:val="single" w:sz="4" w:space="0" w:color="auto"/>
              <w:right w:val="single" w:sz="4" w:space="0" w:color="auto"/>
            </w:tcBorders>
          </w:tcPr>
          <w:p w:rsidR="00986656" w:rsidRPr="00B8513D" w:rsidRDefault="00986656" w:rsidP="00986656">
            <w:pPr>
              <w:spacing w:after="100"/>
              <w:rPr>
                <w:szCs w:val="23"/>
              </w:rPr>
            </w:pP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spacing w:after="100"/>
              <w:rPr>
                <w:color w:val="000000"/>
                <w:szCs w:val="23"/>
                <w:lang w:val="ru-RU"/>
              </w:rPr>
            </w:pPr>
            <w:r w:rsidRPr="00986656">
              <w:rPr>
                <w:szCs w:val="23"/>
                <w:lang w:val="ru-RU"/>
              </w:rPr>
              <w:t>5.2. З</w:t>
            </w:r>
            <w:r w:rsidRPr="00986656">
              <w:rPr>
                <w:color w:val="000000"/>
                <w:szCs w:val="23"/>
                <w:lang w:val="ru-RU"/>
              </w:rPr>
              <w:t xml:space="preserve">аключение </w:t>
            </w:r>
            <w:r w:rsidRPr="00986656">
              <w:rPr>
                <w:szCs w:val="23"/>
                <w:lang w:val="ru-RU"/>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986656">
              <w:rPr>
                <w:color w:val="000000"/>
                <w:szCs w:val="23"/>
                <w:lang w:val="ru-RU"/>
              </w:rPr>
              <w:t xml:space="preserve">в целях исполнения муниципального социального заказа на оказание муниципальной услуги «Реализация дополнительных </w:t>
            </w:r>
            <w:proofErr w:type="spellStart"/>
            <w:r w:rsidRPr="00986656">
              <w:rPr>
                <w:color w:val="000000"/>
                <w:szCs w:val="23"/>
                <w:lang w:val="ru-RU"/>
              </w:rPr>
              <w:t>общеразвивающих</w:t>
            </w:r>
            <w:proofErr w:type="spellEnd"/>
            <w:r w:rsidRPr="00986656">
              <w:rPr>
                <w:color w:val="000000"/>
                <w:szCs w:val="23"/>
                <w:lang w:val="ru-RU"/>
              </w:rPr>
              <w:t xml:space="preserve"> программ» утвержденного органом местного самоуправления муниципального образования на 2023 год </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jc w:val="center"/>
              <w:rPr>
                <w:rFonts w:eastAsia="Calibri"/>
                <w:szCs w:val="23"/>
              </w:rPr>
            </w:pPr>
            <w:proofErr w:type="spellStart"/>
            <w:r w:rsidRPr="00B8513D">
              <w:rPr>
                <w:rFonts w:eastAsia="Calibri"/>
                <w:szCs w:val="23"/>
              </w:rPr>
              <w:t>до</w:t>
            </w:r>
            <w:proofErr w:type="spellEnd"/>
            <w:r w:rsidRPr="00B8513D">
              <w:rPr>
                <w:rFonts w:eastAsia="Calibri"/>
                <w:szCs w:val="23"/>
              </w:rPr>
              <w:t xml:space="preserve"> </w:t>
            </w:r>
            <w:r>
              <w:rPr>
                <w:rFonts w:eastAsia="Calibri"/>
                <w:szCs w:val="23"/>
              </w:rPr>
              <w:t xml:space="preserve">20 </w:t>
            </w:r>
            <w:proofErr w:type="spellStart"/>
            <w:r w:rsidRPr="00B8513D">
              <w:rPr>
                <w:rFonts w:eastAsia="Calibri"/>
                <w:szCs w:val="23"/>
              </w:rPr>
              <w:t>августа</w:t>
            </w:r>
            <w:proofErr w:type="spellEnd"/>
            <w:r w:rsidRPr="00B8513D">
              <w:rPr>
                <w:rFonts w:eastAsia="Calibri"/>
                <w:szCs w:val="23"/>
              </w:rPr>
              <w:t xml:space="preserve"> 2023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rFonts w:eastAsia="Calibri"/>
                <w:color w:val="000000"/>
                <w:szCs w:val="23"/>
              </w:rPr>
              <w:t>соглашения</w:t>
            </w:r>
            <w:proofErr w:type="spellEnd"/>
            <w:r w:rsidRPr="00B8513D">
              <w:rPr>
                <w:rFonts w:eastAsia="Calibri"/>
                <w:color w:val="000000"/>
                <w:szCs w:val="23"/>
              </w:rPr>
              <w:t xml:space="preserve"> </w:t>
            </w:r>
            <w:proofErr w:type="spellStart"/>
            <w:r w:rsidRPr="00B8513D">
              <w:rPr>
                <w:rFonts w:eastAsia="Calibri"/>
                <w:color w:val="000000"/>
                <w:szCs w:val="23"/>
              </w:rPr>
              <w:t>заключены</w:t>
            </w:r>
            <w:proofErr w:type="spellEnd"/>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r w:rsidRPr="00B8513D">
              <w:rPr>
                <w:rFonts w:eastAsia="Calibri"/>
                <w:color w:val="000000"/>
                <w:szCs w:val="23"/>
              </w:rPr>
              <w:t>МКУ «ЦБ УО»</w:t>
            </w:r>
          </w:p>
        </w:tc>
      </w:tr>
      <w:tr w:rsidR="00986656" w:rsidRPr="00B8513D" w:rsidDel="001D0024" w:rsidTr="00986656">
        <w:trPr>
          <w:gridBefore w:val="1"/>
          <w:gridAfter w:val="1"/>
          <w:wBefore w:w="46" w:type="pct"/>
          <w:wAfter w:w="46" w:type="pct"/>
          <w:trHeight w:val="1541"/>
        </w:trPr>
        <w:tc>
          <w:tcPr>
            <w:tcW w:w="186" w:type="pct"/>
            <w:gridSpan w:val="2"/>
            <w:vMerge/>
            <w:tcBorders>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
        </w:tc>
        <w:tc>
          <w:tcPr>
            <w:tcW w:w="927" w:type="pct"/>
            <w:vMerge/>
            <w:tcBorders>
              <w:left w:val="single" w:sz="4" w:space="0" w:color="auto"/>
              <w:bottom w:val="single" w:sz="4" w:space="0" w:color="auto"/>
              <w:right w:val="single" w:sz="4" w:space="0" w:color="auto"/>
            </w:tcBorders>
          </w:tcPr>
          <w:p w:rsidR="00986656" w:rsidRPr="00B8513D" w:rsidRDefault="00986656" w:rsidP="00986656">
            <w:pPr>
              <w:spacing w:after="100"/>
              <w:rPr>
                <w:szCs w:val="23"/>
              </w:rPr>
            </w:pPr>
          </w:p>
        </w:tc>
        <w:tc>
          <w:tcPr>
            <w:tcW w:w="1805" w:type="pct"/>
            <w:gridSpan w:val="2"/>
            <w:tcBorders>
              <w:top w:val="single" w:sz="4" w:space="0" w:color="auto"/>
              <w:left w:val="single" w:sz="4" w:space="0" w:color="auto"/>
              <w:bottom w:val="single" w:sz="4" w:space="0" w:color="auto"/>
              <w:right w:val="single" w:sz="4" w:space="0" w:color="auto"/>
            </w:tcBorders>
          </w:tcPr>
          <w:p w:rsidR="00986656" w:rsidRDefault="00986656" w:rsidP="00986656">
            <w:pPr>
              <w:spacing w:after="100"/>
              <w:rPr>
                <w:szCs w:val="23"/>
                <w:lang w:val="ru-RU"/>
              </w:rPr>
            </w:pPr>
            <w:r w:rsidRPr="00986656">
              <w:rPr>
                <w:szCs w:val="23"/>
                <w:lang w:val="ru-RU"/>
              </w:rPr>
              <w:t xml:space="preserve">5.3. Обеспечение формирования в электронном виде социальных сертификатов на получение муниципальной услуги </w:t>
            </w:r>
            <w:r w:rsidRPr="00986656">
              <w:rPr>
                <w:color w:val="000000"/>
                <w:szCs w:val="23"/>
                <w:lang w:val="ru-RU"/>
              </w:rPr>
              <w:t xml:space="preserve">«Реализация дополнительных </w:t>
            </w:r>
            <w:proofErr w:type="spellStart"/>
            <w:r w:rsidRPr="00986656">
              <w:rPr>
                <w:color w:val="000000"/>
                <w:szCs w:val="23"/>
                <w:lang w:val="ru-RU"/>
              </w:rPr>
              <w:t>общеразвивающих</w:t>
            </w:r>
            <w:proofErr w:type="spellEnd"/>
            <w:r w:rsidRPr="00986656">
              <w:rPr>
                <w:color w:val="000000"/>
                <w:szCs w:val="23"/>
                <w:lang w:val="ru-RU"/>
              </w:rPr>
              <w:t xml:space="preserve"> программ» </w:t>
            </w:r>
            <w:r w:rsidRPr="00986656">
              <w:rPr>
                <w:szCs w:val="23"/>
                <w:lang w:val="ru-RU"/>
              </w:rPr>
              <w:t>и реестра их получателей</w:t>
            </w:r>
          </w:p>
          <w:p w:rsidR="00996D23" w:rsidRPr="00986656" w:rsidRDefault="00996D23" w:rsidP="00986656">
            <w:pPr>
              <w:spacing w:after="100"/>
              <w:rPr>
                <w:szCs w:val="23"/>
                <w:lang w:val="ru-RU"/>
              </w:rPr>
            </w:pP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jc w:val="center"/>
              <w:rPr>
                <w:rFonts w:eastAsia="Calibri"/>
                <w:szCs w:val="23"/>
              </w:rPr>
            </w:pPr>
            <w:proofErr w:type="spellStart"/>
            <w:r w:rsidRPr="00B8513D">
              <w:rPr>
                <w:rFonts w:eastAsia="Calibri"/>
                <w:szCs w:val="23"/>
              </w:rPr>
              <w:t>до</w:t>
            </w:r>
            <w:proofErr w:type="spellEnd"/>
            <w:r w:rsidRPr="00B8513D">
              <w:rPr>
                <w:rFonts w:eastAsia="Calibri"/>
                <w:szCs w:val="23"/>
              </w:rPr>
              <w:t xml:space="preserve"> 1 </w:t>
            </w:r>
            <w:proofErr w:type="spellStart"/>
            <w:r w:rsidRPr="00B8513D">
              <w:rPr>
                <w:rFonts w:eastAsia="Calibri"/>
                <w:szCs w:val="23"/>
              </w:rPr>
              <w:t>сентября</w:t>
            </w:r>
            <w:proofErr w:type="spellEnd"/>
            <w:r w:rsidRPr="00B8513D">
              <w:rPr>
                <w:rFonts w:eastAsia="Calibri"/>
                <w:szCs w:val="23"/>
              </w:rPr>
              <w:t xml:space="preserve"> 2023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rFonts w:eastAsia="Calibri"/>
                <w:color w:val="000000"/>
                <w:szCs w:val="23"/>
              </w:rPr>
              <w:t>сертификаты</w:t>
            </w:r>
            <w:proofErr w:type="spellEnd"/>
            <w:r w:rsidRPr="00B8513D">
              <w:rPr>
                <w:rFonts w:eastAsia="Calibri"/>
                <w:color w:val="000000"/>
                <w:szCs w:val="23"/>
              </w:rPr>
              <w:t xml:space="preserve"> </w:t>
            </w:r>
            <w:proofErr w:type="spellStart"/>
            <w:r w:rsidRPr="00B8513D">
              <w:rPr>
                <w:rFonts w:eastAsia="Calibri"/>
                <w:color w:val="000000"/>
                <w:szCs w:val="23"/>
              </w:rPr>
              <w:t>сформированы</w:t>
            </w:r>
            <w:proofErr w:type="spellEnd"/>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spacing w:after="100"/>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gridBefore w:val="1"/>
          <w:gridAfter w:val="1"/>
          <w:wBefore w:w="46" w:type="pct"/>
          <w:wAfter w:w="46" w:type="pct"/>
        </w:trPr>
        <w:tc>
          <w:tcPr>
            <w:tcW w:w="186" w:type="pct"/>
            <w:gridSpan w:val="2"/>
          </w:tcPr>
          <w:p w:rsidR="00986656" w:rsidRPr="00B8513D" w:rsidRDefault="00986656" w:rsidP="00986656">
            <w:pPr>
              <w:jc w:val="center"/>
              <w:rPr>
                <w:rFonts w:eastAsia="Calibri"/>
                <w:szCs w:val="23"/>
              </w:rPr>
            </w:pPr>
            <w:r w:rsidRPr="00B8513D">
              <w:rPr>
                <w:rFonts w:eastAsia="Calibri"/>
                <w:szCs w:val="23"/>
              </w:rPr>
              <w:lastRenderedPageBreak/>
              <w:t>1</w:t>
            </w:r>
          </w:p>
        </w:tc>
        <w:tc>
          <w:tcPr>
            <w:tcW w:w="927" w:type="pct"/>
          </w:tcPr>
          <w:p w:rsidR="00986656" w:rsidRPr="00B8513D" w:rsidRDefault="00986656" w:rsidP="00986656">
            <w:pPr>
              <w:jc w:val="center"/>
              <w:rPr>
                <w:rFonts w:eastAsia="Calibri"/>
                <w:szCs w:val="23"/>
              </w:rPr>
            </w:pPr>
            <w:r w:rsidRPr="00B8513D">
              <w:rPr>
                <w:rFonts w:eastAsia="Calibri"/>
                <w:szCs w:val="23"/>
              </w:rPr>
              <w:t>2</w:t>
            </w:r>
          </w:p>
        </w:tc>
        <w:tc>
          <w:tcPr>
            <w:tcW w:w="1805" w:type="pct"/>
            <w:gridSpan w:val="2"/>
          </w:tcPr>
          <w:p w:rsidR="00986656" w:rsidRPr="00B8513D" w:rsidRDefault="00986656" w:rsidP="00986656">
            <w:pPr>
              <w:jc w:val="center"/>
              <w:rPr>
                <w:szCs w:val="23"/>
              </w:rPr>
            </w:pPr>
            <w:r w:rsidRPr="00B8513D">
              <w:rPr>
                <w:szCs w:val="23"/>
              </w:rPr>
              <w:t>3</w:t>
            </w:r>
          </w:p>
        </w:tc>
        <w:tc>
          <w:tcPr>
            <w:tcW w:w="602" w:type="pct"/>
            <w:gridSpan w:val="2"/>
          </w:tcPr>
          <w:p w:rsidR="00986656" w:rsidRPr="00B8513D" w:rsidRDefault="00986656" w:rsidP="00986656">
            <w:pPr>
              <w:jc w:val="center"/>
              <w:rPr>
                <w:rFonts w:eastAsia="Calibri"/>
                <w:szCs w:val="23"/>
              </w:rPr>
            </w:pPr>
            <w:r w:rsidRPr="00B8513D">
              <w:rPr>
                <w:rFonts w:eastAsia="Calibri"/>
                <w:szCs w:val="23"/>
              </w:rPr>
              <w:t>4</w:t>
            </w:r>
          </w:p>
        </w:tc>
        <w:tc>
          <w:tcPr>
            <w:tcW w:w="648" w:type="pct"/>
            <w:gridSpan w:val="2"/>
          </w:tcPr>
          <w:p w:rsidR="00986656" w:rsidRPr="00B8513D" w:rsidRDefault="00986656" w:rsidP="00986656">
            <w:pPr>
              <w:jc w:val="center"/>
              <w:rPr>
                <w:rFonts w:eastAsia="Calibri"/>
                <w:color w:val="000000"/>
                <w:szCs w:val="23"/>
              </w:rPr>
            </w:pPr>
            <w:r w:rsidRPr="00B8513D">
              <w:rPr>
                <w:rFonts w:eastAsia="Calibri"/>
                <w:color w:val="000000"/>
                <w:szCs w:val="23"/>
              </w:rPr>
              <w:t>5</w:t>
            </w:r>
          </w:p>
        </w:tc>
        <w:tc>
          <w:tcPr>
            <w:tcW w:w="740" w:type="pct"/>
            <w:gridSpan w:val="2"/>
          </w:tcPr>
          <w:p w:rsidR="00986656" w:rsidRPr="00B8513D" w:rsidRDefault="00986656" w:rsidP="00986656">
            <w:pPr>
              <w:jc w:val="center"/>
              <w:rPr>
                <w:rFonts w:eastAsia="Calibri"/>
                <w:color w:val="000000"/>
                <w:szCs w:val="23"/>
              </w:rPr>
            </w:pPr>
            <w:r w:rsidRPr="00B8513D">
              <w:rPr>
                <w:rFonts w:eastAsia="Calibri"/>
                <w:color w:val="000000"/>
                <w:szCs w:val="23"/>
              </w:rPr>
              <w:t>6</w:t>
            </w:r>
          </w:p>
        </w:tc>
      </w:tr>
      <w:tr w:rsidR="00986656" w:rsidRPr="00B8513D" w:rsidTr="00986656">
        <w:trPr>
          <w:gridBefore w:val="1"/>
          <w:gridAfter w:val="1"/>
          <w:wBefore w:w="46" w:type="pct"/>
          <w:wAfter w:w="46" w:type="pct"/>
          <w:trHeight w:val="270"/>
        </w:trPr>
        <w:tc>
          <w:tcPr>
            <w:tcW w:w="186" w:type="pct"/>
            <w:gridSpan w:val="2"/>
            <w:tcBorders>
              <w:bottom w:val="single" w:sz="4" w:space="0" w:color="auto"/>
            </w:tcBorders>
          </w:tcPr>
          <w:p w:rsidR="00986656" w:rsidRPr="00B8513D" w:rsidRDefault="00986656" w:rsidP="00986656">
            <w:pPr>
              <w:jc w:val="center"/>
              <w:rPr>
                <w:rFonts w:eastAsia="Calibri"/>
                <w:sz w:val="23"/>
                <w:szCs w:val="23"/>
              </w:rPr>
            </w:pPr>
          </w:p>
        </w:tc>
        <w:tc>
          <w:tcPr>
            <w:tcW w:w="927" w:type="pct"/>
            <w:tcBorders>
              <w:bottom w:val="single" w:sz="4" w:space="0" w:color="auto"/>
            </w:tcBorders>
          </w:tcPr>
          <w:p w:rsidR="00986656" w:rsidRPr="00B8513D" w:rsidRDefault="00986656" w:rsidP="00986656">
            <w:pPr>
              <w:jc w:val="center"/>
              <w:rPr>
                <w:rFonts w:eastAsia="Calibri"/>
                <w:sz w:val="23"/>
                <w:szCs w:val="23"/>
              </w:rPr>
            </w:pPr>
          </w:p>
        </w:tc>
        <w:tc>
          <w:tcPr>
            <w:tcW w:w="1805" w:type="pct"/>
            <w:gridSpan w:val="2"/>
            <w:tcBorders>
              <w:bottom w:val="single" w:sz="4" w:space="0" w:color="auto"/>
            </w:tcBorders>
          </w:tcPr>
          <w:p w:rsidR="00986656" w:rsidRPr="00986656" w:rsidRDefault="00986656" w:rsidP="00986656">
            <w:pPr>
              <w:rPr>
                <w:szCs w:val="23"/>
                <w:lang w:val="ru-RU"/>
              </w:rPr>
            </w:pPr>
            <w:r w:rsidRPr="00986656">
              <w:rPr>
                <w:szCs w:val="23"/>
                <w:lang w:val="ru-RU"/>
              </w:rPr>
              <w:t xml:space="preserve">5.4. Проведение отбора исполнителей муниципальной услуги  </w:t>
            </w:r>
            <w:r w:rsidRPr="00986656">
              <w:rPr>
                <w:color w:val="000000"/>
                <w:szCs w:val="23"/>
                <w:lang w:val="ru-RU"/>
              </w:rPr>
              <w:t xml:space="preserve">«Реализация дополнительных </w:t>
            </w:r>
            <w:proofErr w:type="spellStart"/>
            <w:r w:rsidRPr="00986656">
              <w:rPr>
                <w:color w:val="000000"/>
                <w:szCs w:val="23"/>
                <w:lang w:val="ru-RU"/>
              </w:rPr>
              <w:t>общеразвивающих</w:t>
            </w:r>
            <w:proofErr w:type="spellEnd"/>
            <w:r w:rsidRPr="00986656">
              <w:rPr>
                <w:color w:val="000000"/>
                <w:szCs w:val="23"/>
                <w:lang w:val="ru-RU"/>
              </w:rPr>
              <w:t xml:space="preserve"> программ»</w:t>
            </w:r>
          </w:p>
        </w:tc>
        <w:tc>
          <w:tcPr>
            <w:tcW w:w="602" w:type="pct"/>
            <w:gridSpan w:val="2"/>
            <w:tcBorders>
              <w:bottom w:val="single" w:sz="4" w:space="0" w:color="auto"/>
            </w:tcBorders>
          </w:tcPr>
          <w:p w:rsidR="00986656" w:rsidRPr="00B8513D" w:rsidRDefault="00986656" w:rsidP="00986656">
            <w:pPr>
              <w:jc w:val="center"/>
              <w:rPr>
                <w:rFonts w:eastAsia="Calibri"/>
                <w:szCs w:val="23"/>
              </w:rPr>
            </w:pPr>
            <w:r w:rsidRPr="00B8513D">
              <w:rPr>
                <w:rFonts w:eastAsia="Calibri"/>
                <w:szCs w:val="23"/>
              </w:rPr>
              <w:t xml:space="preserve">с 1 </w:t>
            </w:r>
            <w:proofErr w:type="spellStart"/>
            <w:r w:rsidRPr="00B8513D">
              <w:rPr>
                <w:rFonts w:eastAsia="Calibri"/>
                <w:szCs w:val="23"/>
              </w:rPr>
              <w:t>сентября</w:t>
            </w:r>
            <w:proofErr w:type="spellEnd"/>
            <w:r w:rsidRPr="00B8513D">
              <w:rPr>
                <w:rFonts w:eastAsia="Calibri"/>
                <w:szCs w:val="23"/>
              </w:rPr>
              <w:t xml:space="preserve"> 2023 г.</w:t>
            </w:r>
          </w:p>
        </w:tc>
        <w:tc>
          <w:tcPr>
            <w:tcW w:w="648" w:type="pct"/>
            <w:gridSpan w:val="2"/>
            <w:tcBorders>
              <w:bottom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отбор</w:t>
            </w:r>
            <w:proofErr w:type="spellEnd"/>
            <w:r w:rsidRPr="00B8513D">
              <w:rPr>
                <w:rFonts w:eastAsia="Calibri"/>
                <w:color w:val="000000"/>
                <w:szCs w:val="23"/>
              </w:rPr>
              <w:t xml:space="preserve"> </w:t>
            </w:r>
            <w:proofErr w:type="spellStart"/>
            <w:r w:rsidRPr="00B8513D">
              <w:rPr>
                <w:rFonts w:eastAsia="Calibri"/>
                <w:color w:val="000000"/>
                <w:szCs w:val="23"/>
              </w:rPr>
              <w:t>проведен</w:t>
            </w:r>
            <w:proofErr w:type="spellEnd"/>
          </w:p>
        </w:tc>
        <w:tc>
          <w:tcPr>
            <w:tcW w:w="740" w:type="pct"/>
            <w:gridSpan w:val="2"/>
            <w:tcBorders>
              <w:bottom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Del="001D0024" w:rsidTr="00986656">
        <w:trPr>
          <w:gridBefore w:val="1"/>
          <w:gridAfter w:val="1"/>
          <w:wBefore w:w="46" w:type="pct"/>
          <w:wAfter w:w="46" w:type="pct"/>
          <w:trHeight w:val="853"/>
        </w:trPr>
        <w:tc>
          <w:tcPr>
            <w:tcW w:w="186" w:type="pct"/>
            <w:gridSpan w:val="2"/>
            <w:vMerge w:val="restart"/>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6</w:t>
            </w:r>
          </w:p>
        </w:tc>
        <w:tc>
          <w:tcPr>
            <w:tcW w:w="927" w:type="pct"/>
            <w:vMerge w:val="restart"/>
            <w:tcBorders>
              <w:top w:val="single" w:sz="4" w:space="0" w:color="auto"/>
              <w:left w:val="single" w:sz="4" w:space="0" w:color="auto"/>
              <w:bottom w:val="single" w:sz="4" w:space="0" w:color="auto"/>
              <w:right w:val="single" w:sz="4" w:space="0" w:color="auto"/>
            </w:tcBorders>
          </w:tcPr>
          <w:p w:rsidR="00986656" w:rsidRPr="00986656" w:rsidRDefault="00986656" w:rsidP="00986656">
            <w:pPr>
              <w:rPr>
                <w:rFonts w:eastAsia="Calibri"/>
                <w:szCs w:val="23"/>
                <w:lang w:val="ru-RU"/>
              </w:rPr>
            </w:pPr>
            <w:r w:rsidRPr="00986656">
              <w:rPr>
                <w:rFonts w:eastAsia="Calibri"/>
                <w:szCs w:val="23"/>
                <w:lang w:val="ru-RU"/>
              </w:rPr>
              <w:t xml:space="preserve">Система мониторинга и оценки результатов оказания муниципальных услуг </w:t>
            </w: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rPr>
                <w:rFonts w:eastAsia="Calibri"/>
                <w:szCs w:val="23"/>
                <w:lang w:val="ru-RU"/>
              </w:rPr>
            </w:pPr>
            <w:r w:rsidRPr="00986656">
              <w:rPr>
                <w:rFonts w:eastAsia="Calibri"/>
                <w:szCs w:val="23"/>
                <w:lang w:val="ru-RU"/>
              </w:rPr>
              <w:t>6.1. Организация конференции по вопросам системы мониторинга и оценки результатов оказания муниципальных услуг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color w:val="000000"/>
                <w:szCs w:val="23"/>
              </w:rPr>
            </w:pPr>
            <w:proofErr w:type="spellStart"/>
            <w:r w:rsidRPr="00B8513D">
              <w:rPr>
                <w:rFonts w:eastAsia="Calibri"/>
                <w:color w:val="000000"/>
                <w:szCs w:val="23"/>
              </w:rPr>
              <w:t>до</w:t>
            </w:r>
            <w:proofErr w:type="spellEnd"/>
            <w:r w:rsidRPr="00B8513D">
              <w:rPr>
                <w:rFonts w:eastAsia="Calibri"/>
                <w:color w:val="000000"/>
                <w:szCs w:val="23"/>
              </w:rPr>
              <w:t xml:space="preserve"> </w:t>
            </w:r>
            <w:r>
              <w:rPr>
                <w:rFonts w:eastAsia="Calibri"/>
                <w:color w:val="000000"/>
                <w:szCs w:val="23"/>
              </w:rPr>
              <w:t>20</w:t>
            </w:r>
            <w:r w:rsidRPr="00B8513D">
              <w:rPr>
                <w:rFonts w:eastAsia="Calibri"/>
                <w:color w:val="000000"/>
                <w:szCs w:val="23"/>
              </w:rPr>
              <w:t xml:space="preserve"> </w:t>
            </w:r>
            <w:proofErr w:type="spellStart"/>
            <w:r w:rsidRPr="00B8513D">
              <w:rPr>
                <w:rFonts w:eastAsia="Calibri"/>
                <w:color w:val="000000"/>
                <w:szCs w:val="23"/>
              </w:rPr>
              <w:t>августа</w:t>
            </w:r>
            <w:proofErr w:type="spellEnd"/>
            <w:r w:rsidRPr="00B8513D">
              <w:rPr>
                <w:rFonts w:eastAsia="Calibri"/>
                <w:color w:val="000000"/>
                <w:szCs w:val="23"/>
              </w:rPr>
              <w:t xml:space="preserve"> 2023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szCs w:val="23"/>
              </w:rPr>
            </w:pPr>
            <w:proofErr w:type="spellStart"/>
            <w:r w:rsidRPr="00B8513D">
              <w:rPr>
                <w:rFonts w:eastAsia="Calibri"/>
                <w:szCs w:val="23"/>
              </w:rPr>
              <w:t>конференция</w:t>
            </w:r>
            <w:proofErr w:type="spellEnd"/>
            <w:r w:rsidRPr="00B8513D">
              <w:rPr>
                <w:rFonts w:eastAsia="Calibri"/>
                <w:szCs w:val="23"/>
              </w:rPr>
              <w:t xml:space="preserve"> </w:t>
            </w:r>
            <w:proofErr w:type="spellStart"/>
            <w:r w:rsidRPr="00B8513D">
              <w:rPr>
                <w:rFonts w:eastAsia="Calibri"/>
                <w:szCs w:val="23"/>
              </w:rPr>
              <w:t>проведена</w:t>
            </w:r>
            <w:proofErr w:type="spellEnd"/>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gridBefore w:val="1"/>
          <w:gridAfter w:val="1"/>
          <w:wBefore w:w="46" w:type="pct"/>
          <w:wAfter w:w="46" w:type="pct"/>
          <w:trHeight w:val="412"/>
        </w:trPr>
        <w:tc>
          <w:tcPr>
            <w:tcW w:w="186" w:type="pct"/>
            <w:gridSpan w:val="2"/>
            <w:vMerge/>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
        </w:tc>
        <w:tc>
          <w:tcPr>
            <w:tcW w:w="927" w:type="pct"/>
            <w:vMerge/>
            <w:tcBorders>
              <w:top w:val="single" w:sz="4" w:space="0" w:color="auto"/>
              <w:left w:val="single" w:sz="4" w:space="0" w:color="auto"/>
              <w:bottom w:val="single" w:sz="4" w:space="0" w:color="auto"/>
              <w:right w:val="single" w:sz="4" w:space="0" w:color="auto"/>
            </w:tcBorders>
          </w:tcPr>
          <w:p w:rsidR="00986656" w:rsidRPr="00B8513D" w:rsidRDefault="00986656" w:rsidP="00986656">
            <w:pPr>
              <w:rPr>
                <w:color w:val="000000"/>
                <w:szCs w:val="23"/>
              </w:rPr>
            </w:pP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contextualSpacing/>
              <w:rPr>
                <w:rFonts w:eastAsia="Calibri"/>
                <w:szCs w:val="23"/>
                <w:lang w:val="ru-RU"/>
              </w:rPr>
            </w:pPr>
            <w:r w:rsidRPr="00986656">
              <w:rPr>
                <w:rFonts w:eastAsia="Calibri"/>
                <w:szCs w:val="23"/>
                <w:lang w:val="ru-RU"/>
              </w:rPr>
              <w:t>6.2. Разработка системы мониторинга и оценки результатов оказания муниципальных услуг</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jc w:val="center"/>
              <w:rPr>
                <w:rFonts w:eastAsia="Calibri"/>
                <w:szCs w:val="23"/>
                <w:lang w:val="ru-RU"/>
              </w:rPr>
            </w:pPr>
            <w:r w:rsidRPr="00986656">
              <w:rPr>
                <w:rFonts w:eastAsia="Calibri"/>
                <w:color w:val="000000"/>
                <w:szCs w:val="23"/>
                <w:lang w:val="ru-RU"/>
              </w:rPr>
              <w:t>до 1 сентября 2023 г., далее ежегодно до                       1 января</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rPr>
                <w:rFonts w:eastAsia="Calibri"/>
                <w:color w:val="000000"/>
                <w:szCs w:val="23"/>
                <w:lang w:val="ru-RU"/>
              </w:rPr>
            </w:pPr>
            <w:r w:rsidRPr="00986656">
              <w:rPr>
                <w:rFonts w:eastAsia="Calibri"/>
                <w:szCs w:val="23"/>
                <w:lang w:val="ru-RU"/>
              </w:rPr>
              <w:t>методические рекомендации по системе мониторинга и оценке результатов оказания муниципальных услуг утверждены</w:t>
            </w:r>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gridBefore w:val="1"/>
          <w:gridAfter w:val="1"/>
          <w:wBefore w:w="46" w:type="pct"/>
          <w:wAfter w:w="46" w:type="pct"/>
          <w:trHeight w:val="412"/>
        </w:trPr>
        <w:tc>
          <w:tcPr>
            <w:tcW w:w="186" w:type="pct"/>
            <w:gridSpan w:val="2"/>
            <w:vMerge w:val="restart"/>
            <w:tcBorders>
              <w:top w:val="single" w:sz="4" w:space="0" w:color="auto"/>
              <w:left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7</w:t>
            </w:r>
          </w:p>
        </w:tc>
        <w:tc>
          <w:tcPr>
            <w:tcW w:w="927" w:type="pct"/>
            <w:vMerge w:val="restart"/>
            <w:tcBorders>
              <w:top w:val="single" w:sz="4" w:space="0" w:color="auto"/>
              <w:left w:val="single" w:sz="4" w:space="0" w:color="auto"/>
              <w:right w:val="single" w:sz="4" w:space="0" w:color="auto"/>
            </w:tcBorders>
          </w:tcPr>
          <w:p w:rsidR="00986656" w:rsidRPr="00B8513D" w:rsidRDefault="00986656" w:rsidP="00986656">
            <w:pPr>
              <w:contextualSpacing/>
              <w:rPr>
                <w:rFonts w:eastAsia="Calibri"/>
                <w:szCs w:val="23"/>
              </w:rPr>
            </w:pPr>
            <w:proofErr w:type="spellStart"/>
            <w:r w:rsidRPr="00B8513D">
              <w:rPr>
                <w:rFonts w:eastAsia="Calibri"/>
                <w:szCs w:val="23"/>
              </w:rPr>
              <w:t>Оценка</w:t>
            </w:r>
            <w:proofErr w:type="spellEnd"/>
            <w:r w:rsidRPr="00B8513D">
              <w:rPr>
                <w:rFonts w:eastAsia="Calibri"/>
                <w:szCs w:val="23"/>
              </w:rPr>
              <w:t xml:space="preserve"> </w:t>
            </w:r>
            <w:proofErr w:type="spellStart"/>
            <w:r w:rsidRPr="00B8513D">
              <w:rPr>
                <w:rFonts w:eastAsia="Calibri"/>
                <w:szCs w:val="23"/>
              </w:rPr>
              <w:t>результатов</w:t>
            </w:r>
            <w:proofErr w:type="spellEnd"/>
          </w:p>
          <w:p w:rsidR="00986656" w:rsidRPr="00B8513D" w:rsidRDefault="00986656" w:rsidP="00986656">
            <w:pPr>
              <w:contextualSpacing/>
              <w:rPr>
                <w:szCs w:val="23"/>
              </w:rPr>
            </w:pPr>
            <w:proofErr w:type="spellStart"/>
            <w:r w:rsidRPr="00B8513D">
              <w:rPr>
                <w:rFonts w:eastAsia="Calibri"/>
                <w:szCs w:val="23"/>
              </w:rPr>
              <w:t>апробации</w:t>
            </w:r>
            <w:proofErr w:type="spellEnd"/>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contextualSpacing/>
              <w:rPr>
                <w:szCs w:val="23"/>
                <w:lang w:val="ru-RU"/>
              </w:rPr>
            </w:pPr>
            <w:r w:rsidRPr="00986656">
              <w:rPr>
                <w:szCs w:val="23"/>
                <w:lang w:val="ru-RU"/>
              </w:rPr>
              <w:t xml:space="preserve">7.1. Подготовка информации о реализации мероприятий, </w:t>
            </w:r>
            <w:r w:rsidRPr="00986656">
              <w:rPr>
                <w:rFonts w:eastAsia="Calibri"/>
                <w:szCs w:val="23"/>
                <w:lang w:val="ru-RU"/>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986656">
              <w:rPr>
                <w:rFonts w:eastAsia="Calibri"/>
                <w:szCs w:val="23"/>
                <w:lang w:val="ru-RU"/>
              </w:rPr>
              <w:br/>
              <w:t>«О государственном (муниципальном) социальном заказе на оказание государственных (муниципальных) услуг в социальной сфере»</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2025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информация</w:t>
            </w:r>
            <w:proofErr w:type="spellEnd"/>
            <w:r w:rsidRPr="00B8513D">
              <w:rPr>
                <w:rFonts w:eastAsia="Calibri"/>
                <w:color w:val="000000"/>
                <w:szCs w:val="23"/>
              </w:rPr>
              <w:t xml:space="preserve"> </w:t>
            </w:r>
            <w:proofErr w:type="spellStart"/>
            <w:r w:rsidRPr="00B8513D">
              <w:rPr>
                <w:rFonts w:eastAsia="Calibri"/>
                <w:color w:val="000000"/>
                <w:szCs w:val="23"/>
              </w:rPr>
              <w:t>подготовлена</w:t>
            </w:r>
            <w:proofErr w:type="spellEnd"/>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r w:rsidR="00986656" w:rsidRPr="00B8513D" w:rsidTr="00986656">
        <w:trPr>
          <w:gridBefore w:val="1"/>
          <w:gridAfter w:val="1"/>
          <w:wBefore w:w="46" w:type="pct"/>
          <w:wAfter w:w="46" w:type="pct"/>
          <w:trHeight w:val="412"/>
        </w:trPr>
        <w:tc>
          <w:tcPr>
            <w:tcW w:w="186" w:type="pct"/>
            <w:gridSpan w:val="2"/>
            <w:vMerge/>
            <w:tcBorders>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p>
        </w:tc>
        <w:tc>
          <w:tcPr>
            <w:tcW w:w="927" w:type="pct"/>
            <w:vMerge/>
            <w:tcBorders>
              <w:left w:val="single" w:sz="4" w:space="0" w:color="auto"/>
              <w:bottom w:val="single" w:sz="4" w:space="0" w:color="auto"/>
              <w:right w:val="single" w:sz="4" w:space="0" w:color="auto"/>
            </w:tcBorders>
          </w:tcPr>
          <w:p w:rsidR="00986656" w:rsidRPr="00B8513D" w:rsidRDefault="00986656" w:rsidP="00986656">
            <w:pPr>
              <w:contextualSpacing/>
              <w:rPr>
                <w:rFonts w:eastAsia="Calibri"/>
                <w:szCs w:val="23"/>
              </w:rPr>
            </w:pPr>
          </w:p>
        </w:tc>
        <w:tc>
          <w:tcPr>
            <w:tcW w:w="1805" w:type="pct"/>
            <w:gridSpan w:val="2"/>
            <w:tcBorders>
              <w:top w:val="single" w:sz="4" w:space="0" w:color="auto"/>
              <w:left w:val="single" w:sz="4" w:space="0" w:color="auto"/>
              <w:bottom w:val="single" w:sz="4" w:space="0" w:color="auto"/>
              <w:right w:val="single" w:sz="4" w:space="0" w:color="auto"/>
            </w:tcBorders>
          </w:tcPr>
          <w:p w:rsidR="00986656" w:rsidRPr="00986656" w:rsidRDefault="00986656" w:rsidP="00986656">
            <w:pPr>
              <w:contextualSpacing/>
              <w:rPr>
                <w:szCs w:val="23"/>
                <w:lang w:val="ru-RU"/>
              </w:rPr>
            </w:pPr>
            <w:r w:rsidRPr="00986656">
              <w:rPr>
                <w:szCs w:val="23"/>
                <w:lang w:val="ru-RU"/>
              </w:rPr>
              <w:t xml:space="preserve">7.2. Обеспечение участия в совещании по оценке достижения утвержденных показателей эффективности по результатам апробации </w:t>
            </w:r>
          </w:p>
        </w:tc>
        <w:tc>
          <w:tcPr>
            <w:tcW w:w="602"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jc w:val="center"/>
              <w:rPr>
                <w:rFonts w:eastAsia="Calibri"/>
                <w:szCs w:val="23"/>
              </w:rPr>
            </w:pPr>
            <w:r w:rsidRPr="00B8513D">
              <w:rPr>
                <w:rFonts w:eastAsia="Calibri"/>
                <w:szCs w:val="23"/>
              </w:rPr>
              <w:t>2025 г.</w:t>
            </w:r>
          </w:p>
        </w:tc>
        <w:tc>
          <w:tcPr>
            <w:tcW w:w="648"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rFonts w:eastAsia="Calibri"/>
                <w:color w:val="000000"/>
                <w:szCs w:val="23"/>
              </w:rPr>
              <w:t>участие</w:t>
            </w:r>
            <w:proofErr w:type="spellEnd"/>
            <w:r w:rsidRPr="00B8513D">
              <w:rPr>
                <w:rFonts w:eastAsia="Calibri"/>
                <w:color w:val="000000"/>
                <w:szCs w:val="23"/>
              </w:rPr>
              <w:t xml:space="preserve"> </w:t>
            </w:r>
            <w:proofErr w:type="spellStart"/>
            <w:r w:rsidRPr="00B8513D">
              <w:rPr>
                <w:rFonts w:eastAsia="Calibri"/>
                <w:color w:val="000000"/>
                <w:szCs w:val="23"/>
              </w:rPr>
              <w:t>обеспечено</w:t>
            </w:r>
            <w:proofErr w:type="spellEnd"/>
            <w:r w:rsidRPr="00B8513D">
              <w:rPr>
                <w:rFonts w:eastAsia="Calibri"/>
                <w:color w:val="000000"/>
                <w:szCs w:val="23"/>
              </w:rPr>
              <w:t xml:space="preserve"> </w:t>
            </w:r>
          </w:p>
        </w:tc>
        <w:tc>
          <w:tcPr>
            <w:tcW w:w="740" w:type="pct"/>
            <w:gridSpan w:val="2"/>
            <w:tcBorders>
              <w:top w:val="single" w:sz="4" w:space="0" w:color="auto"/>
              <w:left w:val="single" w:sz="4" w:space="0" w:color="auto"/>
              <w:bottom w:val="single" w:sz="4" w:space="0" w:color="auto"/>
              <w:right w:val="single" w:sz="4" w:space="0" w:color="auto"/>
            </w:tcBorders>
          </w:tcPr>
          <w:p w:rsidR="00986656" w:rsidRPr="00B8513D" w:rsidRDefault="00986656" w:rsidP="00986656">
            <w:pPr>
              <w:rPr>
                <w:rFonts w:eastAsia="Calibri"/>
                <w:color w:val="000000"/>
                <w:szCs w:val="23"/>
              </w:rPr>
            </w:pPr>
            <w:proofErr w:type="spellStart"/>
            <w:r w:rsidRPr="00B8513D">
              <w:rPr>
                <w:szCs w:val="23"/>
              </w:rPr>
              <w:t>управление</w:t>
            </w:r>
            <w:proofErr w:type="spellEnd"/>
            <w:r w:rsidRPr="00B8513D">
              <w:rPr>
                <w:szCs w:val="23"/>
              </w:rPr>
              <w:t xml:space="preserve"> </w:t>
            </w:r>
            <w:proofErr w:type="spellStart"/>
            <w:r w:rsidRPr="00B8513D">
              <w:rPr>
                <w:szCs w:val="23"/>
              </w:rPr>
              <w:t>образования</w:t>
            </w:r>
            <w:proofErr w:type="spellEnd"/>
            <w:r w:rsidRPr="00B8513D">
              <w:rPr>
                <w:szCs w:val="23"/>
              </w:rPr>
              <w:t xml:space="preserve"> </w:t>
            </w:r>
          </w:p>
        </w:tc>
      </w:tr>
    </w:tbl>
    <w:p w:rsidR="00986656" w:rsidRPr="00B8513D" w:rsidRDefault="00986656" w:rsidP="00986656">
      <w:pPr>
        <w:spacing w:after="160" w:line="259" w:lineRule="auto"/>
        <w:rPr>
          <w:rFonts w:eastAsia="Calibri"/>
        </w:rPr>
      </w:pPr>
    </w:p>
    <w:p w:rsidR="00986656" w:rsidRPr="00B8513D" w:rsidRDefault="00986656" w:rsidP="00986656">
      <w:pPr>
        <w:ind w:left="-142"/>
        <w:jc w:val="both"/>
        <w:rPr>
          <w:spacing w:val="4"/>
          <w:sz w:val="28"/>
          <w:szCs w:val="28"/>
        </w:rPr>
      </w:pPr>
      <w:proofErr w:type="spellStart"/>
      <w:r w:rsidRPr="00B8513D">
        <w:rPr>
          <w:spacing w:val="4"/>
          <w:sz w:val="28"/>
          <w:szCs w:val="28"/>
        </w:rPr>
        <w:t>Исполняющий</w:t>
      </w:r>
      <w:proofErr w:type="spellEnd"/>
      <w:r w:rsidRPr="00B8513D">
        <w:rPr>
          <w:spacing w:val="4"/>
          <w:sz w:val="28"/>
          <w:szCs w:val="28"/>
        </w:rPr>
        <w:t xml:space="preserve"> </w:t>
      </w:r>
      <w:proofErr w:type="spellStart"/>
      <w:r w:rsidRPr="00B8513D">
        <w:rPr>
          <w:spacing w:val="4"/>
          <w:sz w:val="28"/>
          <w:szCs w:val="28"/>
        </w:rPr>
        <w:t>обязанности</w:t>
      </w:r>
      <w:proofErr w:type="spellEnd"/>
    </w:p>
    <w:p w:rsidR="00986656" w:rsidRPr="00B8513D" w:rsidRDefault="00986656" w:rsidP="00986656">
      <w:pPr>
        <w:ind w:left="-142"/>
        <w:jc w:val="both"/>
        <w:rPr>
          <w:spacing w:val="4"/>
          <w:sz w:val="28"/>
          <w:szCs w:val="28"/>
        </w:rPr>
      </w:pPr>
      <w:proofErr w:type="spellStart"/>
      <w:proofErr w:type="gramStart"/>
      <w:r w:rsidRPr="00B8513D">
        <w:rPr>
          <w:spacing w:val="4"/>
          <w:sz w:val="28"/>
          <w:szCs w:val="28"/>
        </w:rPr>
        <w:t>начальника</w:t>
      </w:r>
      <w:proofErr w:type="spellEnd"/>
      <w:proofErr w:type="gramEnd"/>
      <w:r w:rsidRPr="00B8513D">
        <w:rPr>
          <w:spacing w:val="4"/>
          <w:sz w:val="28"/>
          <w:szCs w:val="28"/>
        </w:rPr>
        <w:t xml:space="preserve"> </w:t>
      </w:r>
      <w:proofErr w:type="spellStart"/>
      <w:r w:rsidRPr="00B8513D">
        <w:rPr>
          <w:spacing w:val="4"/>
          <w:sz w:val="28"/>
          <w:szCs w:val="28"/>
        </w:rPr>
        <w:t>управления</w:t>
      </w:r>
      <w:proofErr w:type="spellEnd"/>
      <w:r w:rsidRPr="00B8513D">
        <w:rPr>
          <w:spacing w:val="4"/>
          <w:sz w:val="28"/>
          <w:szCs w:val="28"/>
        </w:rPr>
        <w:t xml:space="preserve"> </w:t>
      </w:r>
      <w:proofErr w:type="spellStart"/>
      <w:r w:rsidRPr="00B8513D">
        <w:rPr>
          <w:spacing w:val="4"/>
          <w:sz w:val="28"/>
          <w:szCs w:val="28"/>
        </w:rPr>
        <w:t>образования</w:t>
      </w:r>
      <w:proofErr w:type="spellEnd"/>
    </w:p>
    <w:p w:rsidR="00986656" w:rsidRPr="00B8513D" w:rsidRDefault="00986656" w:rsidP="00986656">
      <w:pPr>
        <w:ind w:left="-142"/>
        <w:jc w:val="both"/>
        <w:rPr>
          <w:spacing w:val="4"/>
          <w:sz w:val="28"/>
          <w:szCs w:val="28"/>
        </w:rPr>
      </w:pPr>
      <w:proofErr w:type="spellStart"/>
      <w:proofErr w:type="gramStart"/>
      <w:r w:rsidRPr="00B8513D">
        <w:rPr>
          <w:spacing w:val="4"/>
          <w:sz w:val="28"/>
          <w:szCs w:val="28"/>
        </w:rPr>
        <w:t>администрации</w:t>
      </w:r>
      <w:proofErr w:type="spellEnd"/>
      <w:proofErr w:type="gramEnd"/>
      <w:r w:rsidRPr="00B8513D">
        <w:rPr>
          <w:spacing w:val="4"/>
          <w:sz w:val="28"/>
          <w:szCs w:val="28"/>
        </w:rPr>
        <w:t xml:space="preserve"> </w:t>
      </w:r>
      <w:proofErr w:type="spellStart"/>
      <w:r w:rsidRPr="00B8513D">
        <w:rPr>
          <w:spacing w:val="4"/>
          <w:sz w:val="28"/>
          <w:szCs w:val="28"/>
        </w:rPr>
        <w:t>муниципального</w:t>
      </w:r>
      <w:proofErr w:type="spellEnd"/>
    </w:p>
    <w:p w:rsidR="00986656" w:rsidRDefault="00986656" w:rsidP="00986656">
      <w:pPr>
        <w:tabs>
          <w:tab w:val="left" w:pos="709"/>
          <w:tab w:val="left" w:pos="1418"/>
          <w:tab w:val="left" w:pos="2127"/>
          <w:tab w:val="left" w:pos="2836"/>
          <w:tab w:val="left" w:pos="3545"/>
          <w:tab w:val="left" w:pos="4254"/>
          <w:tab w:val="left" w:pos="7320"/>
        </w:tabs>
        <w:ind w:left="-142" w:right="-598"/>
        <w:rPr>
          <w:spacing w:val="4"/>
          <w:sz w:val="28"/>
          <w:szCs w:val="28"/>
          <w:lang w:val="ru-RU"/>
        </w:rPr>
      </w:pPr>
      <w:r w:rsidRPr="00986656">
        <w:rPr>
          <w:spacing w:val="4"/>
          <w:sz w:val="28"/>
          <w:szCs w:val="28"/>
          <w:lang w:val="ru-RU"/>
        </w:rPr>
        <w:t>образования Туапсинский район</w:t>
      </w:r>
      <w:r w:rsidRPr="00986656">
        <w:rPr>
          <w:spacing w:val="4"/>
          <w:sz w:val="28"/>
          <w:szCs w:val="28"/>
          <w:lang w:val="ru-RU"/>
        </w:rPr>
        <w:tab/>
        <w:t xml:space="preserve"> </w:t>
      </w:r>
      <w:r w:rsidR="00996D23">
        <w:rPr>
          <w:spacing w:val="4"/>
          <w:sz w:val="28"/>
          <w:szCs w:val="28"/>
          <w:lang w:val="ru-RU"/>
        </w:rPr>
        <w:t xml:space="preserve">       </w:t>
      </w:r>
      <w:r w:rsidR="00996D23">
        <w:rPr>
          <w:spacing w:val="4"/>
          <w:sz w:val="28"/>
          <w:szCs w:val="28"/>
          <w:lang w:val="ru-RU"/>
        </w:rPr>
        <w:tab/>
        <w:t xml:space="preserve">        </w:t>
      </w:r>
      <w:r w:rsidR="00996D23">
        <w:rPr>
          <w:spacing w:val="4"/>
          <w:sz w:val="28"/>
          <w:szCs w:val="28"/>
          <w:lang w:val="ru-RU"/>
        </w:rPr>
        <w:tab/>
      </w:r>
      <w:r w:rsidR="00996D23">
        <w:rPr>
          <w:spacing w:val="4"/>
          <w:sz w:val="28"/>
          <w:szCs w:val="28"/>
          <w:lang w:val="ru-RU"/>
        </w:rPr>
        <w:tab/>
      </w:r>
      <w:r w:rsidR="00996D23">
        <w:rPr>
          <w:spacing w:val="4"/>
          <w:sz w:val="28"/>
          <w:szCs w:val="28"/>
          <w:lang w:val="ru-RU"/>
        </w:rPr>
        <w:tab/>
      </w:r>
      <w:r w:rsidR="00996D23">
        <w:rPr>
          <w:spacing w:val="4"/>
          <w:sz w:val="28"/>
          <w:szCs w:val="28"/>
          <w:lang w:val="ru-RU"/>
        </w:rPr>
        <w:tab/>
      </w:r>
      <w:r w:rsidR="00996D23">
        <w:rPr>
          <w:spacing w:val="4"/>
          <w:sz w:val="28"/>
          <w:szCs w:val="28"/>
          <w:lang w:val="ru-RU"/>
        </w:rPr>
        <w:tab/>
      </w:r>
      <w:r w:rsidR="00996D23">
        <w:rPr>
          <w:spacing w:val="4"/>
          <w:sz w:val="28"/>
          <w:szCs w:val="28"/>
          <w:lang w:val="ru-RU"/>
        </w:rPr>
        <w:tab/>
      </w:r>
      <w:r w:rsidR="00996D23">
        <w:rPr>
          <w:spacing w:val="4"/>
          <w:sz w:val="28"/>
          <w:szCs w:val="28"/>
          <w:lang w:val="ru-RU"/>
        </w:rPr>
        <w:tab/>
        <w:t xml:space="preserve">        </w:t>
      </w:r>
      <w:r w:rsidRPr="00986656">
        <w:rPr>
          <w:spacing w:val="4"/>
          <w:sz w:val="28"/>
          <w:szCs w:val="28"/>
          <w:lang w:val="ru-RU"/>
        </w:rPr>
        <w:t xml:space="preserve"> Е.А. Зайцева</w:t>
      </w:r>
    </w:p>
    <w:p w:rsidR="00996D23" w:rsidRDefault="00996D23" w:rsidP="00986656">
      <w:pPr>
        <w:tabs>
          <w:tab w:val="left" w:pos="709"/>
          <w:tab w:val="left" w:pos="1418"/>
          <w:tab w:val="left" w:pos="2127"/>
          <w:tab w:val="left" w:pos="2836"/>
          <w:tab w:val="left" w:pos="3545"/>
          <w:tab w:val="left" w:pos="4254"/>
          <w:tab w:val="left" w:pos="7320"/>
        </w:tabs>
        <w:ind w:left="-142" w:right="-598"/>
        <w:rPr>
          <w:spacing w:val="4"/>
          <w:sz w:val="28"/>
          <w:szCs w:val="28"/>
          <w:lang w:val="ru-RU"/>
        </w:rPr>
      </w:pPr>
    </w:p>
    <w:p w:rsidR="00996D23" w:rsidRDefault="00996D23" w:rsidP="00996D23">
      <w:pPr>
        <w:tabs>
          <w:tab w:val="left" w:pos="709"/>
        </w:tabs>
        <w:ind w:left="10773"/>
        <w:rPr>
          <w:bCs/>
          <w:sz w:val="28"/>
          <w:szCs w:val="28"/>
          <w:lang w:val="ru-RU"/>
        </w:rPr>
      </w:pPr>
      <w:r w:rsidRPr="00EE67D5">
        <w:rPr>
          <w:bCs/>
          <w:sz w:val="28"/>
          <w:szCs w:val="28"/>
          <w:lang w:val="ru-RU"/>
        </w:rPr>
        <w:lastRenderedPageBreak/>
        <w:t xml:space="preserve">Приложение  </w:t>
      </w:r>
      <w:r>
        <w:rPr>
          <w:bCs/>
          <w:sz w:val="28"/>
          <w:szCs w:val="28"/>
          <w:lang w:val="ru-RU"/>
        </w:rPr>
        <w:t>3</w:t>
      </w:r>
    </w:p>
    <w:p w:rsidR="00996D23" w:rsidRPr="00EE67D5" w:rsidRDefault="00996D23" w:rsidP="00996D23">
      <w:pPr>
        <w:tabs>
          <w:tab w:val="left" w:pos="709"/>
        </w:tabs>
        <w:ind w:left="10773"/>
        <w:rPr>
          <w:bCs/>
          <w:sz w:val="28"/>
          <w:szCs w:val="28"/>
          <w:lang w:val="ru-RU"/>
        </w:rPr>
      </w:pPr>
    </w:p>
    <w:p w:rsidR="00996D23" w:rsidRDefault="00996D23" w:rsidP="00996D23">
      <w:pPr>
        <w:tabs>
          <w:tab w:val="left" w:pos="709"/>
        </w:tabs>
        <w:ind w:left="10773"/>
        <w:rPr>
          <w:bCs/>
          <w:sz w:val="28"/>
          <w:szCs w:val="28"/>
          <w:lang w:val="ru-RU"/>
        </w:rPr>
      </w:pPr>
      <w:r>
        <w:rPr>
          <w:bCs/>
          <w:sz w:val="28"/>
          <w:szCs w:val="28"/>
          <w:lang w:val="ru-RU"/>
        </w:rPr>
        <w:t>УТВЕРЖЕН</w:t>
      </w:r>
    </w:p>
    <w:p w:rsidR="00996D23" w:rsidRPr="00EE67D5" w:rsidRDefault="00996D23" w:rsidP="00996D23">
      <w:pPr>
        <w:tabs>
          <w:tab w:val="left" w:pos="709"/>
        </w:tabs>
        <w:ind w:left="10773"/>
        <w:rPr>
          <w:bCs/>
          <w:sz w:val="28"/>
          <w:szCs w:val="28"/>
          <w:lang w:val="ru-RU"/>
        </w:rPr>
      </w:pPr>
      <w:r w:rsidRPr="00EE67D5">
        <w:rPr>
          <w:bCs/>
          <w:sz w:val="28"/>
          <w:szCs w:val="28"/>
          <w:lang w:val="ru-RU"/>
        </w:rPr>
        <w:t>постановлени</w:t>
      </w:r>
      <w:r>
        <w:rPr>
          <w:bCs/>
          <w:sz w:val="28"/>
          <w:szCs w:val="28"/>
          <w:lang w:val="ru-RU"/>
        </w:rPr>
        <w:t>ем</w:t>
      </w:r>
      <w:r w:rsidRPr="00EE67D5">
        <w:rPr>
          <w:bCs/>
          <w:sz w:val="28"/>
          <w:szCs w:val="28"/>
          <w:lang w:val="ru-RU"/>
        </w:rPr>
        <w:t xml:space="preserve"> администрации муниципального образования Туапсинский район</w:t>
      </w:r>
    </w:p>
    <w:p w:rsidR="00996D23" w:rsidRPr="00EE67D5" w:rsidRDefault="00996D23" w:rsidP="00996D23">
      <w:pPr>
        <w:tabs>
          <w:tab w:val="left" w:pos="709"/>
        </w:tabs>
        <w:ind w:left="10773"/>
        <w:rPr>
          <w:b/>
          <w:sz w:val="28"/>
          <w:szCs w:val="28"/>
          <w:lang w:val="ru-RU"/>
        </w:rPr>
      </w:pPr>
      <w:r w:rsidRPr="00EE67D5">
        <w:rPr>
          <w:bCs/>
          <w:sz w:val="28"/>
          <w:szCs w:val="28"/>
          <w:lang w:val="ru-RU"/>
        </w:rPr>
        <w:t xml:space="preserve">от __________ № </w:t>
      </w:r>
      <w:r>
        <w:rPr>
          <w:bCs/>
          <w:sz w:val="28"/>
          <w:szCs w:val="28"/>
          <w:lang w:val="ru-RU"/>
        </w:rPr>
        <w:t xml:space="preserve"> </w:t>
      </w:r>
      <w:r w:rsidRPr="00EE67D5">
        <w:rPr>
          <w:bCs/>
          <w:sz w:val="28"/>
          <w:szCs w:val="28"/>
          <w:lang w:val="ru-RU"/>
        </w:rPr>
        <w:t>__________</w:t>
      </w:r>
    </w:p>
    <w:p w:rsidR="00996D23" w:rsidRPr="00FF5BBE" w:rsidRDefault="00996D23" w:rsidP="00996D23">
      <w:pPr>
        <w:rPr>
          <w:spacing w:val="4"/>
          <w:sz w:val="22"/>
          <w:szCs w:val="28"/>
          <w:lang w:val="ru-RU"/>
        </w:rPr>
      </w:pPr>
    </w:p>
    <w:p w:rsidR="00996D23" w:rsidRPr="00FF5BBE" w:rsidRDefault="00996D23" w:rsidP="00996D23">
      <w:pPr>
        <w:ind w:left="9781"/>
        <w:rPr>
          <w:spacing w:val="4"/>
          <w:szCs w:val="28"/>
          <w:lang w:val="ru-RU"/>
        </w:rPr>
      </w:pPr>
    </w:p>
    <w:p w:rsidR="00996D23" w:rsidRPr="007C3E40" w:rsidRDefault="00996D23" w:rsidP="00996D23">
      <w:pPr>
        <w:jc w:val="center"/>
        <w:rPr>
          <w:rFonts w:eastAsia="Calibri"/>
          <w:b/>
          <w:iCs/>
          <w:caps/>
          <w:sz w:val="28"/>
          <w:lang w:val="ru-RU" w:eastAsia="en-US"/>
        </w:rPr>
      </w:pPr>
      <w:r w:rsidRPr="007C3E40">
        <w:rPr>
          <w:rFonts w:eastAsia="Calibri"/>
          <w:b/>
          <w:iCs/>
          <w:caps/>
          <w:sz w:val="28"/>
          <w:lang w:val="ru-RU" w:eastAsia="en-US"/>
        </w:rPr>
        <w:t xml:space="preserve">Таблица показателей </w:t>
      </w:r>
    </w:p>
    <w:p w:rsidR="00996D23" w:rsidRDefault="00996D23" w:rsidP="00996D23">
      <w:pPr>
        <w:jc w:val="center"/>
        <w:rPr>
          <w:b/>
          <w:sz w:val="28"/>
          <w:szCs w:val="28"/>
          <w:lang w:val="ru-RU"/>
        </w:rPr>
      </w:pPr>
      <w:r w:rsidRPr="00065539">
        <w:rPr>
          <w:b/>
          <w:sz w:val="28"/>
          <w:szCs w:val="28"/>
          <w:lang w:val="ru-RU"/>
        </w:rPr>
        <w:t xml:space="preserve">реализации дополнительных </w:t>
      </w:r>
      <w:proofErr w:type="spellStart"/>
      <w:r w:rsidRPr="00065539">
        <w:rPr>
          <w:b/>
          <w:sz w:val="28"/>
          <w:szCs w:val="28"/>
          <w:lang w:val="ru-RU"/>
        </w:rPr>
        <w:t>общеразвивающих</w:t>
      </w:r>
      <w:proofErr w:type="spellEnd"/>
      <w:r w:rsidRPr="00065539">
        <w:rPr>
          <w:b/>
          <w:sz w:val="28"/>
          <w:szCs w:val="28"/>
          <w:lang w:val="ru-RU"/>
        </w:rPr>
        <w:t xml:space="preserve"> программ</w:t>
      </w:r>
    </w:p>
    <w:p w:rsidR="00996D23" w:rsidRDefault="00996D23" w:rsidP="00996D23">
      <w:pPr>
        <w:jc w:val="center"/>
        <w:rPr>
          <w:b/>
          <w:sz w:val="28"/>
          <w:szCs w:val="28"/>
          <w:lang w:val="ru-RU"/>
        </w:rPr>
      </w:pPr>
      <w:r w:rsidRPr="00065539">
        <w:rPr>
          <w:b/>
          <w:sz w:val="28"/>
          <w:szCs w:val="28"/>
          <w:lang w:val="ru-RU"/>
        </w:rPr>
        <w:t xml:space="preserve"> на территории муниципального образования Туапсинский район</w:t>
      </w:r>
    </w:p>
    <w:p w:rsidR="00996D23" w:rsidRPr="00FF5BBE" w:rsidRDefault="00996D23" w:rsidP="00996D23">
      <w:pPr>
        <w:jc w:val="center"/>
        <w:rPr>
          <w:b/>
          <w:sz w:val="22"/>
          <w:szCs w:val="28"/>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tblPr>
      <w:tblGrid>
        <w:gridCol w:w="679"/>
        <w:gridCol w:w="2128"/>
        <w:gridCol w:w="1984"/>
        <w:gridCol w:w="5245"/>
        <w:gridCol w:w="1276"/>
        <w:gridCol w:w="1275"/>
        <w:gridCol w:w="2410"/>
      </w:tblGrid>
      <w:tr w:rsidR="00996D23" w:rsidRPr="001B4557" w:rsidTr="00415E51">
        <w:trPr>
          <w:trHeight w:val="624"/>
        </w:trPr>
        <w:tc>
          <w:tcPr>
            <w:tcW w:w="679" w:type="dxa"/>
          </w:tcPr>
          <w:p w:rsidR="00996D23" w:rsidRPr="00213298" w:rsidRDefault="00996D23" w:rsidP="00415E51">
            <w:pPr>
              <w:spacing w:line="256" w:lineRule="auto"/>
              <w:jc w:val="center"/>
              <w:rPr>
                <w:rFonts w:eastAsia="Calibri"/>
                <w:lang w:val="ru-RU" w:eastAsia="en-US"/>
              </w:rPr>
            </w:pPr>
            <w:r w:rsidRPr="00EE67D5">
              <w:rPr>
                <w:rFonts w:eastAsia="Calibri"/>
                <w:lang w:eastAsia="en-US"/>
              </w:rPr>
              <w:t>№ п/п</w:t>
            </w:r>
          </w:p>
        </w:tc>
        <w:tc>
          <w:tcPr>
            <w:tcW w:w="2128" w:type="dxa"/>
          </w:tcPr>
          <w:p w:rsidR="00996D23" w:rsidRPr="00213298" w:rsidRDefault="00996D23" w:rsidP="00415E51">
            <w:pPr>
              <w:spacing w:line="256" w:lineRule="auto"/>
              <w:jc w:val="center"/>
              <w:rPr>
                <w:rFonts w:eastAsia="Calibri"/>
                <w:lang w:val="ru-RU" w:eastAsia="en-US"/>
              </w:rPr>
            </w:pPr>
            <w:proofErr w:type="spellStart"/>
            <w:r w:rsidRPr="00EE67D5">
              <w:rPr>
                <w:rFonts w:eastAsia="Calibri"/>
                <w:lang w:eastAsia="en-US"/>
              </w:rPr>
              <w:t>Цель</w:t>
            </w:r>
            <w:proofErr w:type="spellEnd"/>
          </w:p>
        </w:tc>
        <w:tc>
          <w:tcPr>
            <w:tcW w:w="1984" w:type="dxa"/>
          </w:tcPr>
          <w:p w:rsidR="00996D23" w:rsidRPr="00213298" w:rsidRDefault="00996D23" w:rsidP="00415E51">
            <w:pPr>
              <w:spacing w:line="256" w:lineRule="auto"/>
              <w:jc w:val="center"/>
              <w:rPr>
                <w:rFonts w:eastAsia="Calibri"/>
                <w:lang w:val="ru-RU" w:eastAsia="en-US"/>
              </w:rPr>
            </w:pPr>
            <w:proofErr w:type="spellStart"/>
            <w:r w:rsidRPr="00EE67D5">
              <w:rPr>
                <w:rFonts w:eastAsia="Calibri"/>
                <w:lang w:eastAsia="en-US"/>
              </w:rPr>
              <w:t>Тип</w:t>
            </w:r>
            <w:proofErr w:type="spellEnd"/>
            <w:r w:rsidRPr="00EE67D5">
              <w:rPr>
                <w:rFonts w:eastAsia="Calibri"/>
                <w:lang w:eastAsia="en-US"/>
              </w:rPr>
              <w:t xml:space="preserve"> </w:t>
            </w:r>
            <w:proofErr w:type="spellStart"/>
            <w:r w:rsidRPr="00EE67D5">
              <w:rPr>
                <w:rFonts w:eastAsia="Calibri"/>
                <w:lang w:eastAsia="en-US"/>
              </w:rPr>
              <w:t>индикатора</w:t>
            </w:r>
            <w:proofErr w:type="spellEnd"/>
          </w:p>
        </w:tc>
        <w:tc>
          <w:tcPr>
            <w:tcW w:w="5245" w:type="dxa"/>
          </w:tcPr>
          <w:p w:rsidR="00996D23" w:rsidRPr="00213298" w:rsidRDefault="00996D23" w:rsidP="00415E51">
            <w:pPr>
              <w:spacing w:line="256" w:lineRule="auto"/>
              <w:jc w:val="center"/>
              <w:rPr>
                <w:rFonts w:eastAsia="Calibri"/>
                <w:lang w:val="ru-RU" w:eastAsia="en-US"/>
              </w:rPr>
            </w:pPr>
            <w:proofErr w:type="spellStart"/>
            <w:r w:rsidRPr="00EE67D5">
              <w:rPr>
                <w:rFonts w:eastAsia="Calibri"/>
                <w:lang w:eastAsia="en-US"/>
              </w:rPr>
              <w:t>Индикатор</w:t>
            </w:r>
            <w:proofErr w:type="spellEnd"/>
          </w:p>
        </w:tc>
        <w:tc>
          <w:tcPr>
            <w:tcW w:w="1276" w:type="dxa"/>
          </w:tcPr>
          <w:p w:rsidR="00996D23" w:rsidRPr="00213298" w:rsidRDefault="00996D23" w:rsidP="00415E51">
            <w:pPr>
              <w:spacing w:line="256" w:lineRule="auto"/>
              <w:jc w:val="center"/>
              <w:rPr>
                <w:rFonts w:eastAsia="Calibri"/>
                <w:lang w:val="ru-RU" w:eastAsia="en-US"/>
              </w:rPr>
            </w:pPr>
            <w:proofErr w:type="spellStart"/>
            <w:r w:rsidRPr="00EE67D5">
              <w:rPr>
                <w:rFonts w:eastAsia="Calibri"/>
                <w:lang w:eastAsia="en-US"/>
              </w:rPr>
              <w:t>Базовая</w:t>
            </w:r>
            <w:proofErr w:type="spellEnd"/>
            <w:r w:rsidRPr="00EE67D5">
              <w:rPr>
                <w:rFonts w:eastAsia="Calibri"/>
                <w:lang w:eastAsia="en-US"/>
              </w:rPr>
              <w:t xml:space="preserve"> </w:t>
            </w:r>
            <w:proofErr w:type="spellStart"/>
            <w:r w:rsidRPr="00EE67D5">
              <w:rPr>
                <w:rFonts w:eastAsia="Calibri"/>
                <w:lang w:eastAsia="en-US"/>
              </w:rPr>
              <w:t>величина</w:t>
            </w:r>
            <w:proofErr w:type="spellEnd"/>
          </w:p>
        </w:tc>
        <w:tc>
          <w:tcPr>
            <w:tcW w:w="1275" w:type="dxa"/>
          </w:tcPr>
          <w:p w:rsidR="00996D23" w:rsidRPr="00213298" w:rsidRDefault="00996D23" w:rsidP="00415E51">
            <w:pPr>
              <w:spacing w:line="256" w:lineRule="auto"/>
              <w:jc w:val="center"/>
              <w:rPr>
                <w:rFonts w:eastAsia="Calibri"/>
                <w:lang w:val="ru-RU" w:eastAsia="en-US"/>
              </w:rPr>
            </w:pPr>
            <w:proofErr w:type="spellStart"/>
            <w:r w:rsidRPr="00EE67D5">
              <w:rPr>
                <w:rFonts w:eastAsia="Calibri"/>
                <w:lang w:eastAsia="en-US"/>
              </w:rPr>
              <w:t>Целевой</w:t>
            </w:r>
            <w:proofErr w:type="spellEnd"/>
            <w:r w:rsidRPr="00EE67D5">
              <w:rPr>
                <w:rFonts w:eastAsia="Calibri"/>
                <w:lang w:eastAsia="en-US"/>
              </w:rPr>
              <w:t xml:space="preserve"> </w:t>
            </w:r>
            <w:proofErr w:type="spellStart"/>
            <w:r w:rsidRPr="00EE67D5">
              <w:rPr>
                <w:rFonts w:eastAsia="Calibri"/>
                <w:lang w:eastAsia="en-US"/>
              </w:rPr>
              <w:t>ориентир</w:t>
            </w:r>
            <w:proofErr w:type="spellEnd"/>
          </w:p>
        </w:tc>
        <w:tc>
          <w:tcPr>
            <w:tcW w:w="2410" w:type="dxa"/>
          </w:tcPr>
          <w:p w:rsidR="00996D23" w:rsidRPr="001B4557" w:rsidRDefault="00996D23" w:rsidP="00415E51">
            <w:pPr>
              <w:spacing w:line="256" w:lineRule="auto"/>
              <w:jc w:val="center"/>
              <w:rPr>
                <w:rFonts w:eastAsia="Calibri"/>
                <w:lang w:val="ru-RU" w:eastAsia="en-US"/>
              </w:rPr>
            </w:pPr>
            <w:proofErr w:type="spellStart"/>
            <w:r>
              <w:rPr>
                <w:rFonts w:eastAsia="Calibri"/>
                <w:lang w:eastAsia="en-US"/>
              </w:rPr>
              <w:t>Ответственный</w:t>
            </w:r>
            <w:proofErr w:type="spellEnd"/>
            <w:r>
              <w:rPr>
                <w:rFonts w:eastAsia="Calibri"/>
                <w:lang w:eastAsia="en-US"/>
              </w:rPr>
              <w:t xml:space="preserve"> </w:t>
            </w:r>
            <w:proofErr w:type="spellStart"/>
            <w:r>
              <w:rPr>
                <w:rFonts w:eastAsia="Calibri"/>
                <w:lang w:eastAsia="en-US"/>
              </w:rPr>
              <w:t>исполнител</w:t>
            </w:r>
            <w:r>
              <w:rPr>
                <w:rFonts w:eastAsia="Calibri"/>
                <w:lang w:val="ru-RU" w:eastAsia="en-US"/>
              </w:rPr>
              <w:t>ь</w:t>
            </w:r>
            <w:proofErr w:type="spellEnd"/>
          </w:p>
        </w:tc>
      </w:tr>
      <w:tr w:rsidR="00996D23" w:rsidRPr="00EE67D5" w:rsidTr="00415E51">
        <w:trPr>
          <w:cantSplit/>
        </w:trPr>
        <w:tc>
          <w:tcPr>
            <w:tcW w:w="679" w:type="dxa"/>
          </w:tcPr>
          <w:p w:rsidR="00996D23" w:rsidRPr="00EE67D5" w:rsidRDefault="00996D23" w:rsidP="00415E51">
            <w:pPr>
              <w:spacing w:line="256" w:lineRule="auto"/>
              <w:jc w:val="center"/>
              <w:rPr>
                <w:rFonts w:eastAsia="Calibri"/>
                <w:lang w:eastAsia="en-US"/>
              </w:rPr>
            </w:pPr>
            <w:r w:rsidRPr="00EE67D5">
              <w:rPr>
                <w:rFonts w:eastAsia="Calibri"/>
                <w:lang w:eastAsia="en-US"/>
              </w:rPr>
              <w:t>1</w:t>
            </w:r>
          </w:p>
        </w:tc>
        <w:tc>
          <w:tcPr>
            <w:tcW w:w="2128" w:type="dxa"/>
          </w:tcPr>
          <w:p w:rsidR="00996D23" w:rsidRPr="00EE67D5" w:rsidRDefault="00996D23" w:rsidP="00415E51">
            <w:pPr>
              <w:spacing w:line="256" w:lineRule="auto"/>
              <w:jc w:val="center"/>
              <w:rPr>
                <w:rFonts w:eastAsia="Calibri"/>
                <w:lang w:eastAsia="en-US"/>
              </w:rPr>
            </w:pPr>
            <w:r w:rsidRPr="00EE67D5">
              <w:rPr>
                <w:rFonts w:eastAsia="Calibri"/>
                <w:lang w:eastAsia="en-US"/>
              </w:rPr>
              <w:t>2</w:t>
            </w:r>
          </w:p>
        </w:tc>
        <w:tc>
          <w:tcPr>
            <w:tcW w:w="1984" w:type="dxa"/>
          </w:tcPr>
          <w:p w:rsidR="00996D23" w:rsidRPr="00EE67D5" w:rsidRDefault="00996D23" w:rsidP="00415E51">
            <w:pPr>
              <w:spacing w:line="256" w:lineRule="auto"/>
              <w:jc w:val="center"/>
              <w:rPr>
                <w:rFonts w:eastAsia="Calibri"/>
                <w:lang w:eastAsia="en-US"/>
              </w:rPr>
            </w:pPr>
            <w:r w:rsidRPr="00EE67D5">
              <w:rPr>
                <w:rFonts w:eastAsia="Calibri"/>
                <w:lang w:eastAsia="en-US"/>
              </w:rPr>
              <w:t>3</w:t>
            </w:r>
          </w:p>
        </w:tc>
        <w:tc>
          <w:tcPr>
            <w:tcW w:w="5245" w:type="dxa"/>
          </w:tcPr>
          <w:p w:rsidR="00996D23" w:rsidRPr="00EE67D5" w:rsidRDefault="00996D23" w:rsidP="00415E51">
            <w:pPr>
              <w:spacing w:line="256" w:lineRule="auto"/>
              <w:jc w:val="center"/>
              <w:rPr>
                <w:rFonts w:eastAsia="Calibri"/>
                <w:lang w:eastAsia="en-US"/>
              </w:rPr>
            </w:pPr>
            <w:r w:rsidRPr="00EE67D5">
              <w:rPr>
                <w:rFonts w:eastAsia="Calibri"/>
                <w:lang w:eastAsia="en-US"/>
              </w:rPr>
              <w:t>4</w:t>
            </w:r>
          </w:p>
        </w:tc>
        <w:tc>
          <w:tcPr>
            <w:tcW w:w="1276" w:type="dxa"/>
          </w:tcPr>
          <w:p w:rsidR="00996D23" w:rsidRPr="00EE67D5" w:rsidRDefault="00996D23" w:rsidP="00415E51">
            <w:pPr>
              <w:spacing w:line="256" w:lineRule="auto"/>
              <w:jc w:val="center"/>
              <w:rPr>
                <w:rFonts w:eastAsia="Calibri"/>
                <w:lang w:eastAsia="en-US"/>
              </w:rPr>
            </w:pPr>
            <w:r w:rsidRPr="00EE67D5">
              <w:rPr>
                <w:rFonts w:eastAsia="Calibri"/>
                <w:lang w:eastAsia="en-US"/>
              </w:rPr>
              <w:t>5</w:t>
            </w:r>
          </w:p>
        </w:tc>
        <w:tc>
          <w:tcPr>
            <w:tcW w:w="1275" w:type="dxa"/>
          </w:tcPr>
          <w:p w:rsidR="00996D23" w:rsidRPr="00EE67D5" w:rsidRDefault="00996D23" w:rsidP="00415E51">
            <w:pPr>
              <w:spacing w:line="256" w:lineRule="auto"/>
              <w:jc w:val="center"/>
              <w:rPr>
                <w:rFonts w:eastAsia="Calibri"/>
                <w:lang w:eastAsia="en-US"/>
              </w:rPr>
            </w:pPr>
            <w:r w:rsidRPr="00EE67D5">
              <w:rPr>
                <w:rFonts w:eastAsia="Calibri"/>
                <w:lang w:eastAsia="en-US"/>
              </w:rPr>
              <w:t>6</w:t>
            </w:r>
          </w:p>
        </w:tc>
        <w:tc>
          <w:tcPr>
            <w:tcW w:w="2410" w:type="dxa"/>
          </w:tcPr>
          <w:p w:rsidR="00996D23" w:rsidRPr="00EE67D5" w:rsidRDefault="00996D23" w:rsidP="00415E51">
            <w:pPr>
              <w:spacing w:line="256" w:lineRule="auto"/>
              <w:jc w:val="center"/>
              <w:rPr>
                <w:rFonts w:eastAsia="Calibri"/>
                <w:lang w:eastAsia="en-US"/>
              </w:rPr>
            </w:pPr>
            <w:r w:rsidRPr="00EE67D5">
              <w:rPr>
                <w:rFonts w:eastAsia="Calibri"/>
                <w:lang w:eastAsia="en-US"/>
              </w:rPr>
              <w:t>7</w:t>
            </w:r>
          </w:p>
        </w:tc>
      </w:tr>
      <w:tr w:rsidR="00996D23" w:rsidRPr="00996D23" w:rsidTr="00415E51">
        <w:tc>
          <w:tcPr>
            <w:tcW w:w="679" w:type="dxa"/>
            <w:vMerge w:val="restart"/>
          </w:tcPr>
          <w:p w:rsidR="00996D23" w:rsidRPr="00E81DF4" w:rsidRDefault="00996D23" w:rsidP="00415E51">
            <w:pPr>
              <w:spacing w:line="256" w:lineRule="auto"/>
              <w:jc w:val="center"/>
              <w:rPr>
                <w:rFonts w:eastAsia="Calibri"/>
                <w:lang w:val="ru-RU" w:eastAsia="en-US"/>
              </w:rPr>
            </w:pPr>
            <w:r w:rsidRPr="00E81DF4">
              <w:rPr>
                <w:rFonts w:eastAsia="Calibri"/>
                <w:lang w:eastAsia="en-US"/>
              </w:rPr>
              <w:t>1</w:t>
            </w:r>
          </w:p>
        </w:tc>
        <w:tc>
          <w:tcPr>
            <w:tcW w:w="2128" w:type="dxa"/>
            <w:vMerge w:val="restart"/>
          </w:tcPr>
          <w:p w:rsidR="00996D23" w:rsidRPr="00E81DF4" w:rsidRDefault="00996D23" w:rsidP="00415E51">
            <w:pPr>
              <w:spacing w:line="256" w:lineRule="auto"/>
              <w:rPr>
                <w:rFonts w:eastAsia="Calibri"/>
                <w:lang w:val="ru-RU" w:eastAsia="en-US"/>
              </w:rPr>
            </w:pPr>
            <w:r w:rsidRPr="00E81DF4">
              <w:rPr>
                <w:rFonts w:eastAsia="Calibri"/>
                <w:lang w:val="ru-RU" w:eastAsia="en-US"/>
              </w:rPr>
              <w:t xml:space="preserve">Улучшение условий для оказания муниципальных услуг некоммерческими организациями </w:t>
            </w:r>
          </w:p>
        </w:tc>
        <w:tc>
          <w:tcPr>
            <w:tcW w:w="1984" w:type="dxa"/>
          </w:tcPr>
          <w:p w:rsidR="00996D23" w:rsidRPr="00E81DF4" w:rsidRDefault="00996D23" w:rsidP="00415E51">
            <w:pPr>
              <w:spacing w:line="256" w:lineRule="auto"/>
              <w:rPr>
                <w:rFonts w:eastAsia="Calibri"/>
                <w:lang w:eastAsia="en-US"/>
              </w:rPr>
            </w:pPr>
            <w:proofErr w:type="spellStart"/>
            <w:r w:rsidRPr="00E81DF4">
              <w:rPr>
                <w:rFonts w:eastAsia="Calibri"/>
                <w:lang w:val="ru-RU" w:eastAsia="en-US"/>
              </w:rPr>
              <w:t>п</w:t>
            </w:r>
            <w:r w:rsidRPr="00E81DF4">
              <w:rPr>
                <w:rFonts w:eastAsia="Calibri"/>
                <w:lang w:eastAsia="en-US"/>
              </w:rPr>
              <w:t>роцесс</w:t>
            </w:r>
            <w:proofErr w:type="spellEnd"/>
          </w:p>
        </w:tc>
        <w:tc>
          <w:tcPr>
            <w:tcW w:w="5245" w:type="dxa"/>
          </w:tcPr>
          <w:p w:rsidR="00996D23" w:rsidRPr="00E81DF4" w:rsidRDefault="00996D23" w:rsidP="00415E51">
            <w:pPr>
              <w:spacing w:line="256" w:lineRule="auto"/>
              <w:rPr>
                <w:rFonts w:eastAsia="Calibri"/>
                <w:lang w:val="ru-RU" w:eastAsia="en-US"/>
              </w:rPr>
            </w:pPr>
            <w:r w:rsidRPr="00E81DF4">
              <w:rPr>
                <w:rFonts w:eastAsia="Calibri"/>
                <w:lang w:val="ru-RU" w:eastAsia="en-US"/>
              </w:rPr>
              <w:t>общее количество некоммерческих организаций, оказывающих муниципальные услуги в отраслях социальной сферы</w:t>
            </w:r>
            <w:r w:rsidRPr="00E81DF4">
              <w:rPr>
                <w:rFonts w:eastAsia="Calibri"/>
                <w:vertAlign w:val="superscript"/>
                <w:lang w:val="ru-RU" w:eastAsia="en-US"/>
              </w:rPr>
              <w:t>,</w:t>
            </w:r>
            <w:r w:rsidRPr="00E81DF4">
              <w:rPr>
                <w:rFonts w:eastAsia="Calibri"/>
                <w:lang w:val="ru-RU" w:eastAsia="en-US"/>
              </w:rPr>
              <w:t xml:space="preserve"> которым предоставляется государственная поддержка </w:t>
            </w:r>
            <w:r w:rsidRPr="00E81DF4">
              <w:rPr>
                <w:rFonts w:eastAsia="Calibri"/>
                <w:lang w:val="ru-RU" w:eastAsia="en-US"/>
              </w:rPr>
              <w:br/>
              <w:t>(в том числе обучение, налоговые льготы и т.п.), единиц</w:t>
            </w:r>
          </w:p>
        </w:tc>
        <w:tc>
          <w:tcPr>
            <w:tcW w:w="1276"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line="256" w:lineRule="auto"/>
              <w:rPr>
                <w:rFonts w:eastAsia="Calibri"/>
                <w:lang w:val="ru-RU" w:eastAsia="en-US"/>
              </w:rPr>
            </w:pPr>
            <w:r w:rsidRPr="00E81DF4">
              <w:rPr>
                <w:lang w:val="ru-RU" w:eastAsia="en-US"/>
              </w:rPr>
              <w:t>управление образования администрации муниципального образования Туапсинский район (далее – управление образования)</w:t>
            </w:r>
          </w:p>
        </w:tc>
      </w:tr>
      <w:tr w:rsidR="00996D23" w:rsidRPr="00E81DF4" w:rsidTr="00415E51">
        <w:tc>
          <w:tcPr>
            <w:tcW w:w="679" w:type="dxa"/>
            <w:vMerge/>
          </w:tcPr>
          <w:p w:rsidR="00996D23" w:rsidRPr="0088637C" w:rsidRDefault="00996D23" w:rsidP="00415E51">
            <w:pPr>
              <w:spacing w:line="256" w:lineRule="auto"/>
              <w:jc w:val="center"/>
              <w:rPr>
                <w:rFonts w:eastAsia="Calibri"/>
                <w:lang w:val="ru-RU" w:eastAsia="en-US"/>
              </w:rPr>
            </w:pPr>
          </w:p>
        </w:tc>
        <w:tc>
          <w:tcPr>
            <w:tcW w:w="2128" w:type="dxa"/>
            <w:vMerge/>
          </w:tcPr>
          <w:p w:rsidR="00996D23" w:rsidRPr="00E81DF4" w:rsidRDefault="00996D23" w:rsidP="00415E51">
            <w:pPr>
              <w:spacing w:line="256" w:lineRule="auto"/>
              <w:rPr>
                <w:rFonts w:eastAsia="Calibri"/>
                <w:lang w:val="ru-RU" w:eastAsia="en-US"/>
              </w:rPr>
            </w:pPr>
          </w:p>
        </w:tc>
        <w:tc>
          <w:tcPr>
            <w:tcW w:w="1984" w:type="dxa"/>
          </w:tcPr>
          <w:p w:rsidR="00996D23" w:rsidRPr="00E81DF4" w:rsidRDefault="00996D23" w:rsidP="00415E51">
            <w:pPr>
              <w:spacing w:line="256" w:lineRule="auto"/>
              <w:rPr>
                <w:rFonts w:eastAsia="Calibri"/>
                <w:lang w:eastAsia="en-US"/>
              </w:rPr>
            </w:pPr>
            <w:proofErr w:type="spellStart"/>
            <w:r w:rsidRPr="00E81DF4">
              <w:rPr>
                <w:rFonts w:eastAsia="Calibri"/>
                <w:lang w:val="ru-RU" w:eastAsia="en-US"/>
              </w:rPr>
              <w:t>п</w:t>
            </w:r>
            <w:r w:rsidRPr="00E81DF4">
              <w:rPr>
                <w:rFonts w:eastAsia="Calibri"/>
                <w:lang w:eastAsia="en-US"/>
              </w:rPr>
              <w:t>ромежуточный</w:t>
            </w:r>
            <w:proofErr w:type="spellEnd"/>
            <w:r w:rsidRPr="00E81DF4">
              <w:rPr>
                <w:rFonts w:eastAsia="Calibri"/>
                <w:lang w:eastAsia="en-US"/>
              </w:rPr>
              <w:t xml:space="preserve"> </w:t>
            </w:r>
            <w:proofErr w:type="spellStart"/>
            <w:r w:rsidRPr="00E81DF4">
              <w:rPr>
                <w:rFonts w:eastAsia="Calibri"/>
                <w:lang w:eastAsia="en-US"/>
              </w:rPr>
              <w:t>результат</w:t>
            </w:r>
            <w:proofErr w:type="spellEnd"/>
            <w:r w:rsidRPr="00E81DF4">
              <w:rPr>
                <w:rFonts w:eastAsia="Calibri"/>
                <w:lang w:eastAsia="en-US"/>
              </w:rPr>
              <w:t xml:space="preserve"> </w:t>
            </w:r>
          </w:p>
        </w:tc>
        <w:tc>
          <w:tcPr>
            <w:tcW w:w="5245" w:type="dxa"/>
          </w:tcPr>
          <w:p w:rsidR="00996D23" w:rsidRPr="00E81DF4" w:rsidRDefault="00996D23" w:rsidP="00415E51">
            <w:pPr>
              <w:spacing w:line="256" w:lineRule="auto"/>
              <w:rPr>
                <w:rFonts w:eastAsia="Calibri"/>
                <w:lang w:val="ru-RU" w:eastAsia="en-US"/>
              </w:rPr>
            </w:pPr>
            <w:r w:rsidRPr="00E81DF4">
              <w:rPr>
                <w:rFonts w:eastAsia="Calibri"/>
                <w:lang w:val="ru-RU" w:eastAsia="en-US"/>
              </w:rPr>
              <w:t xml:space="preserve">общее количество некоммерческих организаций, оказывающих муниципальные услуги в социальной сфере, единиц </w:t>
            </w:r>
          </w:p>
        </w:tc>
        <w:tc>
          <w:tcPr>
            <w:tcW w:w="1276"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line="256" w:lineRule="auto"/>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c>
          <w:tcPr>
            <w:tcW w:w="679" w:type="dxa"/>
            <w:vMerge/>
          </w:tcPr>
          <w:p w:rsidR="00996D23" w:rsidRPr="00E81DF4" w:rsidRDefault="00996D23" w:rsidP="00415E51">
            <w:pPr>
              <w:spacing w:line="256" w:lineRule="auto"/>
              <w:jc w:val="center"/>
              <w:rPr>
                <w:rFonts w:eastAsia="Calibri"/>
                <w:lang w:eastAsia="en-US"/>
              </w:rPr>
            </w:pPr>
          </w:p>
        </w:tc>
        <w:tc>
          <w:tcPr>
            <w:tcW w:w="2128" w:type="dxa"/>
            <w:vMerge/>
          </w:tcPr>
          <w:p w:rsidR="00996D23" w:rsidRPr="00E81DF4" w:rsidRDefault="00996D23" w:rsidP="00415E51">
            <w:pPr>
              <w:spacing w:line="256" w:lineRule="auto"/>
              <w:rPr>
                <w:rFonts w:eastAsia="Calibri"/>
                <w:lang w:val="ru-RU" w:eastAsia="en-US"/>
              </w:rPr>
            </w:pPr>
          </w:p>
        </w:tc>
        <w:tc>
          <w:tcPr>
            <w:tcW w:w="1984" w:type="dxa"/>
          </w:tcPr>
          <w:p w:rsidR="00996D23" w:rsidRPr="00E81DF4" w:rsidRDefault="00996D23" w:rsidP="00415E51">
            <w:pPr>
              <w:spacing w:line="256" w:lineRule="auto"/>
              <w:rPr>
                <w:rFonts w:eastAsia="Calibri"/>
                <w:lang w:eastAsia="en-US"/>
              </w:rPr>
            </w:pPr>
            <w:r w:rsidRPr="00E81DF4">
              <w:rPr>
                <w:rFonts w:eastAsia="Calibri"/>
                <w:lang w:val="ru-RU" w:eastAsia="en-US"/>
              </w:rPr>
              <w:t>и</w:t>
            </w:r>
            <w:proofErr w:type="spellStart"/>
            <w:r w:rsidRPr="00E81DF4">
              <w:rPr>
                <w:rFonts w:eastAsia="Calibri"/>
                <w:lang w:eastAsia="en-US"/>
              </w:rPr>
              <w:t>тоговый</w:t>
            </w:r>
            <w:proofErr w:type="spellEnd"/>
            <w:r w:rsidRPr="00E81DF4">
              <w:rPr>
                <w:rFonts w:eastAsia="Calibri"/>
                <w:lang w:eastAsia="en-US"/>
              </w:rPr>
              <w:t xml:space="preserve"> </w:t>
            </w:r>
            <w:proofErr w:type="spellStart"/>
            <w:r w:rsidRPr="00E81DF4">
              <w:rPr>
                <w:rFonts w:eastAsia="Calibri"/>
                <w:lang w:eastAsia="en-US"/>
              </w:rPr>
              <w:t>результат</w:t>
            </w:r>
            <w:proofErr w:type="spellEnd"/>
          </w:p>
        </w:tc>
        <w:tc>
          <w:tcPr>
            <w:tcW w:w="5245" w:type="dxa"/>
          </w:tcPr>
          <w:p w:rsidR="00996D23" w:rsidRPr="00E81DF4" w:rsidRDefault="00996D23" w:rsidP="00996D23">
            <w:pPr>
              <w:spacing w:line="256" w:lineRule="auto"/>
              <w:rPr>
                <w:rFonts w:eastAsia="Calibri"/>
                <w:lang w:val="ru-RU" w:eastAsia="en-US"/>
              </w:rPr>
            </w:pPr>
            <w:r w:rsidRPr="00E81DF4">
              <w:rPr>
                <w:rFonts w:eastAsia="Calibri"/>
                <w:lang w:val="ru-RU" w:eastAsia="en-US"/>
              </w:rPr>
              <w:t xml:space="preserve">количество некоммерческих организаций, оказывающих муниципальные услуги в социальной сфере, выбранные для апробации </w:t>
            </w:r>
            <w:r w:rsidRPr="00E81DF4">
              <w:rPr>
                <w:color w:val="000000"/>
                <w:lang w:val="ru-RU" w:eastAsia="en-US"/>
              </w:rPr>
              <w:t xml:space="preserve">механизмов организации оказания </w:t>
            </w:r>
          </w:p>
        </w:tc>
        <w:tc>
          <w:tcPr>
            <w:tcW w:w="1276"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line="256" w:lineRule="auto"/>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line="256" w:lineRule="auto"/>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line="256" w:lineRule="auto"/>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c>
          <w:tcPr>
            <w:tcW w:w="679" w:type="dxa"/>
          </w:tcPr>
          <w:p w:rsidR="00996D23" w:rsidRPr="00E81DF4" w:rsidRDefault="00996D23" w:rsidP="00415E51">
            <w:pPr>
              <w:spacing w:line="256" w:lineRule="auto"/>
              <w:jc w:val="center"/>
              <w:rPr>
                <w:rFonts w:eastAsia="Calibri"/>
                <w:lang w:val="ru-RU" w:eastAsia="en-US"/>
              </w:rPr>
            </w:pPr>
            <w:r>
              <w:rPr>
                <w:rFonts w:eastAsia="Calibri"/>
                <w:lang w:val="ru-RU" w:eastAsia="en-US"/>
              </w:rPr>
              <w:lastRenderedPageBreak/>
              <w:t>1</w:t>
            </w:r>
          </w:p>
        </w:tc>
        <w:tc>
          <w:tcPr>
            <w:tcW w:w="2128" w:type="dxa"/>
          </w:tcPr>
          <w:p w:rsidR="00996D23" w:rsidRPr="00E81DF4" w:rsidRDefault="00996D23" w:rsidP="00415E51">
            <w:pPr>
              <w:spacing w:line="256" w:lineRule="auto"/>
              <w:jc w:val="center"/>
              <w:rPr>
                <w:rFonts w:eastAsia="Calibri"/>
                <w:lang w:val="ru-RU" w:eastAsia="en-US"/>
              </w:rPr>
            </w:pPr>
            <w:r>
              <w:rPr>
                <w:rFonts w:eastAsia="Calibri"/>
                <w:lang w:val="ru-RU" w:eastAsia="en-US"/>
              </w:rPr>
              <w:t>2</w:t>
            </w:r>
          </w:p>
        </w:tc>
        <w:tc>
          <w:tcPr>
            <w:tcW w:w="1984" w:type="dxa"/>
          </w:tcPr>
          <w:p w:rsidR="00996D23" w:rsidRPr="00E81DF4" w:rsidRDefault="00996D23" w:rsidP="00415E51">
            <w:pPr>
              <w:spacing w:line="256" w:lineRule="auto"/>
              <w:jc w:val="center"/>
              <w:rPr>
                <w:rFonts w:eastAsia="Calibri"/>
                <w:lang w:val="ru-RU" w:eastAsia="en-US"/>
              </w:rPr>
            </w:pPr>
            <w:r>
              <w:rPr>
                <w:rFonts w:eastAsia="Calibri"/>
                <w:lang w:val="ru-RU" w:eastAsia="en-US"/>
              </w:rPr>
              <w:t>3</w:t>
            </w:r>
          </w:p>
        </w:tc>
        <w:tc>
          <w:tcPr>
            <w:tcW w:w="5245" w:type="dxa"/>
          </w:tcPr>
          <w:p w:rsidR="00996D23" w:rsidRPr="00E81DF4" w:rsidRDefault="00996D23" w:rsidP="00415E51">
            <w:pPr>
              <w:spacing w:line="256" w:lineRule="auto"/>
              <w:jc w:val="center"/>
              <w:rPr>
                <w:rFonts w:eastAsia="Calibri"/>
                <w:lang w:val="ru-RU" w:eastAsia="en-US"/>
              </w:rPr>
            </w:pPr>
            <w:r>
              <w:rPr>
                <w:rFonts w:eastAsia="Calibri"/>
                <w:lang w:val="ru-RU" w:eastAsia="en-US"/>
              </w:rPr>
              <w:t>4</w:t>
            </w:r>
          </w:p>
        </w:tc>
        <w:tc>
          <w:tcPr>
            <w:tcW w:w="1276" w:type="dxa"/>
          </w:tcPr>
          <w:p w:rsidR="00996D23" w:rsidRPr="00E81DF4" w:rsidRDefault="00996D23" w:rsidP="00415E51">
            <w:pPr>
              <w:spacing w:line="256" w:lineRule="auto"/>
              <w:jc w:val="center"/>
              <w:rPr>
                <w:rFonts w:eastAsia="Calibri"/>
                <w:lang w:val="ru-RU" w:eastAsia="en-US"/>
              </w:rPr>
            </w:pPr>
            <w:r>
              <w:rPr>
                <w:rFonts w:eastAsia="Calibri"/>
                <w:lang w:val="ru-RU" w:eastAsia="en-US"/>
              </w:rPr>
              <w:t>5</w:t>
            </w:r>
          </w:p>
        </w:tc>
        <w:tc>
          <w:tcPr>
            <w:tcW w:w="1275" w:type="dxa"/>
          </w:tcPr>
          <w:p w:rsidR="00996D23" w:rsidRPr="00E81DF4" w:rsidRDefault="00996D23" w:rsidP="00415E51">
            <w:pPr>
              <w:spacing w:line="256" w:lineRule="auto"/>
              <w:jc w:val="center"/>
              <w:rPr>
                <w:rFonts w:eastAsia="Calibri"/>
                <w:lang w:val="ru-RU" w:eastAsia="en-US"/>
              </w:rPr>
            </w:pPr>
            <w:r>
              <w:rPr>
                <w:rFonts w:eastAsia="Calibri"/>
                <w:lang w:val="ru-RU" w:eastAsia="en-US"/>
              </w:rPr>
              <w:t>6</w:t>
            </w:r>
          </w:p>
        </w:tc>
        <w:tc>
          <w:tcPr>
            <w:tcW w:w="2410" w:type="dxa"/>
          </w:tcPr>
          <w:p w:rsidR="00996D23" w:rsidRDefault="00996D23" w:rsidP="00415E51">
            <w:pPr>
              <w:spacing w:line="256" w:lineRule="auto"/>
              <w:jc w:val="center"/>
              <w:rPr>
                <w:lang w:val="ru-RU" w:eastAsia="en-US"/>
              </w:rPr>
            </w:pPr>
            <w:r>
              <w:rPr>
                <w:lang w:val="ru-RU" w:eastAsia="en-US"/>
              </w:rPr>
              <w:t>7</w:t>
            </w:r>
          </w:p>
        </w:tc>
      </w:tr>
      <w:tr w:rsidR="00996D23" w:rsidRPr="00996D23" w:rsidTr="00415E51">
        <w:tc>
          <w:tcPr>
            <w:tcW w:w="679" w:type="dxa"/>
            <w:vMerge w:val="restart"/>
          </w:tcPr>
          <w:p w:rsidR="00996D23" w:rsidRPr="00E81DF4" w:rsidRDefault="00996D23" w:rsidP="00415E51">
            <w:pPr>
              <w:spacing w:after="60"/>
              <w:jc w:val="center"/>
              <w:rPr>
                <w:rFonts w:eastAsia="Calibri"/>
                <w:lang w:eastAsia="en-US"/>
              </w:rPr>
            </w:pPr>
          </w:p>
        </w:tc>
        <w:tc>
          <w:tcPr>
            <w:tcW w:w="2128" w:type="dxa"/>
            <w:vMerge w:val="restart"/>
          </w:tcPr>
          <w:p w:rsidR="00996D23" w:rsidRPr="00E81DF4" w:rsidRDefault="00996D23" w:rsidP="00415E51">
            <w:pPr>
              <w:spacing w:after="60"/>
              <w:rPr>
                <w:rFonts w:eastAsia="Calibri"/>
                <w:lang w:val="ru-RU" w:eastAsia="en-US"/>
              </w:rPr>
            </w:pPr>
          </w:p>
        </w:tc>
        <w:tc>
          <w:tcPr>
            <w:tcW w:w="1984" w:type="dxa"/>
            <w:vMerge w:val="restart"/>
          </w:tcPr>
          <w:p w:rsidR="00996D23" w:rsidRPr="00E81DF4" w:rsidRDefault="00996D23" w:rsidP="00415E51">
            <w:pPr>
              <w:spacing w:after="60"/>
              <w:rPr>
                <w:rFonts w:eastAsia="Calibri"/>
                <w:lang w:val="ru-RU" w:eastAsia="en-US"/>
              </w:rPr>
            </w:pPr>
          </w:p>
        </w:tc>
        <w:tc>
          <w:tcPr>
            <w:tcW w:w="5245" w:type="dxa"/>
          </w:tcPr>
          <w:p w:rsidR="00996D23" w:rsidRPr="00E81DF4" w:rsidRDefault="00996D23" w:rsidP="00415E51">
            <w:pPr>
              <w:spacing w:after="60"/>
              <w:rPr>
                <w:rFonts w:eastAsia="Calibri"/>
                <w:lang w:val="ru-RU" w:eastAsia="en-US"/>
              </w:rPr>
            </w:pPr>
            <w:r w:rsidRPr="00E81DF4">
              <w:rPr>
                <w:color w:val="000000"/>
                <w:lang w:val="ru-RU" w:eastAsia="en-US"/>
              </w:rPr>
              <w:t xml:space="preserve">муниципальных услуг в социальной сфере в соответствии с Федеральным законом </w:t>
            </w:r>
            <w:r w:rsidRPr="00E81DF4">
              <w:rPr>
                <w:rFonts w:eastAsia="Calibri"/>
                <w:lang w:val="ru-RU" w:eastAsia="en-US"/>
              </w:rPr>
              <w:t>№ 189-ФЗ (далее – апробация), единиц</w:t>
            </w:r>
          </w:p>
        </w:tc>
        <w:tc>
          <w:tcPr>
            <w:tcW w:w="1276" w:type="dxa"/>
          </w:tcPr>
          <w:p w:rsidR="00996D23" w:rsidRPr="00E81DF4" w:rsidRDefault="00996D23" w:rsidP="00415E51">
            <w:pPr>
              <w:spacing w:after="60"/>
              <w:rPr>
                <w:rFonts w:eastAsia="Calibri"/>
                <w:lang w:val="ru-RU" w:eastAsia="en-US"/>
              </w:rPr>
            </w:pPr>
          </w:p>
        </w:tc>
        <w:tc>
          <w:tcPr>
            <w:tcW w:w="1275" w:type="dxa"/>
          </w:tcPr>
          <w:p w:rsidR="00996D23" w:rsidRPr="00E81DF4" w:rsidRDefault="00996D23" w:rsidP="00415E51">
            <w:pPr>
              <w:spacing w:after="60"/>
              <w:rPr>
                <w:rFonts w:eastAsia="Calibri"/>
                <w:lang w:val="ru-RU" w:eastAsia="en-US"/>
              </w:rPr>
            </w:pPr>
          </w:p>
        </w:tc>
        <w:tc>
          <w:tcPr>
            <w:tcW w:w="2410" w:type="dxa"/>
          </w:tcPr>
          <w:p w:rsidR="00996D23" w:rsidRDefault="00996D23" w:rsidP="00415E51">
            <w:pPr>
              <w:spacing w:after="60"/>
              <w:rPr>
                <w:lang w:val="ru-RU" w:eastAsia="en-US"/>
              </w:rPr>
            </w:pPr>
          </w:p>
        </w:tc>
      </w:tr>
      <w:tr w:rsidR="00996D23" w:rsidRPr="00E81DF4" w:rsidTr="00415E51">
        <w:tc>
          <w:tcPr>
            <w:tcW w:w="679" w:type="dxa"/>
            <w:vMerge/>
          </w:tcPr>
          <w:p w:rsidR="00996D23" w:rsidRPr="0088637C" w:rsidRDefault="00996D23" w:rsidP="00415E51">
            <w:pPr>
              <w:spacing w:after="60"/>
              <w:jc w:val="center"/>
              <w:rPr>
                <w:rFonts w:eastAsia="Calibri"/>
                <w:lang w:val="ru-RU" w:eastAsia="en-US"/>
              </w:rPr>
            </w:pPr>
          </w:p>
        </w:tc>
        <w:tc>
          <w:tcPr>
            <w:tcW w:w="2128" w:type="dxa"/>
            <w:vMerge/>
          </w:tcPr>
          <w:p w:rsidR="00996D23" w:rsidRPr="00E81DF4" w:rsidRDefault="00996D23" w:rsidP="00415E51">
            <w:pPr>
              <w:spacing w:after="60"/>
              <w:rPr>
                <w:rFonts w:eastAsia="Calibri"/>
                <w:lang w:val="ru-RU" w:eastAsia="en-US"/>
              </w:rPr>
            </w:pPr>
          </w:p>
        </w:tc>
        <w:tc>
          <w:tcPr>
            <w:tcW w:w="1984" w:type="dxa"/>
            <w:vMerge/>
          </w:tcPr>
          <w:p w:rsidR="00996D23" w:rsidRPr="00E81DF4" w:rsidRDefault="00996D23" w:rsidP="00415E51">
            <w:pPr>
              <w:spacing w:after="60"/>
              <w:rPr>
                <w:rFonts w:eastAsia="Calibri"/>
                <w:lang w:val="ru-RU" w:eastAsia="en-US"/>
              </w:rPr>
            </w:pPr>
          </w:p>
        </w:tc>
        <w:tc>
          <w:tcPr>
            <w:tcW w:w="5245" w:type="dxa"/>
          </w:tcPr>
          <w:p w:rsidR="00996D23" w:rsidRPr="00E81DF4" w:rsidRDefault="00996D23" w:rsidP="00415E51">
            <w:pPr>
              <w:spacing w:after="60"/>
              <w:rPr>
                <w:rFonts w:eastAsia="Calibri"/>
                <w:lang w:val="ru-RU" w:eastAsia="en-US"/>
              </w:rPr>
            </w:pPr>
            <w:r w:rsidRPr="00E81DF4">
              <w:rPr>
                <w:rFonts w:eastAsia="Calibri"/>
                <w:lang w:val="ru-RU"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276"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after="60"/>
              <w:rPr>
                <w:rFonts w:eastAsia="Calibri"/>
                <w:lang w:val="ru-RU" w:eastAsia="en-US"/>
              </w:rPr>
            </w:pPr>
            <w:r w:rsidRPr="00E81DF4">
              <w:rPr>
                <w:lang w:val="ru-RU" w:eastAsia="en-US"/>
              </w:rPr>
              <w:t xml:space="preserve">управление образования </w:t>
            </w:r>
          </w:p>
        </w:tc>
      </w:tr>
      <w:tr w:rsidR="00996D23" w:rsidRPr="00E81DF4" w:rsidTr="00415E51">
        <w:tc>
          <w:tcPr>
            <w:tcW w:w="679" w:type="dxa"/>
            <w:vMerge w:val="restart"/>
          </w:tcPr>
          <w:p w:rsidR="00996D23" w:rsidRPr="00832AA4" w:rsidRDefault="00996D23" w:rsidP="00415E51">
            <w:pPr>
              <w:spacing w:after="60"/>
              <w:jc w:val="center"/>
              <w:rPr>
                <w:rFonts w:eastAsia="Calibri"/>
                <w:lang w:val="ru-RU" w:eastAsia="en-US"/>
              </w:rPr>
            </w:pPr>
            <w:r>
              <w:rPr>
                <w:rFonts w:eastAsia="Calibri"/>
                <w:lang w:eastAsia="en-US"/>
              </w:rPr>
              <w:t>2</w:t>
            </w:r>
          </w:p>
        </w:tc>
        <w:tc>
          <w:tcPr>
            <w:tcW w:w="2128" w:type="dxa"/>
            <w:vMerge w:val="restart"/>
          </w:tcPr>
          <w:p w:rsidR="00996D23" w:rsidRPr="00E81DF4" w:rsidRDefault="00996D23" w:rsidP="00415E51">
            <w:pPr>
              <w:spacing w:after="60"/>
              <w:rPr>
                <w:rFonts w:eastAsia="Calibri"/>
                <w:lang w:val="ru-RU" w:eastAsia="en-US"/>
              </w:rPr>
            </w:pPr>
            <w:r w:rsidRPr="00E81DF4">
              <w:rPr>
                <w:rFonts w:eastAsia="Calibri"/>
                <w:lang w:val="ru-RU" w:eastAsia="en-US"/>
              </w:rPr>
              <w:t xml:space="preserve">Усиление конкуренции при выборе немуниципальных исполнителей услуг </w:t>
            </w:r>
          </w:p>
        </w:tc>
        <w:tc>
          <w:tcPr>
            <w:tcW w:w="1984" w:type="dxa"/>
          </w:tcPr>
          <w:p w:rsidR="00996D23" w:rsidRPr="00E81DF4" w:rsidRDefault="00996D23" w:rsidP="00415E51">
            <w:pPr>
              <w:spacing w:after="60"/>
              <w:rPr>
                <w:rFonts w:eastAsia="Calibri"/>
                <w:lang w:eastAsia="en-US"/>
              </w:rPr>
            </w:pPr>
            <w:proofErr w:type="spellStart"/>
            <w:r>
              <w:rPr>
                <w:rFonts w:eastAsia="Calibri"/>
                <w:lang w:val="ru-RU" w:eastAsia="en-US"/>
              </w:rPr>
              <w:t>п</w:t>
            </w:r>
            <w:r w:rsidRPr="00E81DF4">
              <w:rPr>
                <w:rFonts w:eastAsia="Calibri"/>
                <w:lang w:eastAsia="en-US"/>
              </w:rPr>
              <w:t>роцесс</w:t>
            </w:r>
            <w:proofErr w:type="spellEnd"/>
          </w:p>
        </w:tc>
        <w:tc>
          <w:tcPr>
            <w:tcW w:w="5245" w:type="dxa"/>
          </w:tcPr>
          <w:p w:rsidR="00996D23" w:rsidRPr="00E81DF4" w:rsidRDefault="00996D23" w:rsidP="00415E51">
            <w:pPr>
              <w:spacing w:after="60"/>
              <w:rPr>
                <w:rFonts w:eastAsia="Calibri"/>
                <w:lang w:val="ru-RU" w:eastAsia="en-US"/>
              </w:rPr>
            </w:pPr>
            <w:r>
              <w:rPr>
                <w:rFonts w:eastAsia="Calibri"/>
                <w:lang w:val="ru-RU" w:eastAsia="en-US"/>
              </w:rPr>
              <w:t>у</w:t>
            </w:r>
            <w:r w:rsidRPr="00E81DF4">
              <w:rPr>
                <w:rFonts w:eastAsia="Calibri"/>
                <w:lang w:val="ru-RU" w:eastAsia="en-US"/>
              </w:rPr>
              <w:t xml:space="preserve">точнение/доработка актов органов местного самоуправления с учетом механизмов, предусмотренных Федеральным законом </w:t>
            </w:r>
            <w:r w:rsidRPr="00E81DF4">
              <w:rPr>
                <w:rFonts w:eastAsia="Calibri"/>
                <w:lang w:val="ru-RU" w:eastAsia="en-US"/>
              </w:rPr>
              <w:br/>
              <w:t>№ 189-ФЗ</w:t>
            </w:r>
          </w:p>
        </w:tc>
        <w:tc>
          <w:tcPr>
            <w:tcW w:w="1276"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after="60"/>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c>
          <w:tcPr>
            <w:tcW w:w="679" w:type="dxa"/>
            <w:vMerge/>
          </w:tcPr>
          <w:p w:rsidR="00996D23" w:rsidRPr="00E81DF4" w:rsidRDefault="00996D23" w:rsidP="00415E51">
            <w:pPr>
              <w:spacing w:after="60"/>
              <w:rPr>
                <w:rFonts w:eastAsia="Calibri"/>
                <w:lang w:val="ru-RU" w:eastAsia="en-US"/>
              </w:rPr>
            </w:pPr>
          </w:p>
        </w:tc>
        <w:tc>
          <w:tcPr>
            <w:tcW w:w="2128" w:type="dxa"/>
            <w:vMerge/>
          </w:tcPr>
          <w:p w:rsidR="00996D23" w:rsidRPr="00E81DF4" w:rsidRDefault="00996D23" w:rsidP="00415E51">
            <w:pPr>
              <w:spacing w:after="60"/>
              <w:rPr>
                <w:rFonts w:eastAsia="Calibri"/>
                <w:lang w:val="ru-RU" w:eastAsia="en-US"/>
              </w:rPr>
            </w:pPr>
          </w:p>
        </w:tc>
        <w:tc>
          <w:tcPr>
            <w:tcW w:w="1984" w:type="dxa"/>
          </w:tcPr>
          <w:p w:rsidR="00996D23" w:rsidRPr="00E81DF4" w:rsidRDefault="00996D23" w:rsidP="00415E51">
            <w:pPr>
              <w:spacing w:after="60"/>
              <w:rPr>
                <w:rFonts w:eastAsia="Calibri"/>
                <w:lang w:eastAsia="en-US"/>
              </w:rPr>
            </w:pPr>
            <w:proofErr w:type="spellStart"/>
            <w:r>
              <w:rPr>
                <w:rFonts w:eastAsia="Calibri"/>
                <w:lang w:val="ru-RU" w:eastAsia="en-US"/>
              </w:rPr>
              <w:t>п</w:t>
            </w:r>
            <w:r w:rsidRPr="00E81DF4">
              <w:rPr>
                <w:rFonts w:eastAsia="Calibri"/>
                <w:lang w:eastAsia="en-US"/>
              </w:rPr>
              <w:t>ромежуточный</w:t>
            </w:r>
            <w:proofErr w:type="spellEnd"/>
            <w:r w:rsidRPr="00E81DF4">
              <w:rPr>
                <w:rFonts w:eastAsia="Calibri"/>
                <w:lang w:eastAsia="en-US"/>
              </w:rPr>
              <w:t xml:space="preserve"> </w:t>
            </w:r>
            <w:r w:rsidRPr="00E81DF4">
              <w:rPr>
                <w:rFonts w:eastAsia="Calibri"/>
                <w:lang w:val="ru-RU" w:eastAsia="en-US"/>
              </w:rPr>
              <w:t xml:space="preserve"> </w:t>
            </w:r>
            <w:proofErr w:type="spellStart"/>
            <w:r w:rsidRPr="00E81DF4">
              <w:rPr>
                <w:rFonts w:eastAsia="Calibri"/>
                <w:lang w:eastAsia="en-US"/>
              </w:rPr>
              <w:t>результат</w:t>
            </w:r>
            <w:proofErr w:type="spellEnd"/>
            <w:r w:rsidRPr="00E81DF4">
              <w:rPr>
                <w:rFonts w:eastAsia="Calibri"/>
                <w:lang w:eastAsia="en-US"/>
              </w:rPr>
              <w:t xml:space="preserve"> </w:t>
            </w:r>
          </w:p>
        </w:tc>
        <w:tc>
          <w:tcPr>
            <w:tcW w:w="5245" w:type="dxa"/>
          </w:tcPr>
          <w:p w:rsidR="00996D23" w:rsidRPr="00E81DF4" w:rsidRDefault="00996D23" w:rsidP="00415E51">
            <w:pPr>
              <w:spacing w:after="60"/>
              <w:rPr>
                <w:rFonts w:eastAsia="Calibri"/>
                <w:lang w:val="ru-RU" w:eastAsia="en-US"/>
              </w:rPr>
            </w:pPr>
            <w:r>
              <w:rPr>
                <w:rFonts w:eastAsia="Calibri"/>
                <w:lang w:val="ru-RU" w:eastAsia="en-US"/>
              </w:rPr>
              <w:t>к</w:t>
            </w:r>
            <w:r w:rsidRPr="00E81DF4">
              <w:rPr>
                <w:rFonts w:eastAsia="Calibri"/>
                <w:lang w:val="ru-RU" w:eastAsia="en-US"/>
              </w:rPr>
              <w:t xml:space="preserve">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276"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after="60"/>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c>
          <w:tcPr>
            <w:tcW w:w="679" w:type="dxa"/>
            <w:vMerge/>
          </w:tcPr>
          <w:p w:rsidR="00996D23" w:rsidRPr="00E81DF4" w:rsidRDefault="00996D23" w:rsidP="00415E51">
            <w:pPr>
              <w:spacing w:after="60"/>
              <w:rPr>
                <w:rFonts w:eastAsia="Calibri"/>
                <w:lang w:val="ru-RU" w:eastAsia="en-US"/>
              </w:rPr>
            </w:pPr>
          </w:p>
        </w:tc>
        <w:tc>
          <w:tcPr>
            <w:tcW w:w="2128" w:type="dxa"/>
            <w:vMerge/>
          </w:tcPr>
          <w:p w:rsidR="00996D23" w:rsidRPr="00E81DF4" w:rsidRDefault="00996D23" w:rsidP="00415E51">
            <w:pPr>
              <w:spacing w:after="60"/>
              <w:rPr>
                <w:rFonts w:eastAsia="Calibri"/>
                <w:lang w:val="ru-RU" w:eastAsia="en-US"/>
              </w:rPr>
            </w:pPr>
          </w:p>
        </w:tc>
        <w:tc>
          <w:tcPr>
            <w:tcW w:w="1984" w:type="dxa"/>
          </w:tcPr>
          <w:p w:rsidR="00996D23" w:rsidRPr="00E81DF4" w:rsidRDefault="00996D23" w:rsidP="00415E51">
            <w:pPr>
              <w:spacing w:after="60"/>
              <w:rPr>
                <w:rFonts w:eastAsia="Calibri"/>
                <w:lang w:val="ru-RU" w:eastAsia="en-US"/>
              </w:rPr>
            </w:pPr>
          </w:p>
        </w:tc>
        <w:tc>
          <w:tcPr>
            <w:tcW w:w="5245" w:type="dxa"/>
          </w:tcPr>
          <w:p w:rsidR="00996D23" w:rsidRPr="00E81DF4" w:rsidRDefault="00996D23" w:rsidP="00415E51">
            <w:pPr>
              <w:spacing w:after="60"/>
              <w:rPr>
                <w:rFonts w:eastAsia="Calibri"/>
                <w:lang w:val="ru-RU" w:eastAsia="en-US"/>
              </w:rPr>
            </w:pPr>
            <w:r w:rsidRPr="00E81DF4">
              <w:rPr>
                <w:rFonts w:eastAsia="Calibri"/>
                <w:lang w:val="ru-RU" w:eastAsia="en-US"/>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276"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after="60"/>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rPr>
          <w:trHeight w:val="1802"/>
        </w:trPr>
        <w:tc>
          <w:tcPr>
            <w:tcW w:w="679" w:type="dxa"/>
            <w:vMerge/>
          </w:tcPr>
          <w:p w:rsidR="00996D23" w:rsidRPr="00E81DF4" w:rsidRDefault="00996D23" w:rsidP="00415E51">
            <w:pPr>
              <w:spacing w:after="60"/>
              <w:rPr>
                <w:rFonts w:eastAsia="Calibri"/>
                <w:lang w:val="ru-RU" w:eastAsia="en-US"/>
              </w:rPr>
            </w:pPr>
          </w:p>
        </w:tc>
        <w:tc>
          <w:tcPr>
            <w:tcW w:w="2128" w:type="dxa"/>
            <w:vMerge/>
          </w:tcPr>
          <w:p w:rsidR="00996D23" w:rsidRPr="00E81DF4" w:rsidRDefault="00996D23" w:rsidP="00415E51">
            <w:pPr>
              <w:spacing w:after="60"/>
              <w:rPr>
                <w:rFonts w:eastAsia="Calibri"/>
                <w:lang w:val="ru-RU" w:eastAsia="en-US"/>
              </w:rPr>
            </w:pPr>
          </w:p>
        </w:tc>
        <w:tc>
          <w:tcPr>
            <w:tcW w:w="1984" w:type="dxa"/>
          </w:tcPr>
          <w:p w:rsidR="00996D23" w:rsidRPr="00E81DF4" w:rsidRDefault="00996D23" w:rsidP="00415E51">
            <w:pPr>
              <w:spacing w:after="60"/>
              <w:rPr>
                <w:rFonts w:eastAsia="Calibri"/>
                <w:lang w:eastAsia="en-US"/>
              </w:rPr>
            </w:pPr>
            <w:r>
              <w:rPr>
                <w:rFonts w:eastAsia="Calibri"/>
                <w:lang w:val="ru-RU" w:eastAsia="en-US"/>
              </w:rPr>
              <w:t>и</w:t>
            </w:r>
            <w:proofErr w:type="spellStart"/>
            <w:r w:rsidRPr="00E81DF4">
              <w:rPr>
                <w:rFonts w:eastAsia="Calibri"/>
                <w:lang w:eastAsia="en-US"/>
              </w:rPr>
              <w:t>тоговый</w:t>
            </w:r>
            <w:proofErr w:type="spellEnd"/>
            <w:r w:rsidRPr="00E81DF4">
              <w:rPr>
                <w:rFonts w:eastAsia="Calibri"/>
                <w:lang w:eastAsia="en-US"/>
              </w:rPr>
              <w:t xml:space="preserve"> </w:t>
            </w:r>
            <w:proofErr w:type="spellStart"/>
            <w:r w:rsidRPr="00E81DF4">
              <w:rPr>
                <w:rFonts w:eastAsia="Calibri"/>
                <w:lang w:eastAsia="en-US"/>
              </w:rPr>
              <w:t>результат</w:t>
            </w:r>
            <w:proofErr w:type="spellEnd"/>
            <w:r w:rsidRPr="00E81DF4">
              <w:rPr>
                <w:rFonts w:eastAsia="Calibri"/>
                <w:lang w:eastAsia="en-US"/>
              </w:rPr>
              <w:t xml:space="preserve"> </w:t>
            </w:r>
          </w:p>
        </w:tc>
        <w:tc>
          <w:tcPr>
            <w:tcW w:w="5245" w:type="dxa"/>
          </w:tcPr>
          <w:p w:rsidR="00996D23" w:rsidRPr="00E81DF4" w:rsidRDefault="00996D23" w:rsidP="00415E51">
            <w:pPr>
              <w:spacing w:after="60"/>
              <w:rPr>
                <w:rFonts w:eastAsia="Calibri"/>
                <w:lang w:val="ru-RU" w:eastAsia="en-US"/>
              </w:rPr>
            </w:pPr>
            <w:r>
              <w:rPr>
                <w:rFonts w:eastAsia="Calibri"/>
                <w:lang w:val="ru-RU" w:eastAsia="en-US"/>
              </w:rPr>
              <w:t>д</w:t>
            </w:r>
            <w:r w:rsidRPr="00E81DF4">
              <w:rPr>
                <w:rFonts w:eastAsia="Calibri"/>
                <w:lang w:val="ru-RU" w:eastAsia="en-US"/>
              </w:rPr>
              <w:t xml:space="preserve">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w:t>
            </w:r>
            <w:proofErr w:type="gramStart"/>
            <w:r w:rsidRPr="00E81DF4">
              <w:rPr>
                <w:rFonts w:eastAsia="Calibri"/>
                <w:lang w:val="ru-RU" w:eastAsia="en-US"/>
              </w:rPr>
              <w:t>с</w:t>
            </w:r>
            <w:proofErr w:type="gramEnd"/>
            <w:r w:rsidRPr="00E81DF4">
              <w:rPr>
                <w:rFonts w:eastAsia="Calibri"/>
                <w:lang w:val="ru-RU" w:eastAsia="en-US"/>
              </w:rPr>
              <w:t xml:space="preserve"> </w:t>
            </w:r>
          </w:p>
        </w:tc>
        <w:tc>
          <w:tcPr>
            <w:tcW w:w="1276"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23</w:t>
            </w:r>
          </w:p>
        </w:tc>
        <w:tc>
          <w:tcPr>
            <w:tcW w:w="1275" w:type="dxa"/>
          </w:tcPr>
          <w:p w:rsidR="00996D23" w:rsidRPr="00E81DF4" w:rsidRDefault="00996D23" w:rsidP="00415E51">
            <w:pPr>
              <w:spacing w:after="60"/>
              <w:rPr>
                <w:rFonts w:eastAsia="Calibri"/>
                <w:lang w:eastAsia="en-US"/>
              </w:rPr>
            </w:pPr>
            <w:proofErr w:type="spellStart"/>
            <w:r w:rsidRPr="00E81DF4">
              <w:rPr>
                <w:rFonts w:eastAsia="Calibri"/>
                <w:lang w:eastAsia="en-US"/>
              </w:rPr>
              <w:t>значение</w:t>
            </w:r>
            <w:proofErr w:type="spellEnd"/>
            <w:r w:rsidRPr="00E81DF4">
              <w:rPr>
                <w:rFonts w:eastAsia="Calibri"/>
                <w:lang w:eastAsia="en-US"/>
              </w:rPr>
              <w:t xml:space="preserve">: </w:t>
            </w:r>
          </w:p>
          <w:p w:rsidR="00996D23" w:rsidRPr="00E81DF4" w:rsidRDefault="00996D23" w:rsidP="00415E51">
            <w:pPr>
              <w:spacing w:after="60"/>
              <w:rPr>
                <w:rFonts w:eastAsia="Calibri"/>
                <w:lang w:val="ru-RU" w:eastAsia="en-US"/>
              </w:rPr>
            </w:pPr>
            <w:proofErr w:type="spellStart"/>
            <w:r w:rsidRPr="00E81DF4">
              <w:rPr>
                <w:rFonts w:eastAsia="Calibri"/>
                <w:lang w:eastAsia="en-US"/>
              </w:rPr>
              <w:t>год</w:t>
            </w:r>
            <w:proofErr w:type="spellEnd"/>
            <w:r w:rsidRPr="00E81DF4">
              <w:rPr>
                <w:rFonts w:eastAsia="Calibri"/>
                <w:lang w:eastAsia="en-US"/>
              </w:rPr>
              <w:t>:  20</w:t>
            </w:r>
            <w:r w:rsidRPr="00E81DF4">
              <w:rPr>
                <w:rFonts w:eastAsia="Calibri"/>
                <w:lang w:val="ru-RU" w:eastAsia="en-US"/>
              </w:rPr>
              <w:t>24</w:t>
            </w:r>
          </w:p>
        </w:tc>
        <w:tc>
          <w:tcPr>
            <w:tcW w:w="2410" w:type="dxa"/>
          </w:tcPr>
          <w:p w:rsidR="00996D23" w:rsidRPr="00E81DF4" w:rsidRDefault="00996D23" w:rsidP="00415E51">
            <w:pPr>
              <w:spacing w:after="60"/>
              <w:rPr>
                <w:rFonts w:eastAsia="Calibri"/>
                <w:lang w:val="ru-RU" w:eastAsia="en-US"/>
              </w:rPr>
            </w:pPr>
            <w:r>
              <w:rPr>
                <w:lang w:val="ru-RU" w:eastAsia="en-US"/>
              </w:rPr>
              <w:t>у</w:t>
            </w:r>
            <w:r w:rsidRPr="00E81DF4">
              <w:rPr>
                <w:lang w:val="ru-RU" w:eastAsia="en-US"/>
              </w:rPr>
              <w:t xml:space="preserve">правление образования </w:t>
            </w:r>
          </w:p>
        </w:tc>
      </w:tr>
      <w:tr w:rsidR="00996D23" w:rsidRPr="00E81DF4" w:rsidTr="00415E51">
        <w:tc>
          <w:tcPr>
            <w:tcW w:w="679" w:type="dxa"/>
          </w:tcPr>
          <w:p w:rsidR="00996D23" w:rsidRPr="00E81DF4" w:rsidRDefault="00996D23" w:rsidP="00415E51">
            <w:pPr>
              <w:spacing w:line="256" w:lineRule="auto"/>
              <w:jc w:val="center"/>
              <w:rPr>
                <w:rFonts w:eastAsia="Calibri"/>
                <w:lang w:val="ru-RU" w:eastAsia="en-US"/>
              </w:rPr>
            </w:pPr>
            <w:r>
              <w:rPr>
                <w:rFonts w:eastAsia="Calibri"/>
                <w:lang w:val="ru-RU" w:eastAsia="en-US"/>
              </w:rPr>
              <w:lastRenderedPageBreak/>
              <w:t>1</w:t>
            </w:r>
          </w:p>
        </w:tc>
        <w:tc>
          <w:tcPr>
            <w:tcW w:w="2128" w:type="dxa"/>
          </w:tcPr>
          <w:p w:rsidR="00996D23" w:rsidRPr="00E81DF4" w:rsidRDefault="00996D23" w:rsidP="00415E51">
            <w:pPr>
              <w:spacing w:line="256" w:lineRule="auto"/>
              <w:jc w:val="center"/>
              <w:rPr>
                <w:rFonts w:eastAsia="Calibri"/>
                <w:lang w:val="ru-RU" w:eastAsia="en-US"/>
              </w:rPr>
            </w:pPr>
            <w:r>
              <w:rPr>
                <w:rFonts w:eastAsia="Calibri"/>
                <w:lang w:val="ru-RU" w:eastAsia="en-US"/>
              </w:rPr>
              <w:t>2</w:t>
            </w:r>
          </w:p>
        </w:tc>
        <w:tc>
          <w:tcPr>
            <w:tcW w:w="1984" w:type="dxa"/>
          </w:tcPr>
          <w:p w:rsidR="00996D23" w:rsidRPr="00E81DF4" w:rsidRDefault="00996D23" w:rsidP="00415E51">
            <w:pPr>
              <w:spacing w:line="256" w:lineRule="auto"/>
              <w:jc w:val="center"/>
              <w:rPr>
                <w:rFonts w:eastAsia="Calibri"/>
                <w:lang w:val="ru-RU" w:eastAsia="en-US"/>
              </w:rPr>
            </w:pPr>
            <w:r>
              <w:rPr>
                <w:rFonts w:eastAsia="Calibri"/>
                <w:lang w:val="ru-RU" w:eastAsia="en-US"/>
              </w:rPr>
              <w:t>3</w:t>
            </w:r>
          </w:p>
        </w:tc>
        <w:tc>
          <w:tcPr>
            <w:tcW w:w="5245" w:type="dxa"/>
          </w:tcPr>
          <w:p w:rsidR="00996D23" w:rsidRPr="00E81DF4" w:rsidRDefault="00996D23" w:rsidP="00415E51">
            <w:pPr>
              <w:spacing w:line="256" w:lineRule="auto"/>
              <w:jc w:val="center"/>
              <w:rPr>
                <w:rFonts w:eastAsia="Calibri"/>
                <w:lang w:val="ru-RU" w:eastAsia="en-US"/>
              </w:rPr>
            </w:pPr>
            <w:r>
              <w:rPr>
                <w:rFonts w:eastAsia="Calibri"/>
                <w:lang w:val="ru-RU" w:eastAsia="en-US"/>
              </w:rPr>
              <w:t>4</w:t>
            </w:r>
          </w:p>
        </w:tc>
        <w:tc>
          <w:tcPr>
            <w:tcW w:w="1276" w:type="dxa"/>
          </w:tcPr>
          <w:p w:rsidR="00996D23" w:rsidRPr="00E81DF4" w:rsidRDefault="00996D23" w:rsidP="00415E51">
            <w:pPr>
              <w:spacing w:line="256" w:lineRule="auto"/>
              <w:jc w:val="center"/>
              <w:rPr>
                <w:rFonts w:eastAsia="Calibri"/>
                <w:lang w:val="ru-RU" w:eastAsia="en-US"/>
              </w:rPr>
            </w:pPr>
            <w:r>
              <w:rPr>
                <w:rFonts w:eastAsia="Calibri"/>
                <w:lang w:val="ru-RU" w:eastAsia="en-US"/>
              </w:rPr>
              <w:t>5</w:t>
            </w:r>
          </w:p>
        </w:tc>
        <w:tc>
          <w:tcPr>
            <w:tcW w:w="1275" w:type="dxa"/>
          </w:tcPr>
          <w:p w:rsidR="00996D23" w:rsidRPr="00E81DF4" w:rsidRDefault="00996D23" w:rsidP="00415E51">
            <w:pPr>
              <w:spacing w:line="256" w:lineRule="auto"/>
              <w:jc w:val="center"/>
              <w:rPr>
                <w:rFonts w:eastAsia="Calibri"/>
                <w:lang w:val="ru-RU" w:eastAsia="en-US"/>
              </w:rPr>
            </w:pPr>
            <w:r>
              <w:rPr>
                <w:rFonts w:eastAsia="Calibri"/>
                <w:lang w:val="ru-RU" w:eastAsia="en-US"/>
              </w:rPr>
              <w:t>6</w:t>
            </w:r>
          </w:p>
        </w:tc>
        <w:tc>
          <w:tcPr>
            <w:tcW w:w="2410" w:type="dxa"/>
          </w:tcPr>
          <w:p w:rsidR="00996D23" w:rsidRPr="00E81DF4" w:rsidRDefault="00996D23" w:rsidP="00415E51">
            <w:pPr>
              <w:spacing w:line="256" w:lineRule="auto"/>
              <w:jc w:val="center"/>
              <w:rPr>
                <w:lang w:val="ru-RU" w:eastAsia="en-US"/>
              </w:rPr>
            </w:pPr>
            <w:r>
              <w:rPr>
                <w:lang w:val="ru-RU" w:eastAsia="en-US"/>
              </w:rPr>
              <w:t>7</w:t>
            </w:r>
          </w:p>
        </w:tc>
      </w:tr>
      <w:tr w:rsidR="00996D23" w:rsidRPr="00996D23" w:rsidTr="00415E51">
        <w:trPr>
          <w:trHeight w:val="1536"/>
        </w:trPr>
        <w:tc>
          <w:tcPr>
            <w:tcW w:w="679" w:type="dxa"/>
          </w:tcPr>
          <w:p w:rsidR="00996D23" w:rsidRPr="00E81DF4" w:rsidRDefault="00996D23" w:rsidP="00415E51">
            <w:pPr>
              <w:spacing w:after="80" w:line="256" w:lineRule="auto"/>
              <w:rPr>
                <w:rFonts w:eastAsia="Calibri"/>
                <w:lang w:val="ru-RU" w:eastAsia="en-US"/>
              </w:rPr>
            </w:pPr>
          </w:p>
        </w:tc>
        <w:tc>
          <w:tcPr>
            <w:tcW w:w="2128" w:type="dxa"/>
          </w:tcPr>
          <w:p w:rsidR="00996D23" w:rsidRPr="00E81DF4" w:rsidRDefault="00996D23" w:rsidP="00415E51">
            <w:pPr>
              <w:spacing w:after="80" w:line="256" w:lineRule="auto"/>
              <w:rPr>
                <w:rFonts w:eastAsia="Calibri"/>
                <w:lang w:val="ru-RU" w:eastAsia="en-US"/>
              </w:rPr>
            </w:pPr>
          </w:p>
        </w:tc>
        <w:tc>
          <w:tcPr>
            <w:tcW w:w="1984" w:type="dxa"/>
          </w:tcPr>
          <w:p w:rsidR="00996D23" w:rsidRPr="00E81DF4" w:rsidRDefault="00996D23" w:rsidP="00415E51">
            <w:pPr>
              <w:spacing w:after="80" w:line="256" w:lineRule="auto"/>
              <w:rPr>
                <w:rFonts w:eastAsia="Calibri"/>
                <w:lang w:val="ru-RU" w:eastAsia="en-US"/>
              </w:rPr>
            </w:pPr>
          </w:p>
        </w:tc>
        <w:tc>
          <w:tcPr>
            <w:tcW w:w="5245" w:type="dxa"/>
          </w:tcPr>
          <w:p w:rsidR="00996D23" w:rsidRPr="00E81DF4" w:rsidRDefault="00996D23" w:rsidP="00415E51">
            <w:pPr>
              <w:spacing w:after="80" w:line="256" w:lineRule="auto"/>
              <w:rPr>
                <w:rFonts w:eastAsia="Calibri"/>
                <w:lang w:val="ru-RU" w:eastAsia="en-US"/>
              </w:rPr>
            </w:pPr>
            <w:r w:rsidRPr="00E81DF4">
              <w:rPr>
                <w:rFonts w:eastAsia="Calibri"/>
                <w:lang w:val="ru-RU" w:eastAsia="en-US"/>
              </w:rPr>
              <w:t>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276" w:type="dxa"/>
          </w:tcPr>
          <w:p w:rsidR="00996D23" w:rsidRPr="00E81DF4" w:rsidRDefault="00996D23" w:rsidP="00415E51">
            <w:pPr>
              <w:spacing w:after="80" w:line="256" w:lineRule="auto"/>
              <w:rPr>
                <w:rFonts w:eastAsia="Calibri"/>
                <w:lang w:val="ru-RU" w:eastAsia="en-US"/>
              </w:rPr>
            </w:pPr>
          </w:p>
        </w:tc>
        <w:tc>
          <w:tcPr>
            <w:tcW w:w="1275" w:type="dxa"/>
          </w:tcPr>
          <w:p w:rsidR="00996D23" w:rsidRPr="00E81DF4" w:rsidRDefault="00996D23" w:rsidP="00415E51">
            <w:pPr>
              <w:spacing w:after="80" w:line="256" w:lineRule="auto"/>
              <w:rPr>
                <w:rFonts w:eastAsia="Calibri"/>
                <w:lang w:val="ru-RU" w:eastAsia="en-US"/>
              </w:rPr>
            </w:pPr>
          </w:p>
        </w:tc>
        <w:tc>
          <w:tcPr>
            <w:tcW w:w="2410" w:type="dxa"/>
          </w:tcPr>
          <w:p w:rsidR="00996D23" w:rsidRPr="00E81DF4" w:rsidRDefault="00996D23" w:rsidP="00415E51">
            <w:pPr>
              <w:spacing w:after="80" w:line="256" w:lineRule="auto"/>
              <w:jc w:val="center"/>
              <w:rPr>
                <w:lang w:val="ru-RU" w:eastAsia="en-US"/>
              </w:rPr>
            </w:pPr>
          </w:p>
        </w:tc>
      </w:tr>
      <w:tr w:rsidR="00996D23" w:rsidRPr="00E81DF4" w:rsidTr="00415E51">
        <w:trPr>
          <w:trHeight w:val="1391"/>
        </w:trPr>
        <w:tc>
          <w:tcPr>
            <w:tcW w:w="679" w:type="dxa"/>
            <w:vMerge w:val="restart"/>
          </w:tcPr>
          <w:p w:rsidR="00996D23" w:rsidRPr="00832AA4" w:rsidRDefault="00996D23" w:rsidP="00415E51">
            <w:pPr>
              <w:spacing w:after="80" w:line="256" w:lineRule="auto"/>
              <w:jc w:val="center"/>
              <w:rPr>
                <w:rFonts w:eastAsia="Calibri"/>
                <w:lang w:val="ru-RU" w:eastAsia="en-US"/>
              </w:rPr>
            </w:pPr>
            <w:r>
              <w:rPr>
                <w:rFonts w:eastAsia="Calibri"/>
                <w:lang w:eastAsia="en-US"/>
              </w:rPr>
              <w:t>3</w:t>
            </w:r>
          </w:p>
        </w:tc>
        <w:tc>
          <w:tcPr>
            <w:tcW w:w="2128" w:type="dxa"/>
            <w:vMerge w:val="restart"/>
          </w:tcPr>
          <w:p w:rsidR="00996D23" w:rsidRPr="00832AA4" w:rsidRDefault="00996D23" w:rsidP="00415E51">
            <w:pPr>
              <w:spacing w:after="80" w:line="256" w:lineRule="auto"/>
              <w:rPr>
                <w:rFonts w:eastAsia="Calibri"/>
                <w:lang w:val="ru-RU" w:eastAsia="en-US"/>
              </w:rPr>
            </w:pPr>
            <w:r w:rsidRPr="00832AA4">
              <w:rPr>
                <w:rFonts w:eastAsia="Calibri"/>
                <w:lang w:val="ru-RU" w:eastAsia="en-US"/>
              </w:rPr>
              <w:t xml:space="preserve">Увеличение охвата услугами/доступа к услугам </w:t>
            </w:r>
          </w:p>
        </w:tc>
        <w:tc>
          <w:tcPr>
            <w:tcW w:w="1984" w:type="dxa"/>
          </w:tcPr>
          <w:p w:rsidR="00996D23" w:rsidRPr="00832AA4" w:rsidRDefault="00996D23" w:rsidP="00415E51">
            <w:pPr>
              <w:spacing w:after="80" w:line="256" w:lineRule="auto"/>
              <w:rPr>
                <w:rFonts w:eastAsia="Calibri"/>
                <w:lang w:eastAsia="en-US"/>
              </w:rPr>
            </w:pPr>
            <w:proofErr w:type="spellStart"/>
            <w:r>
              <w:rPr>
                <w:rFonts w:eastAsia="Calibri"/>
                <w:lang w:val="ru-RU" w:eastAsia="en-US"/>
              </w:rPr>
              <w:t>п</w:t>
            </w:r>
            <w:r w:rsidRPr="00832AA4">
              <w:rPr>
                <w:rFonts w:eastAsia="Calibri"/>
                <w:lang w:eastAsia="en-US"/>
              </w:rPr>
              <w:t>роцесс</w:t>
            </w:r>
            <w:proofErr w:type="spellEnd"/>
          </w:p>
        </w:tc>
        <w:tc>
          <w:tcPr>
            <w:tcW w:w="5245" w:type="dxa"/>
          </w:tcPr>
          <w:p w:rsidR="00996D23" w:rsidRPr="00832AA4" w:rsidRDefault="00996D23" w:rsidP="00415E51">
            <w:pPr>
              <w:spacing w:after="80" w:line="256" w:lineRule="auto"/>
              <w:rPr>
                <w:rFonts w:eastAsia="Calibri"/>
                <w:lang w:val="ru-RU" w:eastAsia="en-US"/>
              </w:rPr>
            </w:pPr>
            <w:r>
              <w:rPr>
                <w:rFonts w:eastAsia="Calibri"/>
                <w:lang w:val="ru-RU" w:eastAsia="en-US"/>
              </w:rPr>
              <w:t>и</w:t>
            </w:r>
            <w:r w:rsidRPr="00832AA4">
              <w:rPr>
                <w:rFonts w:eastAsia="Calibri"/>
                <w:lang w:val="ru-RU" w:eastAsia="en-US"/>
              </w:rPr>
              <w:t>нформационная кампания для потребителей муниципальных услуг в социальной сфере (далее – потребитель услуг) и исполнителей услуг</w:t>
            </w:r>
          </w:p>
        </w:tc>
        <w:tc>
          <w:tcPr>
            <w:tcW w:w="1276"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spacing w:after="80" w:line="256" w:lineRule="auto"/>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c>
          <w:tcPr>
            <w:tcW w:w="679" w:type="dxa"/>
            <w:vMerge/>
          </w:tcPr>
          <w:p w:rsidR="00996D23" w:rsidRPr="00832AA4" w:rsidRDefault="00996D23" w:rsidP="00415E51">
            <w:pPr>
              <w:spacing w:after="80" w:line="256" w:lineRule="auto"/>
              <w:rPr>
                <w:rFonts w:eastAsia="Calibri"/>
                <w:lang w:val="ru-RU" w:eastAsia="en-US"/>
              </w:rPr>
            </w:pPr>
          </w:p>
        </w:tc>
        <w:tc>
          <w:tcPr>
            <w:tcW w:w="2128" w:type="dxa"/>
            <w:vMerge/>
          </w:tcPr>
          <w:p w:rsidR="00996D23" w:rsidRPr="00832AA4" w:rsidRDefault="00996D23" w:rsidP="00415E51">
            <w:pPr>
              <w:spacing w:after="80" w:line="256" w:lineRule="auto"/>
              <w:rPr>
                <w:rFonts w:eastAsia="Calibri"/>
                <w:lang w:val="ru-RU" w:eastAsia="en-US"/>
              </w:rPr>
            </w:pPr>
          </w:p>
        </w:tc>
        <w:tc>
          <w:tcPr>
            <w:tcW w:w="1984" w:type="dxa"/>
            <w:vMerge w:val="restart"/>
          </w:tcPr>
          <w:p w:rsidR="00996D23" w:rsidRPr="00832AA4" w:rsidRDefault="00996D23" w:rsidP="00415E51">
            <w:pPr>
              <w:spacing w:after="80" w:line="256" w:lineRule="auto"/>
              <w:rPr>
                <w:rFonts w:eastAsia="Calibri"/>
                <w:lang w:eastAsia="en-US"/>
              </w:rPr>
            </w:pPr>
            <w:proofErr w:type="spellStart"/>
            <w:r>
              <w:rPr>
                <w:rFonts w:eastAsia="Calibri"/>
                <w:lang w:val="ru-RU" w:eastAsia="en-US"/>
              </w:rPr>
              <w:t>п</w:t>
            </w:r>
            <w:r w:rsidRPr="00832AA4">
              <w:rPr>
                <w:rFonts w:eastAsia="Calibri"/>
                <w:lang w:eastAsia="en-US"/>
              </w:rPr>
              <w:t>ромежуточный</w:t>
            </w:r>
            <w:proofErr w:type="spellEnd"/>
            <w:r w:rsidRPr="00832AA4">
              <w:rPr>
                <w:rFonts w:eastAsia="Calibri"/>
                <w:lang w:eastAsia="en-US"/>
              </w:rPr>
              <w:t xml:space="preserve"> </w:t>
            </w:r>
            <w:proofErr w:type="spellStart"/>
            <w:r w:rsidRPr="00832AA4">
              <w:rPr>
                <w:rFonts w:eastAsia="Calibri"/>
                <w:lang w:eastAsia="en-US"/>
              </w:rPr>
              <w:t>результат</w:t>
            </w:r>
            <w:proofErr w:type="spellEnd"/>
            <w:r w:rsidRPr="00832AA4">
              <w:rPr>
                <w:rFonts w:eastAsia="Calibri"/>
                <w:lang w:eastAsia="en-US"/>
              </w:rPr>
              <w:t xml:space="preserve"> </w:t>
            </w:r>
          </w:p>
        </w:tc>
        <w:tc>
          <w:tcPr>
            <w:tcW w:w="5245" w:type="dxa"/>
          </w:tcPr>
          <w:p w:rsidR="00996D23" w:rsidRPr="00832AA4" w:rsidRDefault="00996D23" w:rsidP="00415E51">
            <w:pPr>
              <w:spacing w:after="80" w:line="256" w:lineRule="auto"/>
              <w:rPr>
                <w:rFonts w:eastAsia="Calibri"/>
                <w:lang w:val="ru-RU" w:eastAsia="en-US"/>
              </w:rPr>
            </w:pPr>
            <w:r>
              <w:rPr>
                <w:rFonts w:eastAsia="Calibri"/>
                <w:lang w:val="ru-RU" w:eastAsia="en-US"/>
              </w:rPr>
              <w:t>о</w:t>
            </w:r>
            <w:r w:rsidRPr="00832AA4">
              <w:rPr>
                <w:rFonts w:eastAsia="Calibri"/>
                <w:lang w:val="ru-RU" w:eastAsia="en-US"/>
              </w:rPr>
              <w:t>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276"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spacing w:after="80" w:line="256" w:lineRule="auto"/>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rPr>
          <w:trHeight w:val="1800"/>
        </w:trPr>
        <w:tc>
          <w:tcPr>
            <w:tcW w:w="679" w:type="dxa"/>
            <w:vMerge/>
          </w:tcPr>
          <w:p w:rsidR="00996D23" w:rsidRPr="00832AA4" w:rsidRDefault="00996D23" w:rsidP="00415E51">
            <w:pPr>
              <w:spacing w:after="80" w:line="256" w:lineRule="auto"/>
              <w:rPr>
                <w:rFonts w:eastAsia="Calibri"/>
                <w:lang w:val="ru-RU" w:eastAsia="en-US"/>
              </w:rPr>
            </w:pPr>
          </w:p>
        </w:tc>
        <w:tc>
          <w:tcPr>
            <w:tcW w:w="2128" w:type="dxa"/>
            <w:vMerge/>
          </w:tcPr>
          <w:p w:rsidR="00996D23" w:rsidRPr="00832AA4" w:rsidRDefault="00996D23" w:rsidP="00415E51">
            <w:pPr>
              <w:spacing w:after="80" w:line="256" w:lineRule="auto"/>
              <w:rPr>
                <w:rFonts w:eastAsia="Calibri"/>
                <w:lang w:val="ru-RU" w:eastAsia="en-US"/>
              </w:rPr>
            </w:pPr>
          </w:p>
        </w:tc>
        <w:tc>
          <w:tcPr>
            <w:tcW w:w="1984" w:type="dxa"/>
            <w:vMerge/>
          </w:tcPr>
          <w:p w:rsidR="00996D23" w:rsidRPr="00832AA4" w:rsidRDefault="00996D23" w:rsidP="00415E51">
            <w:pPr>
              <w:spacing w:after="80" w:line="256" w:lineRule="auto"/>
              <w:rPr>
                <w:rFonts w:eastAsia="Calibri"/>
                <w:lang w:val="ru-RU" w:eastAsia="en-US"/>
              </w:rPr>
            </w:pPr>
          </w:p>
        </w:tc>
        <w:tc>
          <w:tcPr>
            <w:tcW w:w="5245" w:type="dxa"/>
          </w:tcPr>
          <w:p w:rsidR="00996D23" w:rsidRPr="00832AA4" w:rsidRDefault="00996D23" w:rsidP="00415E51">
            <w:pPr>
              <w:spacing w:after="80" w:line="256" w:lineRule="auto"/>
              <w:rPr>
                <w:rFonts w:eastAsia="Calibri"/>
                <w:lang w:val="ru-RU" w:eastAsia="en-US"/>
              </w:rPr>
            </w:pPr>
            <w:r w:rsidRPr="00832AA4">
              <w:rPr>
                <w:rFonts w:eastAsia="Calibri"/>
                <w:lang w:val="ru-RU" w:eastAsia="en-US"/>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 </w:t>
            </w:r>
          </w:p>
        </w:tc>
        <w:tc>
          <w:tcPr>
            <w:tcW w:w="1276"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spacing w:after="80" w:line="256" w:lineRule="auto"/>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rPr>
          <w:trHeight w:val="1109"/>
        </w:trPr>
        <w:tc>
          <w:tcPr>
            <w:tcW w:w="679" w:type="dxa"/>
            <w:vMerge/>
          </w:tcPr>
          <w:p w:rsidR="00996D23" w:rsidRPr="00832AA4" w:rsidRDefault="00996D23" w:rsidP="00415E51">
            <w:pPr>
              <w:spacing w:after="80" w:line="256" w:lineRule="auto"/>
              <w:rPr>
                <w:rFonts w:eastAsia="Calibri"/>
                <w:lang w:val="ru-RU" w:eastAsia="en-US"/>
              </w:rPr>
            </w:pPr>
          </w:p>
        </w:tc>
        <w:tc>
          <w:tcPr>
            <w:tcW w:w="2128" w:type="dxa"/>
            <w:vMerge/>
          </w:tcPr>
          <w:p w:rsidR="00996D23" w:rsidRPr="00832AA4" w:rsidRDefault="00996D23" w:rsidP="00415E51">
            <w:pPr>
              <w:spacing w:after="80" w:line="256" w:lineRule="auto"/>
              <w:rPr>
                <w:rFonts w:eastAsia="Calibri"/>
                <w:lang w:val="ru-RU" w:eastAsia="en-US"/>
              </w:rPr>
            </w:pPr>
          </w:p>
        </w:tc>
        <w:tc>
          <w:tcPr>
            <w:tcW w:w="1984" w:type="dxa"/>
            <w:vMerge w:val="restart"/>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Итоговый</w:t>
            </w:r>
            <w:proofErr w:type="spellEnd"/>
            <w:r w:rsidRPr="00832AA4">
              <w:rPr>
                <w:rFonts w:eastAsia="Calibri"/>
                <w:lang w:eastAsia="en-US"/>
              </w:rPr>
              <w:t xml:space="preserve"> </w:t>
            </w:r>
            <w:proofErr w:type="spellStart"/>
            <w:r w:rsidRPr="00832AA4">
              <w:rPr>
                <w:rFonts w:eastAsia="Calibri"/>
                <w:lang w:eastAsia="en-US"/>
              </w:rPr>
              <w:t>результат</w:t>
            </w:r>
            <w:proofErr w:type="spellEnd"/>
            <w:r w:rsidRPr="00832AA4">
              <w:rPr>
                <w:rFonts w:eastAsia="Calibri"/>
                <w:lang w:eastAsia="en-US"/>
              </w:rPr>
              <w:t xml:space="preserve"> </w:t>
            </w:r>
          </w:p>
        </w:tc>
        <w:tc>
          <w:tcPr>
            <w:tcW w:w="5245" w:type="dxa"/>
          </w:tcPr>
          <w:p w:rsidR="00996D23" w:rsidRPr="00832AA4" w:rsidRDefault="00996D23" w:rsidP="00415E51">
            <w:pPr>
              <w:spacing w:after="80" w:line="256" w:lineRule="auto"/>
              <w:rPr>
                <w:rFonts w:eastAsia="Calibri"/>
                <w:lang w:val="ru-RU" w:eastAsia="en-US"/>
              </w:rPr>
            </w:pPr>
            <w:r>
              <w:rPr>
                <w:rFonts w:eastAsia="Calibri"/>
                <w:lang w:val="ru-RU" w:eastAsia="en-US"/>
              </w:rPr>
              <w:t>о</w:t>
            </w:r>
            <w:r w:rsidRPr="00832AA4">
              <w:rPr>
                <w:rFonts w:eastAsia="Calibri"/>
                <w:lang w:val="ru-RU" w:eastAsia="en-US"/>
              </w:rPr>
              <w:t xml:space="preserve">бщее количество потребителей муниципальных услуг в социальной сфере, выбранных для апробации, человек </w:t>
            </w:r>
          </w:p>
        </w:tc>
        <w:tc>
          <w:tcPr>
            <w:tcW w:w="1276"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spacing w:after="80" w:line="256" w:lineRule="auto"/>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c>
          <w:tcPr>
            <w:tcW w:w="679" w:type="dxa"/>
            <w:vMerge/>
          </w:tcPr>
          <w:p w:rsidR="00996D23" w:rsidRPr="00832AA4" w:rsidRDefault="00996D23" w:rsidP="00415E51">
            <w:pPr>
              <w:spacing w:after="80" w:line="256" w:lineRule="auto"/>
              <w:rPr>
                <w:rFonts w:eastAsia="Calibri"/>
                <w:lang w:val="ru-RU" w:eastAsia="en-US"/>
              </w:rPr>
            </w:pPr>
          </w:p>
        </w:tc>
        <w:tc>
          <w:tcPr>
            <w:tcW w:w="2128" w:type="dxa"/>
            <w:vMerge/>
          </w:tcPr>
          <w:p w:rsidR="00996D23" w:rsidRPr="00832AA4" w:rsidRDefault="00996D23" w:rsidP="00415E51">
            <w:pPr>
              <w:spacing w:after="80" w:line="256" w:lineRule="auto"/>
              <w:rPr>
                <w:rFonts w:eastAsia="Calibri"/>
                <w:lang w:val="ru-RU" w:eastAsia="en-US"/>
              </w:rPr>
            </w:pPr>
          </w:p>
        </w:tc>
        <w:tc>
          <w:tcPr>
            <w:tcW w:w="1984" w:type="dxa"/>
            <w:vMerge/>
          </w:tcPr>
          <w:p w:rsidR="00996D23" w:rsidRPr="00832AA4" w:rsidRDefault="00996D23" w:rsidP="00415E51">
            <w:pPr>
              <w:spacing w:after="80" w:line="256" w:lineRule="auto"/>
              <w:rPr>
                <w:rFonts w:eastAsia="Calibri"/>
                <w:lang w:eastAsia="en-US"/>
              </w:rPr>
            </w:pPr>
          </w:p>
        </w:tc>
        <w:tc>
          <w:tcPr>
            <w:tcW w:w="5245" w:type="dxa"/>
          </w:tcPr>
          <w:p w:rsidR="00996D23" w:rsidRPr="00832AA4" w:rsidRDefault="00996D23" w:rsidP="00415E51">
            <w:pPr>
              <w:spacing w:after="80" w:line="256" w:lineRule="auto"/>
              <w:rPr>
                <w:rFonts w:eastAsia="Calibri"/>
                <w:lang w:val="ru-RU" w:eastAsia="en-US"/>
              </w:rPr>
            </w:pPr>
            <w:r w:rsidRPr="00832AA4">
              <w:rPr>
                <w:rFonts w:eastAsia="Calibri"/>
                <w:lang w:val="ru-RU" w:eastAsia="en-US"/>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276"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spacing w:after="80" w:line="256" w:lineRule="auto"/>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spacing w:after="80" w:line="256" w:lineRule="auto"/>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spacing w:after="80" w:line="256" w:lineRule="auto"/>
              <w:rPr>
                <w:rFonts w:eastAsia="Calibri"/>
                <w:lang w:val="ru-RU" w:eastAsia="en-US"/>
              </w:rPr>
            </w:pPr>
            <w:r w:rsidRPr="00832AA4">
              <w:rPr>
                <w:lang w:val="ru-RU" w:eastAsia="en-US"/>
              </w:rPr>
              <w:t xml:space="preserve">управление образования </w:t>
            </w:r>
          </w:p>
        </w:tc>
      </w:tr>
      <w:tr w:rsidR="00996D23" w:rsidRPr="00E81DF4" w:rsidTr="00415E51">
        <w:tc>
          <w:tcPr>
            <w:tcW w:w="679" w:type="dxa"/>
          </w:tcPr>
          <w:p w:rsidR="00996D23" w:rsidRPr="00832AA4" w:rsidRDefault="00996D23" w:rsidP="00415E51">
            <w:pPr>
              <w:spacing w:line="256" w:lineRule="auto"/>
              <w:jc w:val="center"/>
              <w:rPr>
                <w:rFonts w:eastAsia="Calibri"/>
                <w:lang w:val="ru-RU" w:eastAsia="en-US"/>
              </w:rPr>
            </w:pPr>
            <w:r>
              <w:rPr>
                <w:rFonts w:eastAsia="Calibri"/>
                <w:lang w:val="ru-RU" w:eastAsia="en-US"/>
              </w:rPr>
              <w:lastRenderedPageBreak/>
              <w:t>1</w:t>
            </w:r>
          </w:p>
        </w:tc>
        <w:tc>
          <w:tcPr>
            <w:tcW w:w="2128" w:type="dxa"/>
          </w:tcPr>
          <w:p w:rsidR="00996D23" w:rsidRPr="00832AA4" w:rsidRDefault="00996D23" w:rsidP="00415E51">
            <w:pPr>
              <w:spacing w:line="256" w:lineRule="auto"/>
              <w:jc w:val="center"/>
              <w:rPr>
                <w:rFonts w:eastAsia="Calibri"/>
                <w:lang w:val="ru-RU" w:eastAsia="en-US"/>
              </w:rPr>
            </w:pPr>
            <w:r>
              <w:rPr>
                <w:rFonts w:eastAsia="Calibri"/>
                <w:lang w:val="ru-RU" w:eastAsia="en-US"/>
              </w:rPr>
              <w:t>2</w:t>
            </w:r>
          </w:p>
        </w:tc>
        <w:tc>
          <w:tcPr>
            <w:tcW w:w="1984" w:type="dxa"/>
          </w:tcPr>
          <w:p w:rsidR="00996D23" w:rsidRPr="00832AA4" w:rsidRDefault="00996D23" w:rsidP="00415E51">
            <w:pPr>
              <w:spacing w:line="256" w:lineRule="auto"/>
              <w:jc w:val="center"/>
              <w:rPr>
                <w:rFonts w:eastAsia="Calibri"/>
                <w:lang w:val="ru-RU" w:eastAsia="en-US"/>
              </w:rPr>
            </w:pPr>
            <w:r>
              <w:rPr>
                <w:rFonts w:eastAsia="Calibri"/>
                <w:lang w:val="ru-RU" w:eastAsia="en-US"/>
              </w:rPr>
              <w:t>3</w:t>
            </w:r>
          </w:p>
        </w:tc>
        <w:tc>
          <w:tcPr>
            <w:tcW w:w="5245" w:type="dxa"/>
          </w:tcPr>
          <w:p w:rsidR="00996D23" w:rsidRPr="00832AA4" w:rsidRDefault="00996D23" w:rsidP="00415E51">
            <w:pPr>
              <w:spacing w:line="256" w:lineRule="auto"/>
              <w:jc w:val="center"/>
              <w:rPr>
                <w:rFonts w:eastAsia="Calibri"/>
                <w:lang w:val="ru-RU" w:eastAsia="en-US"/>
              </w:rPr>
            </w:pPr>
            <w:r>
              <w:rPr>
                <w:rFonts w:eastAsia="Calibri"/>
                <w:lang w:val="ru-RU" w:eastAsia="en-US"/>
              </w:rPr>
              <w:t>4</w:t>
            </w:r>
          </w:p>
        </w:tc>
        <w:tc>
          <w:tcPr>
            <w:tcW w:w="1276" w:type="dxa"/>
          </w:tcPr>
          <w:p w:rsidR="00996D23" w:rsidRPr="00832AA4" w:rsidRDefault="00996D23" w:rsidP="00415E51">
            <w:pPr>
              <w:spacing w:line="256" w:lineRule="auto"/>
              <w:jc w:val="center"/>
              <w:rPr>
                <w:rFonts w:eastAsia="Calibri"/>
                <w:lang w:val="ru-RU" w:eastAsia="en-US"/>
              </w:rPr>
            </w:pPr>
            <w:r>
              <w:rPr>
                <w:rFonts w:eastAsia="Calibri"/>
                <w:lang w:val="ru-RU" w:eastAsia="en-US"/>
              </w:rPr>
              <w:t>5</w:t>
            </w:r>
          </w:p>
        </w:tc>
        <w:tc>
          <w:tcPr>
            <w:tcW w:w="1275" w:type="dxa"/>
          </w:tcPr>
          <w:p w:rsidR="00996D23" w:rsidRPr="00832AA4" w:rsidRDefault="00996D23" w:rsidP="00415E51">
            <w:pPr>
              <w:spacing w:line="256" w:lineRule="auto"/>
              <w:jc w:val="center"/>
              <w:rPr>
                <w:rFonts w:eastAsia="Calibri"/>
                <w:lang w:val="ru-RU" w:eastAsia="en-US"/>
              </w:rPr>
            </w:pPr>
            <w:r>
              <w:rPr>
                <w:rFonts w:eastAsia="Calibri"/>
                <w:lang w:val="ru-RU" w:eastAsia="en-US"/>
              </w:rPr>
              <w:t>6</w:t>
            </w:r>
          </w:p>
        </w:tc>
        <w:tc>
          <w:tcPr>
            <w:tcW w:w="2410" w:type="dxa"/>
          </w:tcPr>
          <w:p w:rsidR="00996D23" w:rsidRPr="00832AA4" w:rsidRDefault="00996D23" w:rsidP="00415E51">
            <w:pPr>
              <w:spacing w:line="256" w:lineRule="auto"/>
              <w:jc w:val="center"/>
              <w:rPr>
                <w:lang w:val="ru-RU" w:eastAsia="en-US"/>
              </w:rPr>
            </w:pPr>
            <w:r>
              <w:rPr>
                <w:lang w:val="ru-RU" w:eastAsia="en-US"/>
              </w:rPr>
              <w:t>7</w:t>
            </w:r>
          </w:p>
        </w:tc>
      </w:tr>
      <w:tr w:rsidR="00996D23" w:rsidRPr="00E81DF4" w:rsidTr="00415E51">
        <w:trPr>
          <w:trHeight w:val="1253"/>
        </w:trPr>
        <w:tc>
          <w:tcPr>
            <w:tcW w:w="679" w:type="dxa"/>
            <w:vMerge w:val="restart"/>
          </w:tcPr>
          <w:p w:rsidR="00996D23" w:rsidRPr="00832AA4" w:rsidRDefault="00996D23" w:rsidP="00415E51">
            <w:pPr>
              <w:jc w:val="center"/>
              <w:rPr>
                <w:rFonts w:eastAsia="Calibri"/>
                <w:lang w:val="ru-RU" w:eastAsia="en-US"/>
              </w:rPr>
            </w:pPr>
            <w:r>
              <w:rPr>
                <w:rFonts w:eastAsia="Calibri"/>
                <w:lang w:eastAsia="en-US"/>
              </w:rPr>
              <w:t>4</w:t>
            </w:r>
          </w:p>
        </w:tc>
        <w:tc>
          <w:tcPr>
            <w:tcW w:w="2128" w:type="dxa"/>
            <w:vMerge w:val="restart"/>
          </w:tcPr>
          <w:p w:rsidR="00996D23" w:rsidRPr="00832AA4" w:rsidRDefault="00996D23" w:rsidP="00415E51">
            <w:pPr>
              <w:rPr>
                <w:rFonts w:eastAsia="Calibri"/>
                <w:lang w:eastAsia="en-US"/>
              </w:rPr>
            </w:pPr>
            <w:proofErr w:type="spellStart"/>
            <w:r w:rsidRPr="00832AA4">
              <w:rPr>
                <w:rFonts w:eastAsia="Calibri"/>
                <w:lang w:eastAsia="en-US"/>
              </w:rPr>
              <w:t>Повышение</w:t>
            </w:r>
            <w:proofErr w:type="spellEnd"/>
            <w:r w:rsidRPr="00832AA4">
              <w:rPr>
                <w:rFonts w:eastAsia="Calibri"/>
                <w:lang w:eastAsia="en-US"/>
              </w:rPr>
              <w:t xml:space="preserve"> </w:t>
            </w:r>
            <w:proofErr w:type="spellStart"/>
            <w:r w:rsidRPr="00832AA4">
              <w:rPr>
                <w:rFonts w:eastAsia="Calibri"/>
                <w:lang w:eastAsia="en-US"/>
              </w:rPr>
              <w:t>качества</w:t>
            </w:r>
            <w:proofErr w:type="spellEnd"/>
            <w:r w:rsidRPr="00832AA4">
              <w:rPr>
                <w:rFonts w:eastAsia="Calibri"/>
                <w:lang w:eastAsia="en-US"/>
              </w:rPr>
              <w:t xml:space="preserve"> </w:t>
            </w:r>
            <w:proofErr w:type="spellStart"/>
            <w:r w:rsidRPr="00832AA4">
              <w:rPr>
                <w:rFonts w:eastAsia="Calibri"/>
                <w:lang w:eastAsia="en-US"/>
              </w:rPr>
              <w:t>оказанных</w:t>
            </w:r>
            <w:proofErr w:type="spellEnd"/>
            <w:r w:rsidRPr="00832AA4">
              <w:rPr>
                <w:rFonts w:eastAsia="Calibri"/>
                <w:lang w:eastAsia="en-US"/>
              </w:rPr>
              <w:t xml:space="preserve"> </w:t>
            </w:r>
            <w:proofErr w:type="spellStart"/>
            <w:r w:rsidRPr="00832AA4">
              <w:rPr>
                <w:rFonts w:eastAsia="Calibri"/>
                <w:lang w:eastAsia="en-US"/>
              </w:rPr>
              <w:t>услуг</w:t>
            </w:r>
            <w:proofErr w:type="spellEnd"/>
            <w:r w:rsidRPr="00832AA4">
              <w:rPr>
                <w:rFonts w:eastAsia="Calibri"/>
                <w:lang w:eastAsia="en-US"/>
              </w:rPr>
              <w:t xml:space="preserve"> </w:t>
            </w:r>
          </w:p>
        </w:tc>
        <w:tc>
          <w:tcPr>
            <w:tcW w:w="1984" w:type="dxa"/>
            <w:vMerge w:val="restart"/>
          </w:tcPr>
          <w:p w:rsidR="00996D23" w:rsidRPr="00832AA4" w:rsidRDefault="00996D23" w:rsidP="00415E51">
            <w:pPr>
              <w:rPr>
                <w:rFonts w:eastAsia="Calibri"/>
                <w:lang w:eastAsia="en-US"/>
              </w:rPr>
            </w:pPr>
            <w:proofErr w:type="spellStart"/>
            <w:r>
              <w:rPr>
                <w:rFonts w:eastAsia="Calibri"/>
                <w:lang w:val="ru-RU" w:eastAsia="en-US"/>
              </w:rPr>
              <w:t>п</w:t>
            </w:r>
            <w:r w:rsidRPr="00832AA4">
              <w:rPr>
                <w:rFonts w:eastAsia="Calibri"/>
                <w:lang w:eastAsia="en-US"/>
              </w:rPr>
              <w:t>роцесс</w:t>
            </w:r>
            <w:proofErr w:type="spellEnd"/>
          </w:p>
        </w:tc>
        <w:tc>
          <w:tcPr>
            <w:tcW w:w="5245" w:type="dxa"/>
          </w:tcPr>
          <w:p w:rsidR="00996D23" w:rsidRPr="00832AA4" w:rsidRDefault="00996D23" w:rsidP="00415E51">
            <w:pPr>
              <w:rPr>
                <w:rFonts w:eastAsia="Calibri"/>
                <w:lang w:val="ru-RU" w:eastAsia="en-US"/>
              </w:rPr>
            </w:pPr>
            <w:r>
              <w:rPr>
                <w:rFonts w:eastAsia="Calibri"/>
                <w:lang w:val="ru-RU" w:eastAsia="en-US"/>
              </w:rPr>
              <w:t>о</w:t>
            </w:r>
            <w:r w:rsidRPr="00832AA4">
              <w:rPr>
                <w:rFonts w:eastAsia="Calibri"/>
                <w:lang w:val="ru-RU" w:eastAsia="en-US"/>
              </w:rPr>
              <w:t>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276"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c>
          <w:tcPr>
            <w:tcW w:w="679" w:type="dxa"/>
            <w:vMerge/>
          </w:tcPr>
          <w:p w:rsidR="00996D23" w:rsidRPr="00832AA4" w:rsidRDefault="00996D23" w:rsidP="00415E51">
            <w:pPr>
              <w:rPr>
                <w:rFonts w:eastAsia="Calibri"/>
                <w:lang w:val="ru-RU" w:eastAsia="en-US"/>
              </w:rPr>
            </w:pPr>
          </w:p>
        </w:tc>
        <w:tc>
          <w:tcPr>
            <w:tcW w:w="2128" w:type="dxa"/>
            <w:vMerge/>
          </w:tcPr>
          <w:p w:rsidR="00996D23" w:rsidRPr="00832AA4" w:rsidRDefault="00996D23" w:rsidP="00415E51">
            <w:pPr>
              <w:rPr>
                <w:rFonts w:eastAsia="Calibri"/>
                <w:lang w:val="ru-RU" w:eastAsia="en-US"/>
              </w:rPr>
            </w:pPr>
          </w:p>
        </w:tc>
        <w:tc>
          <w:tcPr>
            <w:tcW w:w="1984" w:type="dxa"/>
            <w:vMerge/>
          </w:tcPr>
          <w:p w:rsidR="00996D23" w:rsidRPr="00832AA4" w:rsidRDefault="00996D23" w:rsidP="00415E51">
            <w:pPr>
              <w:rPr>
                <w:rFonts w:eastAsia="Calibri"/>
                <w:lang w:eastAsia="en-US"/>
              </w:rPr>
            </w:pPr>
          </w:p>
        </w:tc>
        <w:tc>
          <w:tcPr>
            <w:tcW w:w="5245" w:type="dxa"/>
          </w:tcPr>
          <w:p w:rsidR="00996D23" w:rsidRPr="00832AA4" w:rsidRDefault="00996D23" w:rsidP="00415E51">
            <w:pPr>
              <w:rPr>
                <w:rFonts w:eastAsia="Calibri"/>
                <w:lang w:val="ru-RU" w:eastAsia="en-US"/>
              </w:rPr>
            </w:pPr>
            <w:r>
              <w:rPr>
                <w:rFonts w:eastAsia="Calibri"/>
                <w:lang w:val="ru-RU" w:eastAsia="en-US"/>
              </w:rPr>
              <w:t>с</w:t>
            </w:r>
            <w:r w:rsidRPr="00832AA4">
              <w:rPr>
                <w:rFonts w:eastAsia="Calibri"/>
                <w:lang w:val="ru-RU" w:eastAsia="en-US"/>
              </w:rPr>
              <w:t>оздание системы мониторинга и оценки</w:t>
            </w:r>
            <w:r w:rsidRPr="00832AA4">
              <w:rPr>
                <w:rFonts w:eastAsia="Calibri"/>
                <w:lang w:val="ru-RU" w:eastAsia="en-US"/>
              </w:rPr>
              <w:br/>
              <w:t xml:space="preserve"> (в т.ч. информационной системы при наличии возможности) качества оказания муниципальных услуг в социальной сфере, выбранных для апробации</w:t>
            </w:r>
          </w:p>
        </w:tc>
        <w:tc>
          <w:tcPr>
            <w:tcW w:w="1276"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c>
          <w:tcPr>
            <w:tcW w:w="679" w:type="dxa"/>
            <w:vMerge/>
          </w:tcPr>
          <w:p w:rsidR="00996D23" w:rsidRPr="00832AA4" w:rsidRDefault="00996D23" w:rsidP="00415E51">
            <w:pPr>
              <w:rPr>
                <w:rFonts w:eastAsia="Calibri"/>
                <w:lang w:val="ru-RU" w:eastAsia="en-US"/>
              </w:rPr>
            </w:pPr>
          </w:p>
        </w:tc>
        <w:tc>
          <w:tcPr>
            <w:tcW w:w="2128" w:type="dxa"/>
            <w:vMerge/>
          </w:tcPr>
          <w:p w:rsidR="00996D23" w:rsidRPr="00832AA4" w:rsidRDefault="00996D23" w:rsidP="00415E51">
            <w:pPr>
              <w:rPr>
                <w:rFonts w:eastAsia="Calibri"/>
                <w:lang w:val="ru-RU" w:eastAsia="en-US"/>
              </w:rPr>
            </w:pPr>
          </w:p>
        </w:tc>
        <w:tc>
          <w:tcPr>
            <w:tcW w:w="1984" w:type="dxa"/>
            <w:vMerge/>
          </w:tcPr>
          <w:p w:rsidR="00996D23" w:rsidRPr="00832AA4" w:rsidRDefault="00996D23" w:rsidP="00415E51">
            <w:pPr>
              <w:rPr>
                <w:rFonts w:eastAsia="Calibri"/>
                <w:lang w:eastAsia="en-US"/>
              </w:rPr>
            </w:pPr>
          </w:p>
        </w:tc>
        <w:tc>
          <w:tcPr>
            <w:tcW w:w="5245" w:type="dxa"/>
          </w:tcPr>
          <w:p w:rsidR="00996D23" w:rsidRPr="00832AA4" w:rsidRDefault="00996D23" w:rsidP="00415E51">
            <w:pPr>
              <w:rPr>
                <w:rFonts w:eastAsia="Calibri"/>
                <w:lang w:val="ru-RU" w:eastAsia="en-US"/>
              </w:rPr>
            </w:pPr>
            <w:r>
              <w:rPr>
                <w:rFonts w:eastAsia="Calibri"/>
                <w:lang w:val="ru-RU" w:eastAsia="en-US"/>
              </w:rPr>
              <w:t>н</w:t>
            </w:r>
            <w:r w:rsidRPr="00832AA4">
              <w:rPr>
                <w:rFonts w:eastAsia="Calibri"/>
                <w:lang w:val="ru-RU" w:eastAsia="en-US"/>
              </w:rPr>
              <w:t xml:space="preserve">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w:t>
            </w:r>
            <w:proofErr w:type="spellStart"/>
            <w:r w:rsidRPr="00832AA4">
              <w:rPr>
                <w:rFonts w:eastAsia="Calibri"/>
                <w:lang w:val="ru-RU" w:eastAsia="en-US"/>
              </w:rPr>
              <w:t>мониториг</w:t>
            </w:r>
            <w:proofErr w:type="spellEnd"/>
            <w:r w:rsidRPr="00832AA4">
              <w:rPr>
                <w:rFonts w:eastAsia="Calibri"/>
                <w:lang w:val="ru-RU" w:eastAsia="en-US"/>
              </w:rPr>
              <w:t xml:space="preserve"> оказания таких услуг в соответствии со стандартом (порядком) их оказания </w:t>
            </w:r>
            <w:r w:rsidRPr="00832AA4">
              <w:rPr>
                <w:rFonts w:eastAsia="Calibri"/>
                <w:lang w:val="ru-RU"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276"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23</w:t>
            </w:r>
          </w:p>
        </w:tc>
        <w:tc>
          <w:tcPr>
            <w:tcW w:w="1275" w:type="dxa"/>
          </w:tcPr>
          <w:p w:rsidR="00996D23" w:rsidRPr="00832AA4" w:rsidRDefault="00996D23" w:rsidP="00415E51">
            <w:pPr>
              <w:rPr>
                <w:rFonts w:eastAsia="Calibri"/>
                <w:lang w:eastAsia="en-US"/>
              </w:rPr>
            </w:pPr>
            <w:proofErr w:type="spellStart"/>
            <w:r w:rsidRPr="00832AA4">
              <w:rPr>
                <w:rFonts w:eastAsia="Calibri"/>
                <w:lang w:eastAsia="en-US"/>
              </w:rPr>
              <w:t>значение</w:t>
            </w:r>
            <w:proofErr w:type="spellEnd"/>
            <w:r w:rsidRPr="00832AA4">
              <w:rPr>
                <w:rFonts w:eastAsia="Calibri"/>
                <w:lang w:eastAsia="en-US"/>
              </w:rPr>
              <w:t xml:space="preserve">: </w:t>
            </w:r>
          </w:p>
          <w:p w:rsidR="00996D23" w:rsidRPr="00832AA4" w:rsidRDefault="00996D23" w:rsidP="00415E51">
            <w:pPr>
              <w:rPr>
                <w:rFonts w:eastAsia="Calibri"/>
                <w:lang w:val="ru-RU" w:eastAsia="en-US"/>
              </w:rPr>
            </w:pPr>
            <w:proofErr w:type="spellStart"/>
            <w:r w:rsidRPr="00832AA4">
              <w:rPr>
                <w:rFonts w:eastAsia="Calibri"/>
                <w:lang w:eastAsia="en-US"/>
              </w:rPr>
              <w:t>год</w:t>
            </w:r>
            <w:proofErr w:type="spellEnd"/>
            <w:r w:rsidRPr="00832AA4">
              <w:rPr>
                <w:rFonts w:eastAsia="Calibri"/>
                <w:lang w:eastAsia="en-US"/>
              </w:rPr>
              <w:t>:  20</w:t>
            </w:r>
            <w:r w:rsidRPr="00832AA4">
              <w:rPr>
                <w:rFonts w:eastAsia="Calibri"/>
                <w:lang w:val="ru-RU" w:eastAsia="en-US"/>
              </w:rPr>
              <w:t>24</w:t>
            </w:r>
          </w:p>
        </w:tc>
        <w:tc>
          <w:tcPr>
            <w:tcW w:w="2410" w:type="dxa"/>
          </w:tcPr>
          <w:p w:rsidR="00996D23" w:rsidRPr="00832AA4" w:rsidRDefault="00996D23" w:rsidP="00415E51">
            <w:pPr>
              <w:rPr>
                <w:rFonts w:eastAsia="Calibri"/>
                <w:lang w:val="ru-RU" w:eastAsia="en-US"/>
              </w:rPr>
            </w:pPr>
            <w:r>
              <w:rPr>
                <w:lang w:val="ru-RU" w:eastAsia="en-US"/>
              </w:rPr>
              <w:t>у</w:t>
            </w:r>
            <w:r w:rsidRPr="00832AA4">
              <w:rPr>
                <w:lang w:val="ru-RU" w:eastAsia="en-US"/>
              </w:rPr>
              <w:t xml:space="preserve">правление образования </w:t>
            </w:r>
          </w:p>
        </w:tc>
      </w:tr>
      <w:tr w:rsidR="00996D23" w:rsidRPr="00E81DF4" w:rsidTr="00415E51">
        <w:trPr>
          <w:trHeight w:val="2641"/>
        </w:trPr>
        <w:tc>
          <w:tcPr>
            <w:tcW w:w="679" w:type="dxa"/>
            <w:vMerge/>
          </w:tcPr>
          <w:p w:rsidR="00996D23" w:rsidRPr="00832AA4" w:rsidRDefault="00996D23" w:rsidP="00415E51">
            <w:pPr>
              <w:rPr>
                <w:rFonts w:eastAsia="Calibri"/>
                <w:lang w:val="ru-RU" w:eastAsia="en-US"/>
              </w:rPr>
            </w:pPr>
          </w:p>
        </w:tc>
        <w:tc>
          <w:tcPr>
            <w:tcW w:w="2128" w:type="dxa"/>
            <w:vMerge/>
          </w:tcPr>
          <w:p w:rsidR="00996D23" w:rsidRPr="00832AA4" w:rsidRDefault="00996D23" w:rsidP="00415E51">
            <w:pPr>
              <w:rPr>
                <w:rFonts w:eastAsia="Calibri"/>
                <w:lang w:val="ru-RU" w:eastAsia="en-US"/>
              </w:rPr>
            </w:pPr>
          </w:p>
        </w:tc>
        <w:tc>
          <w:tcPr>
            <w:tcW w:w="1984" w:type="dxa"/>
          </w:tcPr>
          <w:p w:rsidR="00996D23" w:rsidRPr="00832AA4" w:rsidRDefault="00996D23" w:rsidP="00415E51">
            <w:pPr>
              <w:rPr>
                <w:rFonts w:eastAsia="Calibri"/>
                <w:szCs w:val="28"/>
                <w:lang w:eastAsia="en-US"/>
              </w:rPr>
            </w:pPr>
            <w:proofErr w:type="spellStart"/>
            <w:r>
              <w:rPr>
                <w:rFonts w:eastAsia="Calibri"/>
                <w:szCs w:val="28"/>
                <w:lang w:val="ru-RU" w:eastAsia="en-US"/>
              </w:rPr>
              <w:t>п</w:t>
            </w:r>
            <w:r w:rsidRPr="00832AA4">
              <w:rPr>
                <w:rFonts w:eastAsia="Calibri"/>
                <w:szCs w:val="28"/>
                <w:lang w:eastAsia="en-US"/>
              </w:rPr>
              <w:t>ромежуточный</w:t>
            </w:r>
            <w:proofErr w:type="spellEnd"/>
            <w:r w:rsidRPr="00832AA4">
              <w:rPr>
                <w:rFonts w:eastAsia="Calibri"/>
                <w:szCs w:val="28"/>
                <w:lang w:eastAsia="en-US"/>
              </w:rPr>
              <w:t xml:space="preserve"> </w:t>
            </w:r>
            <w:proofErr w:type="spellStart"/>
            <w:r w:rsidRPr="00832AA4">
              <w:rPr>
                <w:rFonts w:eastAsia="Calibri"/>
                <w:szCs w:val="28"/>
                <w:lang w:eastAsia="en-US"/>
              </w:rPr>
              <w:t>результат</w:t>
            </w:r>
            <w:proofErr w:type="spellEnd"/>
            <w:r w:rsidRPr="00832AA4">
              <w:rPr>
                <w:rFonts w:eastAsia="Calibri"/>
                <w:szCs w:val="28"/>
                <w:lang w:eastAsia="en-US"/>
              </w:rPr>
              <w:t xml:space="preserve"> </w:t>
            </w:r>
          </w:p>
        </w:tc>
        <w:tc>
          <w:tcPr>
            <w:tcW w:w="5245" w:type="dxa"/>
          </w:tcPr>
          <w:p w:rsidR="00996D23" w:rsidRPr="00832AA4" w:rsidRDefault="00996D23" w:rsidP="00415E51">
            <w:pPr>
              <w:rPr>
                <w:rFonts w:eastAsia="Calibri"/>
                <w:szCs w:val="28"/>
                <w:lang w:val="ru-RU" w:eastAsia="en-US"/>
              </w:rPr>
            </w:pPr>
            <w:r>
              <w:rPr>
                <w:rFonts w:eastAsia="Calibri"/>
                <w:szCs w:val="28"/>
                <w:lang w:val="ru-RU" w:eastAsia="en-US"/>
              </w:rPr>
              <w:t>к</w:t>
            </w:r>
            <w:r w:rsidRPr="00832AA4">
              <w:rPr>
                <w:rFonts w:eastAsia="Calibri"/>
                <w:szCs w:val="28"/>
                <w:lang w:val="ru-RU" w:eastAsia="en-US"/>
              </w:rPr>
              <w:t>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276" w:type="dxa"/>
          </w:tcPr>
          <w:p w:rsidR="00996D23" w:rsidRPr="00832AA4" w:rsidRDefault="00996D23" w:rsidP="00415E51">
            <w:pPr>
              <w:rPr>
                <w:rFonts w:eastAsia="Calibri"/>
                <w:szCs w:val="28"/>
                <w:lang w:eastAsia="en-US"/>
              </w:rPr>
            </w:pPr>
            <w:proofErr w:type="spellStart"/>
            <w:r w:rsidRPr="00832AA4">
              <w:rPr>
                <w:rFonts w:eastAsia="Calibri"/>
                <w:szCs w:val="28"/>
                <w:lang w:eastAsia="en-US"/>
              </w:rPr>
              <w:t>значение</w:t>
            </w:r>
            <w:proofErr w:type="spellEnd"/>
            <w:r w:rsidRPr="00832AA4">
              <w:rPr>
                <w:rFonts w:eastAsia="Calibri"/>
                <w:szCs w:val="28"/>
                <w:lang w:eastAsia="en-US"/>
              </w:rPr>
              <w:t xml:space="preserve">: </w:t>
            </w:r>
          </w:p>
          <w:p w:rsidR="00996D23" w:rsidRPr="00832AA4" w:rsidRDefault="00996D23" w:rsidP="00415E51">
            <w:pPr>
              <w:rPr>
                <w:rFonts w:eastAsia="Calibri"/>
                <w:szCs w:val="28"/>
                <w:lang w:val="ru-RU" w:eastAsia="en-US"/>
              </w:rPr>
            </w:pPr>
            <w:proofErr w:type="spellStart"/>
            <w:r w:rsidRPr="00832AA4">
              <w:rPr>
                <w:rFonts w:eastAsia="Calibri"/>
                <w:szCs w:val="28"/>
                <w:lang w:eastAsia="en-US"/>
              </w:rPr>
              <w:t>год</w:t>
            </w:r>
            <w:proofErr w:type="spellEnd"/>
            <w:r w:rsidRPr="00832AA4">
              <w:rPr>
                <w:rFonts w:eastAsia="Calibri"/>
                <w:szCs w:val="28"/>
                <w:lang w:eastAsia="en-US"/>
              </w:rPr>
              <w:t>: 20</w:t>
            </w:r>
            <w:r w:rsidRPr="00832AA4">
              <w:rPr>
                <w:rFonts w:eastAsia="Calibri"/>
                <w:szCs w:val="28"/>
                <w:lang w:val="ru-RU" w:eastAsia="en-US"/>
              </w:rPr>
              <w:t>23</w:t>
            </w:r>
          </w:p>
        </w:tc>
        <w:tc>
          <w:tcPr>
            <w:tcW w:w="1275" w:type="dxa"/>
          </w:tcPr>
          <w:p w:rsidR="00996D23" w:rsidRPr="00832AA4" w:rsidRDefault="00996D23" w:rsidP="00415E51">
            <w:pPr>
              <w:rPr>
                <w:rFonts w:eastAsia="Calibri"/>
                <w:szCs w:val="28"/>
                <w:lang w:eastAsia="en-US"/>
              </w:rPr>
            </w:pPr>
            <w:proofErr w:type="spellStart"/>
            <w:r w:rsidRPr="00832AA4">
              <w:rPr>
                <w:rFonts w:eastAsia="Calibri"/>
                <w:szCs w:val="28"/>
                <w:lang w:eastAsia="en-US"/>
              </w:rPr>
              <w:t>значение</w:t>
            </w:r>
            <w:proofErr w:type="spellEnd"/>
            <w:r w:rsidRPr="00832AA4">
              <w:rPr>
                <w:rFonts w:eastAsia="Calibri"/>
                <w:szCs w:val="28"/>
                <w:lang w:eastAsia="en-US"/>
              </w:rPr>
              <w:t xml:space="preserve">: </w:t>
            </w:r>
          </w:p>
          <w:p w:rsidR="00996D23" w:rsidRPr="00832AA4" w:rsidRDefault="00996D23" w:rsidP="00415E51">
            <w:pPr>
              <w:rPr>
                <w:rFonts w:eastAsia="Calibri"/>
                <w:szCs w:val="28"/>
                <w:lang w:val="ru-RU" w:eastAsia="en-US"/>
              </w:rPr>
            </w:pPr>
            <w:proofErr w:type="spellStart"/>
            <w:r w:rsidRPr="00832AA4">
              <w:rPr>
                <w:rFonts w:eastAsia="Calibri"/>
                <w:szCs w:val="28"/>
                <w:lang w:eastAsia="en-US"/>
              </w:rPr>
              <w:t>год</w:t>
            </w:r>
            <w:proofErr w:type="spellEnd"/>
            <w:r w:rsidRPr="00832AA4">
              <w:rPr>
                <w:rFonts w:eastAsia="Calibri"/>
                <w:szCs w:val="28"/>
                <w:lang w:eastAsia="en-US"/>
              </w:rPr>
              <w:t>:  20</w:t>
            </w:r>
            <w:r w:rsidRPr="00832AA4">
              <w:rPr>
                <w:rFonts w:eastAsia="Calibri"/>
                <w:szCs w:val="28"/>
                <w:lang w:val="ru-RU" w:eastAsia="en-US"/>
              </w:rPr>
              <w:t>24</w:t>
            </w:r>
          </w:p>
        </w:tc>
        <w:tc>
          <w:tcPr>
            <w:tcW w:w="2410" w:type="dxa"/>
          </w:tcPr>
          <w:p w:rsidR="00996D23" w:rsidRPr="00832AA4" w:rsidRDefault="00996D23" w:rsidP="00415E51">
            <w:pPr>
              <w:rPr>
                <w:rFonts w:eastAsia="Calibri"/>
                <w:szCs w:val="28"/>
                <w:lang w:val="ru-RU" w:eastAsia="en-US"/>
              </w:rPr>
            </w:pPr>
            <w:r w:rsidRPr="00832AA4">
              <w:rPr>
                <w:szCs w:val="28"/>
                <w:lang w:val="ru-RU" w:eastAsia="en-US"/>
              </w:rPr>
              <w:t xml:space="preserve">управление образования </w:t>
            </w:r>
          </w:p>
        </w:tc>
      </w:tr>
      <w:tr w:rsidR="00996D23" w:rsidRPr="00E81DF4" w:rsidTr="00415E51">
        <w:trPr>
          <w:trHeight w:val="712"/>
        </w:trPr>
        <w:tc>
          <w:tcPr>
            <w:tcW w:w="679" w:type="dxa"/>
          </w:tcPr>
          <w:p w:rsidR="00996D23" w:rsidRPr="00832AA4" w:rsidRDefault="00996D23" w:rsidP="00415E51">
            <w:pPr>
              <w:rPr>
                <w:rFonts w:eastAsia="Calibri"/>
                <w:lang w:val="ru-RU" w:eastAsia="en-US"/>
              </w:rPr>
            </w:pPr>
          </w:p>
        </w:tc>
        <w:tc>
          <w:tcPr>
            <w:tcW w:w="2128" w:type="dxa"/>
          </w:tcPr>
          <w:p w:rsidR="00996D23" w:rsidRPr="00832AA4" w:rsidRDefault="00996D23" w:rsidP="00415E51">
            <w:pPr>
              <w:rPr>
                <w:rFonts w:eastAsia="Calibri"/>
                <w:lang w:val="ru-RU" w:eastAsia="en-US"/>
              </w:rPr>
            </w:pPr>
          </w:p>
        </w:tc>
        <w:tc>
          <w:tcPr>
            <w:tcW w:w="1984" w:type="dxa"/>
          </w:tcPr>
          <w:p w:rsidR="00996D23" w:rsidRDefault="00996D23" w:rsidP="00415E51">
            <w:pPr>
              <w:rPr>
                <w:rFonts w:eastAsia="Calibri"/>
                <w:szCs w:val="28"/>
                <w:lang w:val="ru-RU" w:eastAsia="en-US"/>
              </w:rPr>
            </w:pPr>
            <w:r>
              <w:rPr>
                <w:rFonts w:eastAsia="Calibri"/>
                <w:lang w:val="ru-RU" w:eastAsia="en-US"/>
              </w:rPr>
              <w:t>и</w:t>
            </w:r>
            <w:proofErr w:type="spellStart"/>
            <w:r w:rsidRPr="00422A00">
              <w:rPr>
                <w:rFonts w:eastAsia="Calibri"/>
                <w:lang w:eastAsia="en-US"/>
              </w:rPr>
              <w:t>тоговый</w:t>
            </w:r>
            <w:proofErr w:type="spellEnd"/>
            <w:r w:rsidRPr="00422A00">
              <w:rPr>
                <w:rFonts w:eastAsia="Calibri"/>
                <w:lang w:eastAsia="en-US"/>
              </w:rPr>
              <w:t xml:space="preserve"> </w:t>
            </w:r>
            <w:proofErr w:type="spellStart"/>
            <w:r w:rsidRPr="00422A00">
              <w:rPr>
                <w:rFonts w:eastAsia="Calibri"/>
                <w:lang w:eastAsia="en-US"/>
              </w:rPr>
              <w:t>результат</w:t>
            </w:r>
            <w:proofErr w:type="spellEnd"/>
          </w:p>
        </w:tc>
        <w:tc>
          <w:tcPr>
            <w:tcW w:w="5245" w:type="dxa"/>
          </w:tcPr>
          <w:p w:rsidR="00996D23" w:rsidRDefault="00996D23" w:rsidP="00415E51">
            <w:pPr>
              <w:rPr>
                <w:rFonts w:eastAsia="Calibri"/>
                <w:szCs w:val="28"/>
                <w:lang w:val="ru-RU" w:eastAsia="en-US"/>
              </w:rPr>
            </w:pPr>
            <w:r>
              <w:rPr>
                <w:rFonts w:eastAsia="Calibri"/>
                <w:lang w:val="ru-RU" w:eastAsia="en-US"/>
              </w:rPr>
              <w:t>д</w:t>
            </w:r>
            <w:r w:rsidRPr="00422A00">
              <w:rPr>
                <w:rFonts w:eastAsia="Calibri"/>
                <w:lang w:val="ru-RU" w:eastAsia="en-US"/>
              </w:rPr>
              <w:t>оля соответствия показателей, определенных в рамках мероприятий по проведению</w:t>
            </w:r>
          </w:p>
        </w:tc>
        <w:tc>
          <w:tcPr>
            <w:tcW w:w="1276" w:type="dxa"/>
          </w:tcPr>
          <w:p w:rsidR="00996D23" w:rsidRPr="00422A00" w:rsidRDefault="00996D23" w:rsidP="00415E51">
            <w:pPr>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rPr>
                <w:rFonts w:eastAsia="Calibri"/>
                <w:szCs w:val="28"/>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23</w:t>
            </w:r>
          </w:p>
        </w:tc>
        <w:tc>
          <w:tcPr>
            <w:tcW w:w="1275" w:type="dxa"/>
          </w:tcPr>
          <w:p w:rsidR="00996D23" w:rsidRPr="00422A00" w:rsidRDefault="00996D23" w:rsidP="00415E51">
            <w:pPr>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24</w:t>
            </w:r>
          </w:p>
        </w:tc>
        <w:tc>
          <w:tcPr>
            <w:tcW w:w="2410" w:type="dxa"/>
          </w:tcPr>
          <w:p w:rsidR="00996D23" w:rsidRPr="00422A00" w:rsidRDefault="00996D23" w:rsidP="00415E51">
            <w:pPr>
              <w:rPr>
                <w:rFonts w:eastAsia="Calibri"/>
                <w:lang w:val="ru-RU" w:eastAsia="en-US"/>
              </w:rPr>
            </w:pPr>
            <w:r w:rsidRPr="00422A00">
              <w:rPr>
                <w:lang w:val="ru-RU" w:eastAsia="en-US"/>
              </w:rPr>
              <w:t xml:space="preserve">управление образования </w:t>
            </w:r>
          </w:p>
        </w:tc>
      </w:tr>
      <w:tr w:rsidR="00996D23" w:rsidRPr="00E81DF4" w:rsidTr="00415E51">
        <w:tc>
          <w:tcPr>
            <w:tcW w:w="679" w:type="dxa"/>
          </w:tcPr>
          <w:p w:rsidR="00996D23" w:rsidRPr="00832AA4" w:rsidRDefault="00996D23" w:rsidP="00415E51">
            <w:pPr>
              <w:spacing w:after="10" w:line="256" w:lineRule="auto"/>
              <w:jc w:val="center"/>
              <w:rPr>
                <w:rFonts w:eastAsia="Calibri"/>
                <w:lang w:val="ru-RU" w:eastAsia="en-US"/>
              </w:rPr>
            </w:pPr>
            <w:r>
              <w:rPr>
                <w:rFonts w:eastAsia="Calibri"/>
                <w:lang w:val="ru-RU" w:eastAsia="en-US"/>
              </w:rPr>
              <w:lastRenderedPageBreak/>
              <w:t>1</w:t>
            </w:r>
          </w:p>
        </w:tc>
        <w:tc>
          <w:tcPr>
            <w:tcW w:w="2128" w:type="dxa"/>
          </w:tcPr>
          <w:p w:rsidR="00996D23" w:rsidRPr="00832AA4" w:rsidRDefault="00996D23" w:rsidP="00415E51">
            <w:pPr>
              <w:spacing w:after="10" w:line="256" w:lineRule="auto"/>
              <w:jc w:val="center"/>
              <w:rPr>
                <w:rFonts w:eastAsia="Calibri"/>
                <w:lang w:val="ru-RU" w:eastAsia="en-US"/>
              </w:rPr>
            </w:pPr>
            <w:r>
              <w:rPr>
                <w:rFonts w:eastAsia="Calibri"/>
                <w:lang w:val="ru-RU" w:eastAsia="en-US"/>
              </w:rPr>
              <w:t>2</w:t>
            </w:r>
          </w:p>
        </w:tc>
        <w:tc>
          <w:tcPr>
            <w:tcW w:w="1984" w:type="dxa"/>
          </w:tcPr>
          <w:p w:rsidR="00996D23" w:rsidRDefault="00996D23" w:rsidP="00415E51">
            <w:pPr>
              <w:spacing w:after="10" w:line="256" w:lineRule="auto"/>
              <w:jc w:val="center"/>
              <w:rPr>
                <w:rFonts w:eastAsia="Calibri"/>
                <w:lang w:val="ru-RU" w:eastAsia="en-US"/>
              </w:rPr>
            </w:pPr>
            <w:r>
              <w:rPr>
                <w:rFonts w:eastAsia="Calibri"/>
                <w:lang w:val="ru-RU" w:eastAsia="en-US"/>
              </w:rPr>
              <w:t>3</w:t>
            </w:r>
          </w:p>
        </w:tc>
        <w:tc>
          <w:tcPr>
            <w:tcW w:w="5245" w:type="dxa"/>
          </w:tcPr>
          <w:p w:rsidR="00996D23" w:rsidRDefault="00996D23" w:rsidP="00415E51">
            <w:pPr>
              <w:spacing w:after="10" w:line="256" w:lineRule="auto"/>
              <w:jc w:val="center"/>
              <w:rPr>
                <w:rFonts w:eastAsia="Calibri"/>
                <w:szCs w:val="28"/>
                <w:lang w:val="ru-RU" w:eastAsia="en-US"/>
              </w:rPr>
            </w:pPr>
            <w:r>
              <w:rPr>
                <w:rFonts w:eastAsia="Calibri"/>
                <w:szCs w:val="28"/>
                <w:lang w:val="ru-RU" w:eastAsia="en-US"/>
              </w:rPr>
              <w:t>4</w:t>
            </w:r>
          </w:p>
        </w:tc>
        <w:tc>
          <w:tcPr>
            <w:tcW w:w="1276" w:type="dxa"/>
          </w:tcPr>
          <w:p w:rsidR="00996D23" w:rsidRPr="00422A00" w:rsidRDefault="00996D23" w:rsidP="00415E51">
            <w:pPr>
              <w:spacing w:after="10" w:line="256" w:lineRule="auto"/>
              <w:jc w:val="center"/>
              <w:rPr>
                <w:rFonts w:eastAsia="Calibri"/>
                <w:szCs w:val="28"/>
                <w:lang w:val="ru-RU" w:eastAsia="en-US"/>
              </w:rPr>
            </w:pPr>
            <w:r>
              <w:rPr>
                <w:rFonts w:eastAsia="Calibri"/>
                <w:szCs w:val="28"/>
                <w:lang w:val="ru-RU" w:eastAsia="en-US"/>
              </w:rPr>
              <w:t>5</w:t>
            </w:r>
          </w:p>
        </w:tc>
        <w:tc>
          <w:tcPr>
            <w:tcW w:w="1275" w:type="dxa"/>
          </w:tcPr>
          <w:p w:rsidR="00996D23" w:rsidRPr="00422A00" w:rsidRDefault="00996D23" w:rsidP="00415E51">
            <w:pPr>
              <w:spacing w:after="10" w:line="256" w:lineRule="auto"/>
              <w:jc w:val="center"/>
              <w:rPr>
                <w:rFonts w:eastAsia="Calibri"/>
                <w:szCs w:val="28"/>
                <w:lang w:val="ru-RU" w:eastAsia="en-US"/>
              </w:rPr>
            </w:pPr>
            <w:r>
              <w:rPr>
                <w:rFonts w:eastAsia="Calibri"/>
                <w:szCs w:val="28"/>
                <w:lang w:val="ru-RU" w:eastAsia="en-US"/>
              </w:rPr>
              <w:t>6</w:t>
            </w:r>
          </w:p>
        </w:tc>
        <w:tc>
          <w:tcPr>
            <w:tcW w:w="2410" w:type="dxa"/>
          </w:tcPr>
          <w:p w:rsidR="00996D23" w:rsidRPr="00832AA4" w:rsidRDefault="00996D23" w:rsidP="00415E51">
            <w:pPr>
              <w:spacing w:after="10" w:line="256" w:lineRule="auto"/>
              <w:jc w:val="center"/>
              <w:rPr>
                <w:szCs w:val="28"/>
                <w:lang w:val="ru-RU" w:eastAsia="en-US"/>
              </w:rPr>
            </w:pPr>
            <w:r>
              <w:rPr>
                <w:szCs w:val="28"/>
                <w:lang w:val="ru-RU" w:eastAsia="en-US"/>
              </w:rPr>
              <w:t>7</w:t>
            </w:r>
          </w:p>
        </w:tc>
      </w:tr>
      <w:tr w:rsidR="00996D23" w:rsidRPr="00EB47ED" w:rsidTr="00415E51">
        <w:tc>
          <w:tcPr>
            <w:tcW w:w="679" w:type="dxa"/>
          </w:tcPr>
          <w:p w:rsidR="00996D23" w:rsidRPr="00832AA4" w:rsidRDefault="00996D23" w:rsidP="00415E51">
            <w:pPr>
              <w:spacing w:line="256" w:lineRule="auto"/>
              <w:rPr>
                <w:rFonts w:eastAsia="Calibri"/>
                <w:lang w:val="ru-RU" w:eastAsia="en-US"/>
              </w:rPr>
            </w:pPr>
          </w:p>
        </w:tc>
        <w:tc>
          <w:tcPr>
            <w:tcW w:w="2128" w:type="dxa"/>
          </w:tcPr>
          <w:p w:rsidR="00996D23" w:rsidRPr="00422A00" w:rsidRDefault="00996D23" w:rsidP="00415E51">
            <w:pPr>
              <w:spacing w:line="256" w:lineRule="auto"/>
              <w:rPr>
                <w:rFonts w:eastAsia="Calibri"/>
                <w:lang w:val="ru-RU" w:eastAsia="en-US"/>
              </w:rPr>
            </w:pPr>
          </w:p>
        </w:tc>
        <w:tc>
          <w:tcPr>
            <w:tcW w:w="1984" w:type="dxa"/>
          </w:tcPr>
          <w:p w:rsidR="00996D23" w:rsidRPr="00422A00" w:rsidRDefault="00996D23" w:rsidP="00415E51">
            <w:pPr>
              <w:spacing w:line="256" w:lineRule="auto"/>
              <w:rPr>
                <w:rFonts w:eastAsia="Calibri"/>
                <w:lang w:val="ru-RU" w:eastAsia="en-US"/>
              </w:rPr>
            </w:pPr>
          </w:p>
        </w:tc>
        <w:tc>
          <w:tcPr>
            <w:tcW w:w="5245" w:type="dxa"/>
          </w:tcPr>
          <w:p w:rsidR="00996D23" w:rsidRPr="00422A00" w:rsidRDefault="00996D23" w:rsidP="00415E51">
            <w:pPr>
              <w:spacing w:line="256" w:lineRule="auto"/>
              <w:rPr>
                <w:rFonts w:eastAsia="Calibri"/>
                <w:lang w:val="ru-RU" w:eastAsia="en-US"/>
              </w:rPr>
            </w:pPr>
            <w:r w:rsidRPr="00422A00">
              <w:rPr>
                <w:rFonts w:eastAsia="Calibri"/>
                <w:lang w:val="ru-RU" w:eastAsia="en-US"/>
              </w:rPr>
              <w:t xml:space="preserve">мониторинга оказания муниципальных услуг в социальной сфере, выбранных для апробации, показателям, включенным в чек-лист, </w:t>
            </w:r>
            <w:proofErr w:type="gramStart"/>
            <w:r w:rsidRPr="00422A00">
              <w:rPr>
                <w:rFonts w:eastAsia="Calibri"/>
                <w:lang w:val="ru-RU" w:eastAsia="en-US"/>
              </w:rPr>
              <w:t>определенная</w:t>
            </w:r>
            <w:proofErr w:type="gramEnd"/>
            <w:r w:rsidRPr="00422A00">
              <w:rPr>
                <w:rFonts w:eastAsia="Calibri"/>
                <w:lang w:val="ru-RU" w:eastAsia="en-US"/>
              </w:rPr>
              <w:t xml:space="preserve"> в ходе указанного мониторинга, проводимого структурным подразделением,  процент</w:t>
            </w:r>
          </w:p>
        </w:tc>
        <w:tc>
          <w:tcPr>
            <w:tcW w:w="1276" w:type="dxa"/>
          </w:tcPr>
          <w:p w:rsidR="00996D23" w:rsidRPr="00422A00" w:rsidRDefault="00996D23" w:rsidP="00415E51">
            <w:pPr>
              <w:spacing w:line="256" w:lineRule="auto"/>
              <w:rPr>
                <w:rFonts w:eastAsia="Calibri"/>
                <w:lang w:val="ru-RU" w:eastAsia="en-US"/>
              </w:rPr>
            </w:pPr>
          </w:p>
        </w:tc>
        <w:tc>
          <w:tcPr>
            <w:tcW w:w="1275" w:type="dxa"/>
          </w:tcPr>
          <w:p w:rsidR="00996D23" w:rsidRPr="00422A00" w:rsidRDefault="00996D23" w:rsidP="00415E51">
            <w:pPr>
              <w:spacing w:line="256" w:lineRule="auto"/>
              <w:rPr>
                <w:rFonts w:eastAsia="Calibri"/>
                <w:lang w:val="ru-RU" w:eastAsia="en-US"/>
              </w:rPr>
            </w:pPr>
          </w:p>
        </w:tc>
        <w:tc>
          <w:tcPr>
            <w:tcW w:w="2410" w:type="dxa"/>
          </w:tcPr>
          <w:p w:rsidR="00996D23" w:rsidRPr="00422A00" w:rsidRDefault="00996D23" w:rsidP="00415E51">
            <w:pPr>
              <w:spacing w:line="256" w:lineRule="auto"/>
              <w:rPr>
                <w:rFonts w:eastAsia="Calibri"/>
                <w:lang w:val="ru-RU" w:eastAsia="en-US"/>
              </w:rPr>
            </w:pPr>
          </w:p>
        </w:tc>
      </w:tr>
      <w:tr w:rsidR="00996D23" w:rsidRPr="00E81DF4" w:rsidTr="00415E51">
        <w:tc>
          <w:tcPr>
            <w:tcW w:w="679" w:type="dxa"/>
            <w:vMerge w:val="restart"/>
          </w:tcPr>
          <w:p w:rsidR="00996D23" w:rsidRPr="00422A00" w:rsidRDefault="00996D23" w:rsidP="00415E51">
            <w:pPr>
              <w:spacing w:line="256" w:lineRule="auto"/>
              <w:jc w:val="center"/>
              <w:rPr>
                <w:rFonts w:eastAsia="Calibri"/>
                <w:lang w:val="ru-RU" w:eastAsia="en-US"/>
              </w:rPr>
            </w:pPr>
            <w:r>
              <w:rPr>
                <w:rFonts w:eastAsia="Calibri"/>
                <w:lang w:eastAsia="en-US"/>
              </w:rPr>
              <w:t>5</w:t>
            </w:r>
          </w:p>
        </w:tc>
        <w:tc>
          <w:tcPr>
            <w:tcW w:w="2128" w:type="dxa"/>
            <w:vMerge w:val="restart"/>
          </w:tcPr>
          <w:p w:rsidR="00996D23" w:rsidRPr="00422A00" w:rsidRDefault="00996D23" w:rsidP="00415E51">
            <w:pPr>
              <w:spacing w:line="256" w:lineRule="auto"/>
              <w:rPr>
                <w:rFonts w:eastAsia="Calibri"/>
                <w:lang w:val="ru-RU" w:eastAsia="en-US"/>
              </w:rPr>
            </w:pPr>
            <w:r w:rsidRPr="00422A00">
              <w:rPr>
                <w:rFonts w:eastAsia="Calibri"/>
                <w:lang w:val="ru-RU" w:eastAsia="en-US"/>
              </w:rPr>
              <w:t>Рост удовлетворенности граждан оказанием муниципальных услуг в социальной сфере</w:t>
            </w:r>
          </w:p>
        </w:tc>
        <w:tc>
          <w:tcPr>
            <w:tcW w:w="1984" w:type="dxa"/>
          </w:tcPr>
          <w:p w:rsidR="00996D23" w:rsidRPr="00422A00" w:rsidRDefault="00996D23" w:rsidP="00415E51">
            <w:pPr>
              <w:spacing w:line="256" w:lineRule="auto"/>
              <w:rPr>
                <w:rFonts w:eastAsia="Calibri"/>
                <w:lang w:eastAsia="en-US"/>
              </w:rPr>
            </w:pPr>
            <w:proofErr w:type="spellStart"/>
            <w:r>
              <w:rPr>
                <w:rFonts w:eastAsia="Calibri"/>
                <w:lang w:val="ru-RU" w:eastAsia="en-US"/>
              </w:rPr>
              <w:t>п</w:t>
            </w:r>
            <w:r w:rsidRPr="00422A00">
              <w:rPr>
                <w:rFonts w:eastAsia="Calibri"/>
                <w:lang w:eastAsia="en-US"/>
              </w:rPr>
              <w:t>роцесс</w:t>
            </w:r>
            <w:proofErr w:type="spellEnd"/>
          </w:p>
        </w:tc>
        <w:tc>
          <w:tcPr>
            <w:tcW w:w="5245" w:type="dxa"/>
          </w:tcPr>
          <w:p w:rsidR="00996D23" w:rsidRPr="00422A00" w:rsidRDefault="00996D23" w:rsidP="00415E51">
            <w:pPr>
              <w:spacing w:line="256" w:lineRule="auto"/>
              <w:rPr>
                <w:rFonts w:eastAsia="Calibri"/>
                <w:lang w:val="ru-RU" w:eastAsia="en-US"/>
              </w:rPr>
            </w:pPr>
            <w:r>
              <w:rPr>
                <w:rFonts w:eastAsia="Calibri"/>
                <w:lang w:val="ru-RU" w:eastAsia="en-US"/>
              </w:rPr>
              <w:t>с</w:t>
            </w:r>
            <w:r w:rsidRPr="00422A00">
              <w:rPr>
                <w:rFonts w:eastAsia="Calibri"/>
                <w:lang w:val="ru-RU" w:eastAsia="en-US"/>
              </w:rPr>
              <w:t>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1276"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23</w:t>
            </w:r>
          </w:p>
        </w:tc>
        <w:tc>
          <w:tcPr>
            <w:tcW w:w="1275"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24</w:t>
            </w:r>
          </w:p>
        </w:tc>
        <w:tc>
          <w:tcPr>
            <w:tcW w:w="2410" w:type="dxa"/>
          </w:tcPr>
          <w:p w:rsidR="00996D23" w:rsidRDefault="00996D23" w:rsidP="00415E51">
            <w:r w:rsidRPr="00DE1256">
              <w:rPr>
                <w:lang w:val="ru-RU" w:eastAsia="en-US"/>
              </w:rPr>
              <w:t xml:space="preserve">управление образования </w:t>
            </w:r>
          </w:p>
        </w:tc>
      </w:tr>
      <w:tr w:rsidR="00996D23" w:rsidRPr="00E81DF4" w:rsidTr="00415E51">
        <w:tc>
          <w:tcPr>
            <w:tcW w:w="679" w:type="dxa"/>
            <w:vMerge/>
          </w:tcPr>
          <w:p w:rsidR="00996D23" w:rsidRPr="00422A00" w:rsidRDefault="00996D23" w:rsidP="00415E51">
            <w:pPr>
              <w:spacing w:line="256" w:lineRule="auto"/>
              <w:rPr>
                <w:rFonts w:eastAsia="Calibri"/>
                <w:lang w:val="ru-RU" w:eastAsia="en-US"/>
              </w:rPr>
            </w:pPr>
          </w:p>
        </w:tc>
        <w:tc>
          <w:tcPr>
            <w:tcW w:w="2128" w:type="dxa"/>
            <w:vMerge/>
          </w:tcPr>
          <w:p w:rsidR="00996D23" w:rsidRPr="00422A00" w:rsidRDefault="00996D23" w:rsidP="00415E51">
            <w:pPr>
              <w:spacing w:line="256" w:lineRule="auto"/>
              <w:rPr>
                <w:rFonts w:eastAsia="Calibri"/>
                <w:lang w:val="ru-RU" w:eastAsia="en-US"/>
              </w:rPr>
            </w:pPr>
          </w:p>
        </w:tc>
        <w:tc>
          <w:tcPr>
            <w:tcW w:w="1984" w:type="dxa"/>
          </w:tcPr>
          <w:p w:rsidR="00996D23" w:rsidRPr="00422A00" w:rsidRDefault="00996D23" w:rsidP="00415E51">
            <w:pPr>
              <w:spacing w:line="256" w:lineRule="auto"/>
              <w:rPr>
                <w:rFonts w:eastAsia="Calibri"/>
                <w:lang w:eastAsia="en-US"/>
              </w:rPr>
            </w:pPr>
            <w:proofErr w:type="spellStart"/>
            <w:r>
              <w:rPr>
                <w:rFonts w:eastAsia="Calibri"/>
                <w:lang w:val="ru-RU" w:eastAsia="en-US"/>
              </w:rPr>
              <w:t>п</w:t>
            </w:r>
            <w:r w:rsidRPr="00422A00">
              <w:rPr>
                <w:rFonts w:eastAsia="Calibri"/>
                <w:lang w:eastAsia="en-US"/>
              </w:rPr>
              <w:t>ромежуточный</w:t>
            </w:r>
            <w:proofErr w:type="spellEnd"/>
            <w:r w:rsidRPr="00422A00">
              <w:rPr>
                <w:rFonts w:eastAsia="Calibri"/>
                <w:lang w:eastAsia="en-US"/>
              </w:rPr>
              <w:t xml:space="preserve"> </w:t>
            </w:r>
            <w:proofErr w:type="spellStart"/>
            <w:r w:rsidRPr="00422A00">
              <w:rPr>
                <w:rFonts w:eastAsia="Calibri"/>
                <w:lang w:eastAsia="en-US"/>
              </w:rPr>
              <w:t>результат</w:t>
            </w:r>
            <w:proofErr w:type="spellEnd"/>
            <w:r w:rsidRPr="00422A00">
              <w:rPr>
                <w:rFonts w:eastAsia="Calibri"/>
                <w:lang w:eastAsia="en-US"/>
              </w:rPr>
              <w:t xml:space="preserve"> </w:t>
            </w:r>
          </w:p>
        </w:tc>
        <w:tc>
          <w:tcPr>
            <w:tcW w:w="5245" w:type="dxa"/>
          </w:tcPr>
          <w:p w:rsidR="00996D23" w:rsidRPr="00422A00" w:rsidRDefault="00996D23" w:rsidP="00415E51">
            <w:pPr>
              <w:spacing w:line="256" w:lineRule="auto"/>
              <w:rPr>
                <w:rFonts w:eastAsia="Calibri"/>
                <w:lang w:val="ru-RU" w:eastAsia="en-US"/>
              </w:rPr>
            </w:pPr>
            <w:r>
              <w:rPr>
                <w:rFonts w:eastAsia="Calibri"/>
                <w:lang w:val="ru-RU" w:eastAsia="en-US"/>
              </w:rPr>
              <w:t>к</w:t>
            </w:r>
            <w:r w:rsidRPr="00422A00">
              <w:rPr>
                <w:rFonts w:eastAsia="Calibri"/>
                <w:lang w:val="ru-RU" w:eastAsia="en-US"/>
              </w:rPr>
              <w:t xml:space="preserve">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276"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23</w:t>
            </w:r>
          </w:p>
        </w:tc>
        <w:tc>
          <w:tcPr>
            <w:tcW w:w="1275"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24</w:t>
            </w:r>
          </w:p>
        </w:tc>
        <w:tc>
          <w:tcPr>
            <w:tcW w:w="2410" w:type="dxa"/>
          </w:tcPr>
          <w:p w:rsidR="00996D23" w:rsidRDefault="00996D23" w:rsidP="00415E51">
            <w:r w:rsidRPr="00DE1256">
              <w:rPr>
                <w:lang w:val="ru-RU" w:eastAsia="en-US"/>
              </w:rPr>
              <w:t xml:space="preserve">управление образования </w:t>
            </w:r>
          </w:p>
        </w:tc>
      </w:tr>
      <w:tr w:rsidR="00996D23" w:rsidRPr="00E81DF4" w:rsidTr="00415E51">
        <w:tc>
          <w:tcPr>
            <w:tcW w:w="679" w:type="dxa"/>
            <w:vMerge/>
          </w:tcPr>
          <w:p w:rsidR="00996D23" w:rsidRPr="00422A00" w:rsidRDefault="00996D23" w:rsidP="00415E51">
            <w:pPr>
              <w:spacing w:line="256" w:lineRule="auto"/>
              <w:rPr>
                <w:rFonts w:eastAsia="Calibri"/>
                <w:lang w:val="ru-RU" w:eastAsia="en-US"/>
              </w:rPr>
            </w:pPr>
          </w:p>
        </w:tc>
        <w:tc>
          <w:tcPr>
            <w:tcW w:w="2128" w:type="dxa"/>
            <w:vMerge/>
          </w:tcPr>
          <w:p w:rsidR="00996D23" w:rsidRPr="00422A00" w:rsidRDefault="00996D23" w:rsidP="00415E51">
            <w:pPr>
              <w:spacing w:line="256" w:lineRule="auto"/>
              <w:rPr>
                <w:rFonts w:eastAsia="Calibri"/>
                <w:lang w:val="ru-RU" w:eastAsia="en-US"/>
              </w:rPr>
            </w:pPr>
          </w:p>
        </w:tc>
        <w:tc>
          <w:tcPr>
            <w:tcW w:w="1984" w:type="dxa"/>
          </w:tcPr>
          <w:p w:rsidR="00996D23" w:rsidRPr="00422A00" w:rsidRDefault="00996D23" w:rsidP="00415E51">
            <w:pPr>
              <w:spacing w:line="256" w:lineRule="auto"/>
              <w:rPr>
                <w:rFonts w:eastAsia="Calibri"/>
                <w:lang w:eastAsia="en-US"/>
              </w:rPr>
            </w:pPr>
            <w:r>
              <w:rPr>
                <w:rFonts w:eastAsia="Calibri"/>
                <w:lang w:val="ru-RU" w:eastAsia="en-US"/>
              </w:rPr>
              <w:t>и</w:t>
            </w:r>
            <w:proofErr w:type="spellStart"/>
            <w:r w:rsidRPr="00422A00">
              <w:rPr>
                <w:rFonts w:eastAsia="Calibri"/>
                <w:lang w:eastAsia="en-US"/>
              </w:rPr>
              <w:t>тоговый</w:t>
            </w:r>
            <w:proofErr w:type="spellEnd"/>
            <w:r w:rsidRPr="00422A00">
              <w:rPr>
                <w:rFonts w:eastAsia="Calibri"/>
                <w:lang w:eastAsia="en-US"/>
              </w:rPr>
              <w:t xml:space="preserve"> </w:t>
            </w:r>
            <w:proofErr w:type="spellStart"/>
            <w:r w:rsidRPr="00422A00">
              <w:rPr>
                <w:rFonts w:eastAsia="Calibri"/>
                <w:lang w:eastAsia="en-US"/>
              </w:rPr>
              <w:t>результат</w:t>
            </w:r>
            <w:proofErr w:type="spellEnd"/>
            <w:r w:rsidRPr="00422A00">
              <w:rPr>
                <w:rFonts w:eastAsia="Calibri"/>
                <w:lang w:eastAsia="en-US"/>
              </w:rPr>
              <w:t xml:space="preserve"> </w:t>
            </w:r>
          </w:p>
        </w:tc>
        <w:tc>
          <w:tcPr>
            <w:tcW w:w="5245" w:type="dxa"/>
          </w:tcPr>
          <w:p w:rsidR="00996D23" w:rsidRPr="00422A00" w:rsidRDefault="00996D23" w:rsidP="00415E51">
            <w:pPr>
              <w:spacing w:line="256" w:lineRule="auto"/>
              <w:rPr>
                <w:rFonts w:eastAsia="Calibri"/>
                <w:lang w:val="ru-RU" w:eastAsia="en-US"/>
              </w:rPr>
            </w:pPr>
            <w:r>
              <w:rPr>
                <w:rFonts w:eastAsia="Calibri"/>
                <w:lang w:val="ru-RU" w:eastAsia="en-US"/>
              </w:rPr>
              <w:t>п</w:t>
            </w:r>
            <w:r w:rsidRPr="00422A00">
              <w:rPr>
                <w:rFonts w:eastAsia="Calibri"/>
                <w:lang w:val="ru-RU" w:eastAsia="en-US"/>
              </w:rPr>
              <w:t>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276"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23</w:t>
            </w:r>
          </w:p>
        </w:tc>
        <w:tc>
          <w:tcPr>
            <w:tcW w:w="1275" w:type="dxa"/>
          </w:tcPr>
          <w:p w:rsidR="00996D23" w:rsidRPr="00422A00" w:rsidRDefault="00996D23" w:rsidP="00415E51">
            <w:pPr>
              <w:spacing w:line="256" w:lineRule="auto"/>
              <w:rPr>
                <w:rFonts w:eastAsia="Calibri"/>
                <w:lang w:eastAsia="en-US"/>
              </w:rPr>
            </w:pPr>
            <w:proofErr w:type="spellStart"/>
            <w:r w:rsidRPr="00422A00">
              <w:rPr>
                <w:rFonts w:eastAsia="Calibri"/>
                <w:lang w:eastAsia="en-US"/>
              </w:rPr>
              <w:t>значение</w:t>
            </w:r>
            <w:proofErr w:type="spellEnd"/>
            <w:r w:rsidRPr="00422A00">
              <w:rPr>
                <w:rFonts w:eastAsia="Calibri"/>
                <w:lang w:eastAsia="en-US"/>
              </w:rPr>
              <w:t xml:space="preserve">: </w:t>
            </w:r>
          </w:p>
          <w:p w:rsidR="00996D23" w:rsidRPr="00422A00" w:rsidRDefault="00996D23" w:rsidP="00415E51">
            <w:pPr>
              <w:spacing w:line="256" w:lineRule="auto"/>
              <w:rPr>
                <w:rFonts w:eastAsia="Calibri"/>
                <w:lang w:val="ru-RU" w:eastAsia="en-US"/>
              </w:rPr>
            </w:pPr>
            <w:proofErr w:type="spellStart"/>
            <w:r w:rsidRPr="00422A00">
              <w:rPr>
                <w:rFonts w:eastAsia="Calibri"/>
                <w:lang w:eastAsia="en-US"/>
              </w:rPr>
              <w:t>год</w:t>
            </w:r>
            <w:proofErr w:type="spellEnd"/>
            <w:r w:rsidRPr="00422A00">
              <w:rPr>
                <w:rFonts w:eastAsia="Calibri"/>
                <w:lang w:eastAsia="en-US"/>
              </w:rPr>
              <w:t>:  20</w:t>
            </w:r>
            <w:r w:rsidRPr="00422A00">
              <w:rPr>
                <w:rFonts w:eastAsia="Calibri"/>
                <w:lang w:val="ru-RU" w:eastAsia="en-US"/>
              </w:rPr>
              <w:t>24</w:t>
            </w:r>
          </w:p>
        </w:tc>
        <w:tc>
          <w:tcPr>
            <w:tcW w:w="2410" w:type="dxa"/>
          </w:tcPr>
          <w:p w:rsidR="00996D23" w:rsidRDefault="00996D23" w:rsidP="00415E51">
            <w:r w:rsidRPr="00DE1256">
              <w:rPr>
                <w:lang w:val="ru-RU" w:eastAsia="en-US"/>
              </w:rPr>
              <w:t xml:space="preserve">управление образования </w:t>
            </w:r>
          </w:p>
        </w:tc>
      </w:tr>
    </w:tbl>
    <w:p w:rsidR="00996D23" w:rsidRDefault="00996D23" w:rsidP="00996D23">
      <w:pPr>
        <w:jc w:val="center"/>
        <w:rPr>
          <w:b/>
          <w:sz w:val="28"/>
          <w:szCs w:val="28"/>
          <w:lang w:val="ru-RU"/>
        </w:rPr>
      </w:pPr>
    </w:p>
    <w:p w:rsidR="00996D23" w:rsidRPr="00422A00" w:rsidRDefault="00996D23" w:rsidP="00996D23">
      <w:pPr>
        <w:ind w:left="-142"/>
        <w:jc w:val="both"/>
        <w:rPr>
          <w:spacing w:val="4"/>
          <w:sz w:val="27"/>
          <w:szCs w:val="27"/>
          <w:lang w:val="ru-RU"/>
        </w:rPr>
      </w:pPr>
      <w:proofErr w:type="gramStart"/>
      <w:r w:rsidRPr="00422A00">
        <w:rPr>
          <w:spacing w:val="4"/>
          <w:sz w:val="27"/>
          <w:szCs w:val="27"/>
          <w:lang w:val="ru-RU"/>
        </w:rPr>
        <w:t>Исполняющий</w:t>
      </w:r>
      <w:proofErr w:type="gramEnd"/>
      <w:r w:rsidRPr="00422A00">
        <w:rPr>
          <w:spacing w:val="4"/>
          <w:sz w:val="27"/>
          <w:szCs w:val="27"/>
          <w:lang w:val="ru-RU"/>
        </w:rPr>
        <w:t xml:space="preserve"> обязанности</w:t>
      </w:r>
    </w:p>
    <w:p w:rsidR="00996D23" w:rsidRPr="00422A00" w:rsidRDefault="00996D23" w:rsidP="00996D23">
      <w:pPr>
        <w:ind w:left="-142"/>
        <w:jc w:val="both"/>
        <w:rPr>
          <w:spacing w:val="4"/>
          <w:sz w:val="27"/>
          <w:szCs w:val="27"/>
          <w:lang w:val="ru-RU"/>
        </w:rPr>
      </w:pPr>
      <w:r w:rsidRPr="00422A00">
        <w:rPr>
          <w:spacing w:val="4"/>
          <w:sz w:val="27"/>
          <w:szCs w:val="27"/>
          <w:lang w:val="ru-RU"/>
        </w:rPr>
        <w:t>начальника управления образования</w:t>
      </w:r>
    </w:p>
    <w:p w:rsidR="00996D23" w:rsidRPr="00422A00" w:rsidRDefault="00996D23" w:rsidP="00996D23">
      <w:pPr>
        <w:ind w:left="-142"/>
        <w:jc w:val="both"/>
        <w:rPr>
          <w:spacing w:val="4"/>
          <w:sz w:val="27"/>
          <w:szCs w:val="27"/>
          <w:lang w:val="ru-RU"/>
        </w:rPr>
      </w:pPr>
      <w:r w:rsidRPr="00422A00">
        <w:rPr>
          <w:spacing w:val="4"/>
          <w:sz w:val="27"/>
          <w:szCs w:val="27"/>
          <w:lang w:val="ru-RU"/>
        </w:rPr>
        <w:t xml:space="preserve">администрации </w:t>
      </w:r>
      <w:proofErr w:type="gramStart"/>
      <w:r w:rsidRPr="00422A00">
        <w:rPr>
          <w:spacing w:val="4"/>
          <w:sz w:val="27"/>
          <w:szCs w:val="27"/>
          <w:lang w:val="ru-RU"/>
        </w:rPr>
        <w:t>муниципального</w:t>
      </w:r>
      <w:proofErr w:type="gramEnd"/>
    </w:p>
    <w:p w:rsidR="00996D23" w:rsidRDefault="00996D23" w:rsidP="00996D23">
      <w:pPr>
        <w:ind w:left="-142"/>
        <w:rPr>
          <w:spacing w:val="4"/>
          <w:sz w:val="27"/>
          <w:szCs w:val="27"/>
          <w:lang w:val="ru-RU"/>
        </w:rPr>
      </w:pPr>
      <w:r w:rsidRPr="00422A00">
        <w:rPr>
          <w:spacing w:val="4"/>
          <w:sz w:val="27"/>
          <w:szCs w:val="27"/>
          <w:lang w:val="ru-RU"/>
        </w:rPr>
        <w:t>образования Туапсинский район</w:t>
      </w:r>
      <w:r w:rsidRPr="00422A00">
        <w:rPr>
          <w:spacing w:val="4"/>
          <w:sz w:val="27"/>
          <w:szCs w:val="27"/>
          <w:lang w:val="ru-RU"/>
        </w:rPr>
        <w:tab/>
        <w:t xml:space="preserve">                  </w:t>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Pr>
          <w:spacing w:val="4"/>
          <w:sz w:val="27"/>
          <w:szCs w:val="27"/>
          <w:lang w:val="ru-RU"/>
        </w:rPr>
        <w:tab/>
      </w:r>
      <w:r w:rsidRPr="00422A00">
        <w:rPr>
          <w:spacing w:val="4"/>
          <w:sz w:val="27"/>
          <w:szCs w:val="27"/>
          <w:lang w:val="ru-RU"/>
        </w:rPr>
        <w:t xml:space="preserve">Е.А. Зайцева </w:t>
      </w:r>
    </w:p>
    <w:p w:rsidR="00996D23" w:rsidRDefault="00996D23" w:rsidP="00996D23">
      <w:pPr>
        <w:ind w:left="-142"/>
        <w:rPr>
          <w:spacing w:val="4"/>
          <w:sz w:val="27"/>
          <w:szCs w:val="27"/>
          <w:lang w:val="ru-RU"/>
        </w:rPr>
      </w:pPr>
    </w:p>
    <w:p w:rsidR="00996D23" w:rsidRDefault="00996D23" w:rsidP="00996D23">
      <w:pPr>
        <w:ind w:left="-142"/>
        <w:rPr>
          <w:spacing w:val="4"/>
          <w:sz w:val="27"/>
          <w:szCs w:val="27"/>
          <w:lang w:val="ru-RU"/>
        </w:rPr>
        <w:sectPr w:rsidR="00996D23" w:rsidSect="00996D23">
          <w:pgSz w:w="16838" w:h="11906" w:orient="landscape"/>
          <w:pgMar w:top="567" w:right="1134" w:bottom="709" w:left="1276" w:header="709" w:footer="709" w:gutter="0"/>
          <w:cols w:space="708"/>
          <w:titlePg/>
          <w:docGrid w:linePitch="360"/>
        </w:sectPr>
      </w:pPr>
    </w:p>
    <w:p w:rsidR="00996D23" w:rsidRDefault="00996D23" w:rsidP="00996D23">
      <w:pPr>
        <w:tabs>
          <w:tab w:val="left" w:pos="709"/>
        </w:tabs>
        <w:ind w:left="5670"/>
        <w:rPr>
          <w:bCs/>
          <w:sz w:val="28"/>
          <w:szCs w:val="28"/>
          <w:lang w:val="ru-RU"/>
        </w:rPr>
      </w:pPr>
      <w:r w:rsidRPr="00EE67D5">
        <w:rPr>
          <w:bCs/>
          <w:sz w:val="28"/>
          <w:szCs w:val="28"/>
          <w:lang w:val="ru-RU"/>
        </w:rPr>
        <w:lastRenderedPageBreak/>
        <w:t>Приложение  4</w:t>
      </w:r>
    </w:p>
    <w:p w:rsidR="00996D23" w:rsidRPr="00EE67D5" w:rsidRDefault="00996D23" w:rsidP="00996D23">
      <w:pPr>
        <w:tabs>
          <w:tab w:val="left" w:pos="709"/>
        </w:tabs>
        <w:ind w:left="5670"/>
        <w:rPr>
          <w:bCs/>
          <w:sz w:val="28"/>
          <w:szCs w:val="28"/>
          <w:lang w:val="ru-RU"/>
        </w:rPr>
      </w:pPr>
    </w:p>
    <w:p w:rsidR="00996D23" w:rsidRDefault="00996D23" w:rsidP="00996D23">
      <w:pPr>
        <w:tabs>
          <w:tab w:val="left" w:pos="709"/>
        </w:tabs>
        <w:ind w:left="5670"/>
        <w:rPr>
          <w:bCs/>
          <w:sz w:val="28"/>
          <w:szCs w:val="28"/>
          <w:lang w:val="ru-RU"/>
        </w:rPr>
      </w:pPr>
      <w:r>
        <w:rPr>
          <w:bCs/>
          <w:sz w:val="28"/>
          <w:szCs w:val="28"/>
          <w:lang w:val="ru-RU"/>
        </w:rPr>
        <w:t>УТВЕРЖДЕНО</w:t>
      </w:r>
    </w:p>
    <w:p w:rsidR="00996D23" w:rsidRDefault="00996D23" w:rsidP="00996D23">
      <w:pPr>
        <w:tabs>
          <w:tab w:val="left" w:pos="709"/>
        </w:tabs>
        <w:ind w:left="5670"/>
        <w:rPr>
          <w:bCs/>
          <w:sz w:val="28"/>
          <w:szCs w:val="28"/>
          <w:lang w:val="ru-RU"/>
        </w:rPr>
      </w:pPr>
      <w:r>
        <w:rPr>
          <w:bCs/>
          <w:sz w:val="28"/>
          <w:szCs w:val="28"/>
          <w:lang w:val="ru-RU"/>
        </w:rPr>
        <w:t>п</w:t>
      </w:r>
      <w:r w:rsidRPr="00EE67D5">
        <w:rPr>
          <w:bCs/>
          <w:sz w:val="28"/>
          <w:szCs w:val="28"/>
          <w:lang w:val="ru-RU"/>
        </w:rPr>
        <w:t>остановлени</w:t>
      </w:r>
      <w:r>
        <w:rPr>
          <w:bCs/>
          <w:sz w:val="28"/>
          <w:szCs w:val="28"/>
          <w:lang w:val="ru-RU"/>
        </w:rPr>
        <w:t>ем</w:t>
      </w:r>
      <w:r w:rsidRPr="00EE67D5">
        <w:rPr>
          <w:bCs/>
          <w:sz w:val="28"/>
          <w:szCs w:val="28"/>
          <w:lang w:val="ru-RU"/>
        </w:rPr>
        <w:t xml:space="preserve"> администрации муниципального образования </w:t>
      </w:r>
    </w:p>
    <w:p w:rsidR="00996D23" w:rsidRPr="00EE67D5" w:rsidRDefault="00996D23" w:rsidP="00996D23">
      <w:pPr>
        <w:tabs>
          <w:tab w:val="left" w:pos="709"/>
        </w:tabs>
        <w:ind w:left="5670"/>
        <w:rPr>
          <w:bCs/>
          <w:sz w:val="28"/>
          <w:szCs w:val="28"/>
          <w:lang w:val="ru-RU"/>
        </w:rPr>
      </w:pPr>
      <w:r w:rsidRPr="00EE67D5">
        <w:rPr>
          <w:bCs/>
          <w:sz w:val="28"/>
          <w:szCs w:val="28"/>
          <w:lang w:val="ru-RU"/>
        </w:rPr>
        <w:t>Туапсинский район</w:t>
      </w:r>
    </w:p>
    <w:p w:rsidR="00996D23" w:rsidRDefault="00996D23" w:rsidP="00996D23">
      <w:pPr>
        <w:tabs>
          <w:tab w:val="left" w:pos="709"/>
        </w:tabs>
        <w:ind w:left="5670"/>
        <w:rPr>
          <w:bCs/>
          <w:sz w:val="28"/>
          <w:szCs w:val="28"/>
          <w:lang w:val="ru-RU"/>
        </w:rPr>
      </w:pPr>
    </w:p>
    <w:p w:rsidR="00996D23" w:rsidRPr="00EE67D5" w:rsidRDefault="00996D23" w:rsidP="00996D23">
      <w:pPr>
        <w:tabs>
          <w:tab w:val="left" w:pos="709"/>
        </w:tabs>
        <w:ind w:left="5670"/>
        <w:rPr>
          <w:b/>
          <w:sz w:val="28"/>
          <w:szCs w:val="28"/>
          <w:lang w:val="ru-RU"/>
        </w:rPr>
      </w:pPr>
      <w:r>
        <w:rPr>
          <w:bCs/>
          <w:sz w:val="28"/>
          <w:szCs w:val="28"/>
          <w:lang w:val="ru-RU"/>
        </w:rPr>
        <w:t>от ______________ № _________</w:t>
      </w:r>
    </w:p>
    <w:p w:rsidR="00996D23" w:rsidRPr="00EE67D5" w:rsidRDefault="00996D23" w:rsidP="00996D23">
      <w:pPr>
        <w:tabs>
          <w:tab w:val="left" w:pos="709"/>
        </w:tabs>
        <w:spacing w:line="360" w:lineRule="exact"/>
        <w:ind w:left="5387"/>
        <w:jc w:val="center"/>
        <w:rPr>
          <w:b/>
          <w:sz w:val="28"/>
          <w:szCs w:val="28"/>
          <w:lang w:val="ru-RU"/>
        </w:rPr>
      </w:pPr>
    </w:p>
    <w:p w:rsidR="00996D23" w:rsidRPr="00EE67D5" w:rsidRDefault="00996D23" w:rsidP="00996D23">
      <w:pPr>
        <w:tabs>
          <w:tab w:val="left" w:pos="709"/>
        </w:tabs>
        <w:spacing w:line="360" w:lineRule="exact"/>
        <w:ind w:left="567" w:right="1133"/>
        <w:jc w:val="center"/>
        <w:rPr>
          <w:b/>
          <w:szCs w:val="28"/>
          <w:lang w:val="ru-RU"/>
        </w:rPr>
      </w:pPr>
    </w:p>
    <w:p w:rsidR="00996D23" w:rsidRPr="00572833" w:rsidRDefault="00996D23" w:rsidP="00996D23">
      <w:pPr>
        <w:tabs>
          <w:tab w:val="left" w:pos="709"/>
        </w:tabs>
        <w:ind w:right="1133" w:firstLine="709"/>
        <w:jc w:val="center"/>
        <w:rPr>
          <w:b/>
          <w:sz w:val="28"/>
          <w:szCs w:val="28"/>
          <w:lang w:val="ru-RU"/>
        </w:rPr>
      </w:pPr>
      <w:r w:rsidRPr="00572833">
        <w:rPr>
          <w:b/>
          <w:sz w:val="28"/>
          <w:szCs w:val="28"/>
          <w:lang w:val="ru-RU"/>
        </w:rPr>
        <w:t>ПОЛОЖЕНИЕ</w:t>
      </w:r>
    </w:p>
    <w:p w:rsidR="00996D23" w:rsidRPr="00572833" w:rsidRDefault="00996D23" w:rsidP="00996D23">
      <w:pPr>
        <w:shd w:val="clear" w:color="auto" w:fill="FFFFFF"/>
        <w:tabs>
          <w:tab w:val="left" w:pos="709"/>
        </w:tabs>
        <w:ind w:right="1133" w:firstLine="709"/>
        <w:jc w:val="center"/>
        <w:rPr>
          <w:b/>
          <w:sz w:val="28"/>
          <w:szCs w:val="28"/>
          <w:lang w:val="ru-RU"/>
        </w:rPr>
      </w:pPr>
      <w:r w:rsidRPr="00572833">
        <w:rPr>
          <w:b/>
          <w:sz w:val="28"/>
          <w:szCs w:val="28"/>
          <w:lang w:val="ru-RU"/>
        </w:rPr>
        <w:t xml:space="preserve">о рабочей группе по организации оказания </w:t>
      </w:r>
      <w:r w:rsidRPr="00572833">
        <w:rPr>
          <w:b/>
          <w:spacing w:val="-1"/>
          <w:w w:val="105"/>
          <w:sz w:val="28"/>
          <w:szCs w:val="28"/>
          <w:lang w:val="ru-RU"/>
        </w:rPr>
        <w:t xml:space="preserve">муниципальных </w:t>
      </w:r>
      <w:r w:rsidRPr="00572833">
        <w:rPr>
          <w:b/>
          <w:sz w:val="28"/>
          <w:szCs w:val="28"/>
          <w:lang w:val="ru-RU"/>
        </w:rPr>
        <w:t>услуг в социальной сфере на территории муниципального образования Туапсинский район</w:t>
      </w:r>
    </w:p>
    <w:p w:rsidR="00996D23" w:rsidRPr="00DD39A9" w:rsidRDefault="00996D23" w:rsidP="00996D23">
      <w:pPr>
        <w:tabs>
          <w:tab w:val="left" w:pos="709"/>
        </w:tabs>
        <w:ind w:firstLine="709"/>
        <w:rPr>
          <w:b/>
          <w:sz w:val="28"/>
          <w:szCs w:val="28"/>
          <w:lang w:val="ru-RU"/>
        </w:rPr>
      </w:pPr>
    </w:p>
    <w:p w:rsidR="00996D23" w:rsidRPr="00DD39A9" w:rsidRDefault="00996D23" w:rsidP="00996D23">
      <w:pPr>
        <w:tabs>
          <w:tab w:val="left" w:pos="709"/>
        </w:tabs>
        <w:ind w:firstLine="709"/>
        <w:jc w:val="center"/>
        <w:rPr>
          <w:sz w:val="28"/>
          <w:szCs w:val="28"/>
          <w:lang w:val="ru-RU"/>
        </w:rPr>
      </w:pPr>
      <w:r w:rsidRPr="00DD39A9">
        <w:rPr>
          <w:sz w:val="28"/>
          <w:szCs w:val="28"/>
          <w:lang w:val="ru-RU"/>
        </w:rPr>
        <w:t>1. Общие положения</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EB1D0C" w:rsidRDefault="00996D23" w:rsidP="00996D23">
      <w:pPr>
        <w:pStyle w:val="a9"/>
        <w:spacing w:line="240" w:lineRule="auto"/>
        <w:ind w:left="0" w:firstLine="709"/>
        <w:jc w:val="both"/>
        <w:rPr>
          <w:rFonts w:ascii="Times New Roman" w:hAnsi="Times New Roman"/>
          <w:sz w:val="28"/>
          <w:szCs w:val="28"/>
          <w:lang w:val="ru-RU"/>
        </w:rPr>
      </w:pPr>
      <w:r w:rsidRPr="00DD39A9">
        <w:rPr>
          <w:rFonts w:ascii="Times New Roman" w:hAnsi="Times New Roman"/>
          <w:sz w:val="28"/>
          <w:szCs w:val="28"/>
        </w:rPr>
        <w:t xml:space="preserve"> Рабочая группа по организации оказания муниципальных услуг в социальной сфере на территории муниципального образования Туапсинский район (далее - рабочая группа) является коллегиальным совещательным органом при  администрации  </w:t>
      </w:r>
      <w:r w:rsidRPr="00DD39A9">
        <w:rPr>
          <w:rFonts w:ascii="Times New Roman" w:hAnsi="Times New Roman"/>
          <w:bCs/>
          <w:sz w:val="28"/>
          <w:szCs w:val="28"/>
        </w:rPr>
        <w:t>муниципального образования Туапсинский район</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proofErr w:type="gramStart"/>
      <w:r>
        <w:rPr>
          <w:rFonts w:ascii="Times New Roman" w:hAnsi="Times New Roman"/>
          <w:sz w:val="28"/>
          <w:szCs w:val="28"/>
          <w:lang w:val="ru-RU"/>
        </w:rPr>
        <w:t>р</w:t>
      </w:r>
      <w:r w:rsidRPr="00DD39A9">
        <w:rPr>
          <w:rFonts w:ascii="Times New Roman" w:hAnsi="Times New Roman"/>
          <w:sz w:val="28"/>
          <w:szCs w:val="28"/>
        </w:rPr>
        <w:t>абочая</w:t>
      </w:r>
      <w:proofErr w:type="spellEnd"/>
      <w:r w:rsidRPr="00DD39A9">
        <w:rPr>
          <w:rFonts w:ascii="Times New Roman" w:hAnsi="Times New Roman"/>
          <w:sz w:val="28"/>
          <w:szCs w:val="28"/>
        </w:rPr>
        <w:t xml:space="preserve"> группа создана в целях обеспечения взаимодействия органов местного самоуправления </w:t>
      </w:r>
      <w:r w:rsidRPr="00DD39A9">
        <w:rPr>
          <w:rFonts w:ascii="Times New Roman" w:hAnsi="Times New Roman"/>
          <w:bCs/>
          <w:sz w:val="28"/>
          <w:szCs w:val="28"/>
        </w:rPr>
        <w:t xml:space="preserve">муниципального образования Туапсинский район </w:t>
      </w:r>
      <w:r w:rsidRPr="00DD39A9">
        <w:rPr>
          <w:rFonts w:ascii="Times New Roman" w:hAnsi="Times New Roman"/>
          <w:sz w:val="28"/>
          <w:szCs w:val="28"/>
        </w:rPr>
        <w:t xml:space="preserve"> (далее - ОМСУ) при выработке предложений по формированию государственного социального заказа в </w:t>
      </w:r>
      <w:r w:rsidRPr="00DD39A9">
        <w:rPr>
          <w:rFonts w:ascii="Times New Roman" w:hAnsi="Times New Roman"/>
          <w:bCs/>
          <w:sz w:val="28"/>
          <w:szCs w:val="28"/>
        </w:rPr>
        <w:t xml:space="preserve">муниципальном образовании </w:t>
      </w:r>
      <w:r w:rsidRPr="00DD39A9">
        <w:rPr>
          <w:rFonts w:ascii="Times New Roman" w:hAnsi="Times New Roman"/>
          <w:bCs/>
          <w:sz w:val="28"/>
          <w:szCs w:val="28"/>
          <w:lang w:val="ru-RU"/>
        </w:rPr>
        <w:t>Т</w:t>
      </w:r>
      <w:proofErr w:type="spellStart"/>
      <w:r w:rsidRPr="00DD39A9">
        <w:rPr>
          <w:rFonts w:ascii="Times New Roman" w:hAnsi="Times New Roman"/>
          <w:bCs/>
          <w:sz w:val="28"/>
          <w:szCs w:val="28"/>
        </w:rPr>
        <w:t>уапсинский</w:t>
      </w:r>
      <w:proofErr w:type="spellEnd"/>
      <w:r w:rsidRPr="00DD39A9">
        <w:rPr>
          <w:rFonts w:ascii="Times New Roman" w:hAnsi="Times New Roman"/>
          <w:bCs/>
          <w:sz w:val="28"/>
          <w:szCs w:val="28"/>
        </w:rPr>
        <w:t xml:space="preserve"> район</w:t>
      </w:r>
      <w:r w:rsidRPr="00DD39A9">
        <w:rPr>
          <w:rFonts w:ascii="Times New Roman" w:hAnsi="Times New Roman"/>
          <w:sz w:val="28"/>
          <w:szCs w:val="28"/>
        </w:rPr>
        <w:t xml:space="preserve"> по </w:t>
      </w:r>
      <w:r w:rsidRPr="00DD39A9">
        <w:rPr>
          <w:rFonts w:ascii="Times New Roman" w:hAnsi="Times New Roman"/>
          <w:bCs/>
          <w:sz w:val="28"/>
          <w:szCs w:val="28"/>
        </w:rPr>
        <w:t xml:space="preserve">муниципальным </w:t>
      </w:r>
      <w:r w:rsidRPr="00DD39A9">
        <w:rPr>
          <w:rFonts w:ascii="Times New Roman" w:hAnsi="Times New Roman"/>
          <w:sz w:val="28"/>
          <w:szCs w:val="28"/>
        </w:rPr>
        <w:t>услуга</w:t>
      </w:r>
      <w:r>
        <w:rPr>
          <w:rFonts w:ascii="Times New Roman" w:hAnsi="Times New Roman"/>
          <w:sz w:val="28"/>
          <w:szCs w:val="28"/>
        </w:rPr>
        <w:t>м, соответствующим направлениям</w:t>
      </w:r>
      <w:r>
        <w:rPr>
          <w:rFonts w:ascii="Times New Roman" w:hAnsi="Times New Roman"/>
          <w:sz w:val="28"/>
          <w:szCs w:val="28"/>
          <w:lang w:val="ru-RU"/>
        </w:rPr>
        <w:t xml:space="preserve"> </w:t>
      </w:r>
      <w:r>
        <w:rPr>
          <w:rFonts w:ascii="Times New Roman" w:hAnsi="Times New Roman"/>
          <w:sz w:val="28"/>
          <w:szCs w:val="28"/>
        </w:rPr>
        <w:t xml:space="preserve">деятельности, определенным </w:t>
      </w:r>
      <w:r w:rsidRPr="00DD39A9">
        <w:rPr>
          <w:rFonts w:ascii="Times New Roman" w:hAnsi="Times New Roman"/>
          <w:sz w:val="28"/>
          <w:szCs w:val="28"/>
        </w:rPr>
        <w:t xml:space="preserve">статьей 28 Федерального закона </w:t>
      </w:r>
      <w:r w:rsidRPr="00DD39A9">
        <w:rPr>
          <w:rFonts w:ascii="Times New Roman" w:hAnsi="Times New Roman"/>
          <w:w w:val="105"/>
          <w:sz w:val="27"/>
        </w:rPr>
        <w:t>от 13</w:t>
      </w:r>
      <w:r>
        <w:rPr>
          <w:rFonts w:ascii="Times New Roman" w:hAnsi="Times New Roman"/>
          <w:w w:val="105"/>
          <w:sz w:val="27"/>
          <w:lang w:val="ru-RU"/>
        </w:rPr>
        <w:t xml:space="preserve"> июля </w:t>
      </w:r>
      <w:r w:rsidRPr="00DD39A9">
        <w:rPr>
          <w:rFonts w:ascii="Times New Roman" w:hAnsi="Times New Roman"/>
          <w:w w:val="105"/>
          <w:sz w:val="27"/>
        </w:rPr>
        <w:t>2020</w:t>
      </w:r>
      <w:r>
        <w:rPr>
          <w:rFonts w:ascii="Times New Roman" w:hAnsi="Times New Roman"/>
          <w:w w:val="105"/>
          <w:sz w:val="27"/>
          <w:lang w:val="ru-RU"/>
        </w:rPr>
        <w:t xml:space="preserve"> г.</w:t>
      </w:r>
      <w:r w:rsidRPr="00DD39A9">
        <w:rPr>
          <w:rFonts w:ascii="Times New Roman" w:hAnsi="Times New Roman"/>
          <w:w w:val="105"/>
          <w:sz w:val="27"/>
        </w:rPr>
        <w:t xml:space="preserve"> №</w:t>
      </w:r>
      <w:r>
        <w:rPr>
          <w:rFonts w:ascii="Times New Roman" w:hAnsi="Times New Roman"/>
          <w:w w:val="105"/>
          <w:sz w:val="27"/>
          <w:lang w:val="ru-RU"/>
        </w:rPr>
        <w:t xml:space="preserve"> </w:t>
      </w:r>
      <w:r w:rsidRPr="00DD39A9">
        <w:rPr>
          <w:rFonts w:ascii="Times New Roman" w:hAnsi="Times New Roman"/>
          <w:w w:val="105"/>
          <w:sz w:val="27"/>
        </w:rPr>
        <w:t xml:space="preserve">189-ФЗ «О государственном (муниципальном) социальном заказе на оказание государственных (муниципальных) услуг в социальной </w:t>
      </w:r>
      <w:r w:rsidRPr="00DD39A9">
        <w:rPr>
          <w:rFonts w:ascii="Times New Roman" w:hAnsi="Times New Roman"/>
          <w:spacing w:val="-1"/>
          <w:w w:val="105"/>
          <w:sz w:val="27"/>
        </w:rPr>
        <w:t>сфере» (далее</w:t>
      </w:r>
      <w:proofErr w:type="gramEnd"/>
      <w:r w:rsidRPr="00DD39A9">
        <w:rPr>
          <w:rFonts w:ascii="Times New Roman" w:hAnsi="Times New Roman"/>
          <w:spacing w:val="-1"/>
          <w:w w:val="105"/>
          <w:sz w:val="27"/>
        </w:rPr>
        <w:t xml:space="preserve"> - Федеральный закон </w:t>
      </w:r>
      <w:r w:rsidRPr="00DD39A9">
        <w:rPr>
          <w:rFonts w:ascii="Times New Roman" w:hAnsi="Times New Roman"/>
          <w:w w:val="105"/>
          <w:sz w:val="25"/>
        </w:rPr>
        <w:t xml:space="preserve">№ </w:t>
      </w:r>
      <w:r w:rsidRPr="00DD39A9">
        <w:rPr>
          <w:rFonts w:ascii="Times New Roman" w:hAnsi="Times New Roman"/>
          <w:w w:val="105"/>
          <w:sz w:val="27"/>
        </w:rPr>
        <w:t xml:space="preserve">189-ФЗ) </w:t>
      </w:r>
      <w:r w:rsidRPr="00DD39A9">
        <w:rPr>
          <w:rFonts w:ascii="Times New Roman" w:hAnsi="Times New Roman"/>
          <w:sz w:val="28"/>
          <w:szCs w:val="28"/>
        </w:rPr>
        <w:t xml:space="preserve"> на территории </w:t>
      </w:r>
      <w:r w:rsidRPr="00DD39A9">
        <w:rPr>
          <w:rFonts w:ascii="Times New Roman" w:hAnsi="Times New Roman"/>
          <w:bCs/>
          <w:sz w:val="28"/>
          <w:szCs w:val="28"/>
        </w:rPr>
        <w:t>муниципального образования Туапсинский район</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р</w:t>
      </w:r>
      <w:r w:rsidRPr="00DD39A9">
        <w:rPr>
          <w:rFonts w:ascii="Times New Roman" w:hAnsi="Times New Roman"/>
          <w:sz w:val="28"/>
          <w:szCs w:val="28"/>
        </w:rPr>
        <w:t>абочая</w:t>
      </w:r>
      <w:proofErr w:type="spellEnd"/>
      <w:r w:rsidRPr="00DD39A9">
        <w:rPr>
          <w:rFonts w:ascii="Times New Roman" w:hAnsi="Times New Roman"/>
          <w:sz w:val="28"/>
          <w:szCs w:val="28"/>
        </w:rPr>
        <w:t xml:space="preserve"> группа в своей деятельности руководствуется законодательством Российской Федерации, законодательством субъекта РФ, муниципальными правовыми актами </w:t>
      </w:r>
      <w:r w:rsidRPr="00DD39A9">
        <w:rPr>
          <w:rFonts w:ascii="Times New Roman" w:hAnsi="Times New Roman"/>
          <w:bCs/>
          <w:sz w:val="28"/>
          <w:szCs w:val="28"/>
        </w:rPr>
        <w:t>муниципального образования Туапсинский район, иными нормативными правовыми актами</w:t>
      </w:r>
      <w:r w:rsidRPr="00DD39A9">
        <w:rPr>
          <w:rFonts w:ascii="Times New Roman" w:hAnsi="Times New Roman"/>
          <w:sz w:val="28"/>
          <w:szCs w:val="28"/>
        </w:rPr>
        <w:t xml:space="preserve"> и настоящим Положением</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proofErr w:type="spellStart"/>
      <w:r>
        <w:rPr>
          <w:rFonts w:ascii="Times New Roman" w:hAnsi="Times New Roman"/>
          <w:sz w:val="28"/>
          <w:szCs w:val="28"/>
          <w:lang w:val="ru-RU"/>
        </w:rPr>
        <w:t>р</w:t>
      </w:r>
      <w:r w:rsidRPr="00DD39A9">
        <w:rPr>
          <w:rFonts w:ascii="Times New Roman" w:hAnsi="Times New Roman"/>
          <w:sz w:val="28"/>
          <w:szCs w:val="28"/>
        </w:rPr>
        <w:t>ешения</w:t>
      </w:r>
      <w:proofErr w:type="spellEnd"/>
      <w:r w:rsidRPr="00DD39A9">
        <w:rPr>
          <w:rFonts w:ascii="Times New Roman" w:hAnsi="Times New Roman"/>
          <w:sz w:val="28"/>
          <w:szCs w:val="28"/>
        </w:rPr>
        <w:t>, принятые по итогам заседаний рабочей группы, носят рекомендательный характер.</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DD39A9" w:rsidRDefault="00996D23" w:rsidP="00996D23">
      <w:pPr>
        <w:pStyle w:val="a9"/>
        <w:spacing w:line="240" w:lineRule="auto"/>
        <w:ind w:left="0" w:firstLine="709"/>
        <w:jc w:val="center"/>
        <w:rPr>
          <w:rFonts w:ascii="Times New Roman" w:hAnsi="Times New Roman"/>
          <w:sz w:val="28"/>
          <w:szCs w:val="28"/>
        </w:rPr>
      </w:pPr>
      <w:r w:rsidRPr="00DD39A9">
        <w:rPr>
          <w:rFonts w:ascii="Times New Roman" w:hAnsi="Times New Roman"/>
          <w:sz w:val="28"/>
          <w:szCs w:val="28"/>
        </w:rPr>
        <w:t>2. Задачи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Задачами рабочей группы являются:</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п</w:t>
      </w:r>
      <w:r w:rsidRPr="00DD39A9">
        <w:rPr>
          <w:rFonts w:ascii="Times New Roman" w:hAnsi="Times New Roman"/>
          <w:sz w:val="28"/>
          <w:szCs w:val="28"/>
        </w:rPr>
        <w:t>одготовка</w:t>
      </w:r>
      <w:proofErr w:type="spellEnd"/>
      <w:r w:rsidRPr="00DD39A9">
        <w:rPr>
          <w:rFonts w:ascii="Times New Roman" w:hAnsi="Times New Roman"/>
          <w:sz w:val="28"/>
          <w:szCs w:val="28"/>
        </w:rPr>
        <w:t xml:space="preserve"> предложений по формированию и утверждению государственного социального заказа на территории </w:t>
      </w:r>
      <w:r w:rsidRPr="00DD39A9">
        <w:rPr>
          <w:rFonts w:ascii="Times New Roman" w:hAnsi="Times New Roman"/>
          <w:bCs/>
          <w:sz w:val="28"/>
          <w:szCs w:val="28"/>
        </w:rPr>
        <w:t xml:space="preserve">муниципального образования Туапсинский район </w:t>
      </w:r>
      <w:r w:rsidRPr="00DD39A9">
        <w:rPr>
          <w:rFonts w:ascii="Times New Roman" w:hAnsi="Times New Roman"/>
          <w:sz w:val="28"/>
          <w:szCs w:val="28"/>
        </w:rPr>
        <w:t xml:space="preserve">по </w:t>
      </w:r>
      <w:r w:rsidRPr="00DD39A9">
        <w:rPr>
          <w:rFonts w:ascii="Times New Roman" w:hAnsi="Times New Roman"/>
          <w:bCs/>
          <w:sz w:val="28"/>
          <w:szCs w:val="28"/>
        </w:rPr>
        <w:t xml:space="preserve">муниципальным </w:t>
      </w:r>
      <w:r w:rsidRPr="00DD39A9">
        <w:rPr>
          <w:rFonts w:ascii="Times New Roman" w:hAnsi="Times New Roman"/>
          <w:sz w:val="28"/>
          <w:szCs w:val="28"/>
        </w:rPr>
        <w:t xml:space="preserve">услугам, соответствующим направлениям </w:t>
      </w:r>
      <w:r w:rsidRPr="00DD39A9">
        <w:rPr>
          <w:rFonts w:ascii="Times New Roman" w:hAnsi="Times New Roman"/>
          <w:sz w:val="28"/>
          <w:szCs w:val="28"/>
        </w:rPr>
        <w:lastRenderedPageBreak/>
        <w:t xml:space="preserve">деятельности, определенным статьей </w:t>
      </w:r>
      <w:r>
        <w:rPr>
          <w:rFonts w:ascii="Times New Roman" w:hAnsi="Times New Roman"/>
          <w:sz w:val="28"/>
          <w:szCs w:val="28"/>
          <w:lang w:val="ru-RU"/>
        </w:rPr>
        <w:t xml:space="preserve">                       </w:t>
      </w:r>
      <w:r w:rsidRPr="00DD39A9">
        <w:rPr>
          <w:rFonts w:ascii="Times New Roman" w:hAnsi="Times New Roman"/>
          <w:sz w:val="28"/>
          <w:szCs w:val="28"/>
        </w:rPr>
        <w:t>28 Федерального закона № 189-ФЗ</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п</w:t>
      </w:r>
      <w:r w:rsidRPr="00DD39A9">
        <w:rPr>
          <w:rFonts w:ascii="Times New Roman" w:hAnsi="Times New Roman"/>
          <w:sz w:val="28"/>
          <w:szCs w:val="28"/>
        </w:rPr>
        <w:t>одготовка</w:t>
      </w:r>
      <w:proofErr w:type="spellEnd"/>
      <w:r w:rsidRPr="00DD39A9">
        <w:rPr>
          <w:rFonts w:ascii="Times New Roman" w:hAnsi="Times New Roman"/>
          <w:sz w:val="28"/>
          <w:szCs w:val="28"/>
        </w:rPr>
        <w:t xml:space="preserve">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Pr="00DD39A9">
        <w:rPr>
          <w:rFonts w:ascii="Times New Roman" w:hAnsi="Times New Roman"/>
          <w:bCs/>
          <w:sz w:val="28"/>
          <w:szCs w:val="28"/>
        </w:rPr>
        <w:t>муниципального образования Туапсинский район</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п</w:t>
      </w:r>
      <w:r w:rsidRPr="00DD39A9">
        <w:rPr>
          <w:rFonts w:ascii="Times New Roman" w:hAnsi="Times New Roman"/>
          <w:sz w:val="28"/>
          <w:szCs w:val="28"/>
        </w:rPr>
        <w:t>одготовка</w:t>
      </w:r>
      <w:proofErr w:type="spellEnd"/>
      <w:r w:rsidRPr="00DD39A9">
        <w:rPr>
          <w:rFonts w:ascii="Times New Roman" w:hAnsi="Times New Roman"/>
          <w:sz w:val="28"/>
          <w:szCs w:val="28"/>
        </w:rPr>
        <w:t xml:space="preserve"> предложений по использованию государственных информационных систем </w:t>
      </w:r>
      <w:r w:rsidRPr="00DD39A9">
        <w:rPr>
          <w:rFonts w:ascii="Times New Roman" w:hAnsi="Times New Roman"/>
          <w:bCs/>
          <w:sz w:val="28"/>
          <w:szCs w:val="28"/>
        </w:rPr>
        <w:t>субъекта РФ</w:t>
      </w:r>
      <w:r w:rsidRPr="00DD39A9">
        <w:rPr>
          <w:rFonts w:ascii="Times New Roman" w:hAnsi="Times New Roman"/>
          <w:sz w:val="28"/>
          <w:szCs w:val="28"/>
        </w:rPr>
        <w:t xml:space="preserve"> при формировании и исполнении </w:t>
      </w:r>
      <w:r w:rsidRPr="00DD39A9">
        <w:rPr>
          <w:rFonts w:ascii="Times New Roman" w:hAnsi="Times New Roman"/>
          <w:bCs/>
          <w:sz w:val="28"/>
          <w:szCs w:val="28"/>
        </w:rPr>
        <w:t xml:space="preserve">муниципального </w:t>
      </w:r>
      <w:r w:rsidRPr="00DD39A9">
        <w:rPr>
          <w:rFonts w:ascii="Times New Roman" w:hAnsi="Times New Roman"/>
          <w:sz w:val="28"/>
          <w:szCs w:val="28"/>
        </w:rPr>
        <w:t xml:space="preserve">социального заказа на территории </w:t>
      </w:r>
      <w:r w:rsidRPr="00DD39A9">
        <w:rPr>
          <w:rFonts w:ascii="Times New Roman" w:hAnsi="Times New Roman"/>
          <w:bCs/>
          <w:sz w:val="28"/>
          <w:szCs w:val="28"/>
        </w:rPr>
        <w:t>муниципального образования Туапсинский район</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r>
        <w:rPr>
          <w:rFonts w:ascii="Times New Roman" w:hAnsi="Times New Roman"/>
          <w:sz w:val="28"/>
          <w:szCs w:val="28"/>
          <w:lang w:val="ru-RU"/>
        </w:rPr>
        <w:t>о</w:t>
      </w:r>
      <w:proofErr w:type="spellStart"/>
      <w:r w:rsidRPr="00DD39A9">
        <w:rPr>
          <w:rFonts w:ascii="Times New Roman" w:hAnsi="Times New Roman"/>
          <w:sz w:val="28"/>
          <w:szCs w:val="28"/>
        </w:rPr>
        <w:t>существление</w:t>
      </w:r>
      <w:proofErr w:type="spellEnd"/>
      <w:r w:rsidRPr="00DD39A9">
        <w:rPr>
          <w:rFonts w:ascii="Times New Roman" w:hAnsi="Times New Roman"/>
          <w:sz w:val="28"/>
          <w:szCs w:val="28"/>
        </w:rPr>
        <w:t xml:space="preserve"> иных задач, направленных на достижение цели создания рабочей группы, указанной в пункте 1.2 настоящего Положения.</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DD39A9" w:rsidRDefault="00996D23" w:rsidP="00996D23">
      <w:pPr>
        <w:pStyle w:val="a9"/>
        <w:spacing w:line="240" w:lineRule="auto"/>
        <w:ind w:left="0" w:firstLine="709"/>
        <w:jc w:val="center"/>
        <w:rPr>
          <w:rFonts w:ascii="Times New Roman" w:hAnsi="Times New Roman"/>
          <w:sz w:val="28"/>
          <w:szCs w:val="28"/>
        </w:rPr>
      </w:pPr>
      <w:r w:rsidRPr="00DD39A9">
        <w:rPr>
          <w:rFonts w:ascii="Times New Roman" w:hAnsi="Times New Roman"/>
          <w:sz w:val="28"/>
          <w:szCs w:val="28"/>
        </w:rPr>
        <w:t>3. Полномочия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Для решения задач, указанных в разделе 2 настоящего Положения, рабочая группа обладает следующими полномочиями:</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р</w:t>
      </w:r>
      <w:r w:rsidRPr="00DD39A9">
        <w:rPr>
          <w:rFonts w:ascii="Times New Roman" w:hAnsi="Times New Roman"/>
          <w:sz w:val="28"/>
          <w:szCs w:val="28"/>
        </w:rPr>
        <w:t>ассматривать</w:t>
      </w:r>
      <w:proofErr w:type="spellEnd"/>
      <w:r w:rsidRPr="00DD39A9">
        <w:rPr>
          <w:rFonts w:ascii="Times New Roman" w:hAnsi="Times New Roman"/>
          <w:sz w:val="28"/>
          <w:szCs w:val="28"/>
        </w:rPr>
        <w:t xml:space="preserve"> на заседаниях рабочей группы вопросы, относящиеся к компетенции рабочей группы</w:t>
      </w:r>
      <w:r>
        <w:rPr>
          <w:rFonts w:ascii="Times New Roman" w:hAnsi="Times New Roman"/>
          <w:sz w:val="28"/>
          <w:szCs w:val="28"/>
          <w:lang w:val="ru-RU"/>
        </w:rPr>
        <w:t>;</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з</w:t>
      </w:r>
      <w:r w:rsidRPr="00DD39A9">
        <w:rPr>
          <w:rFonts w:ascii="Times New Roman" w:hAnsi="Times New Roman"/>
          <w:sz w:val="28"/>
          <w:szCs w:val="28"/>
        </w:rPr>
        <w:t>апрашивать</w:t>
      </w:r>
      <w:proofErr w:type="spellEnd"/>
      <w:r w:rsidRPr="00DD39A9">
        <w:rPr>
          <w:rFonts w:ascii="Times New Roman" w:hAnsi="Times New Roman"/>
          <w:sz w:val="28"/>
          <w:szCs w:val="28"/>
        </w:rPr>
        <w:t xml:space="preserve"> у органов местного самоуправления  и организаций информацию по вопросам, относящимся к компетенции рабочей группы</w:t>
      </w:r>
      <w:proofErr w:type="gramStart"/>
      <w:r>
        <w:rPr>
          <w:rFonts w:ascii="Times New Roman" w:hAnsi="Times New Roman"/>
          <w:sz w:val="28"/>
          <w:szCs w:val="28"/>
          <w:lang w:val="ru-RU"/>
        </w:rPr>
        <w:t>4</w:t>
      </w:r>
      <w:proofErr w:type="gramEnd"/>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р</w:t>
      </w:r>
      <w:r w:rsidRPr="00DD39A9">
        <w:rPr>
          <w:rFonts w:ascii="Times New Roman" w:hAnsi="Times New Roman"/>
          <w:sz w:val="28"/>
          <w:szCs w:val="28"/>
        </w:rPr>
        <w:t>ассматривать</w:t>
      </w:r>
      <w:proofErr w:type="spellEnd"/>
      <w:r w:rsidRPr="00DD39A9">
        <w:rPr>
          <w:rFonts w:ascii="Times New Roman" w:hAnsi="Times New Roman"/>
          <w:sz w:val="28"/>
          <w:szCs w:val="28"/>
        </w:rPr>
        <w:t xml:space="preserve"> представляемые органами местного самоуправления  и организациями инф</w:t>
      </w:r>
      <w:r>
        <w:rPr>
          <w:rFonts w:ascii="Times New Roman" w:hAnsi="Times New Roman"/>
          <w:sz w:val="28"/>
          <w:szCs w:val="28"/>
        </w:rPr>
        <w:t xml:space="preserve">ормацию, документы и материалы </w:t>
      </w:r>
      <w:r w:rsidRPr="00DD39A9">
        <w:rPr>
          <w:rFonts w:ascii="Times New Roman" w:hAnsi="Times New Roman"/>
          <w:sz w:val="28"/>
          <w:szCs w:val="28"/>
        </w:rPr>
        <w:t>в соответствии с задачами рабочей группы</w:t>
      </w:r>
      <w:r>
        <w:rPr>
          <w:rFonts w:ascii="Times New Roman" w:hAnsi="Times New Roman"/>
          <w:sz w:val="28"/>
          <w:szCs w:val="28"/>
          <w:lang w:val="ru-RU"/>
        </w:rPr>
        <w:t>;</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п</w:t>
      </w:r>
      <w:r w:rsidRPr="00DD39A9">
        <w:rPr>
          <w:rFonts w:ascii="Times New Roman" w:hAnsi="Times New Roman"/>
          <w:sz w:val="28"/>
          <w:szCs w:val="28"/>
        </w:rPr>
        <w:t>ривлекать</w:t>
      </w:r>
      <w:proofErr w:type="spellEnd"/>
      <w:r w:rsidRPr="00DD39A9">
        <w:rPr>
          <w:rFonts w:ascii="Times New Roman" w:hAnsi="Times New Roman"/>
          <w:sz w:val="28"/>
          <w:szCs w:val="28"/>
        </w:rPr>
        <w:t xml:space="preserve"> на общественных началах специалистов, экспертов, представителей экспертных, научных, общественных и иных организаций</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proofErr w:type="spellStart"/>
      <w:r>
        <w:rPr>
          <w:rFonts w:ascii="Times New Roman" w:hAnsi="Times New Roman"/>
          <w:sz w:val="28"/>
          <w:szCs w:val="28"/>
          <w:lang w:val="ru-RU"/>
        </w:rPr>
        <w:t>р</w:t>
      </w:r>
      <w:r w:rsidRPr="00DD39A9">
        <w:rPr>
          <w:rFonts w:ascii="Times New Roman" w:hAnsi="Times New Roman"/>
          <w:sz w:val="28"/>
          <w:szCs w:val="28"/>
        </w:rPr>
        <w:t>азрабатывать</w:t>
      </w:r>
      <w:proofErr w:type="spellEnd"/>
      <w:r w:rsidRPr="00DD39A9">
        <w:rPr>
          <w:rFonts w:ascii="Times New Roman" w:hAnsi="Times New Roman"/>
          <w:sz w:val="28"/>
          <w:szCs w:val="28"/>
        </w:rPr>
        <w:t xml:space="preserve"> предложения и рекомендации ОМСУ</w:t>
      </w:r>
      <w:r w:rsidRPr="00DD39A9">
        <w:rPr>
          <w:rFonts w:ascii="Times New Roman" w:hAnsi="Times New Roman"/>
          <w:sz w:val="28"/>
          <w:szCs w:val="28"/>
        </w:rPr>
        <w:br/>
        <w:t>в соответствии со своей компетенцией.</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DD39A9" w:rsidRDefault="00996D23" w:rsidP="00996D23">
      <w:pPr>
        <w:pStyle w:val="a9"/>
        <w:spacing w:line="240" w:lineRule="auto"/>
        <w:ind w:left="0" w:firstLine="709"/>
        <w:jc w:val="center"/>
        <w:rPr>
          <w:rFonts w:ascii="Times New Roman" w:hAnsi="Times New Roman"/>
          <w:sz w:val="28"/>
          <w:szCs w:val="28"/>
        </w:rPr>
      </w:pPr>
      <w:r w:rsidRPr="00DD39A9">
        <w:rPr>
          <w:rFonts w:ascii="Times New Roman" w:hAnsi="Times New Roman"/>
          <w:sz w:val="28"/>
          <w:szCs w:val="28"/>
        </w:rPr>
        <w:t>4. Функции рабочей группы</w:t>
      </w:r>
    </w:p>
    <w:p w:rsidR="00996D23" w:rsidRPr="00DD39A9" w:rsidRDefault="00996D23" w:rsidP="00996D23">
      <w:pPr>
        <w:pStyle w:val="a9"/>
        <w:spacing w:line="240" w:lineRule="auto"/>
        <w:ind w:left="0" w:firstLine="709"/>
        <w:jc w:val="center"/>
        <w:rPr>
          <w:rFonts w:ascii="Times New Roman" w:hAnsi="Times New Roman"/>
          <w:sz w:val="28"/>
          <w:szCs w:val="28"/>
        </w:rPr>
      </w:pP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Основными функциями рабочей группы являются:</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р</w:t>
      </w:r>
      <w:r w:rsidRPr="00DD39A9">
        <w:rPr>
          <w:rFonts w:ascii="Times New Roman" w:hAnsi="Times New Roman"/>
          <w:sz w:val="28"/>
          <w:szCs w:val="28"/>
        </w:rPr>
        <w:t>ассмотрение</w:t>
      </w:r>
      <w:proofErr w:type="spellEnd"/>
      <w:r w:rsidRPr="00DD39A9">
        <w:rPr>
          <w:rFonts w:ascii="Times New Roman" w:hAnsi="Times New Roman"/>
          <w:sz w:val="28"/>
          <w:szCs w:val="28"/>
        </w:rPr>
        <w:t xml:space="preserve"> предложений членов рабочей группы </w:t>
      </w:r>
      <w:r w:rsidRPr="00DD39A9">
        <w:rPr>
          <w:rFonts w:ascii="Times New Roman" w:hAnsi="Times New Roman"/>
          <w:sz w:val="28"/>
          <w:szCs w:val="28"/>
        </w:rPr>
        <w:br/>
        <w:t xml:space="preserve">по организации оказания муниципальных услуг в социальной сфере </w:t>
      </w:r>
      <w:r w:rsidRPr="00DD39A9">
        <w:rPr>
          <w:rFonts w:ascii="Times New Roman" w:hAnsi="Times New Roman"/>
          <w:sz w:val="28"/>
          <w:szCs w:val="28"/>
        </w:rPr>
        <w:br/>
        <w:t xml:space="preserve">в соответствии с Федеральным законом </w:t>
      </w:r>
      <w:r w:rsidRPr="00DD39A9">
        <w:rPr>
          <w:rFonts w:ascii="Times New Roman" w:hAnsi="Times New Roman"/>
          <w:w w:val="105"/>
          <w:sz w:val="25"/>
        </w:rPr>
        <w:t xml:space="preserve">№ </w:t>
      </w:r>
      <w:r>
        <w:rPr>
          <w:rFonts w:ascii="Times New Roman" w:hAnsi="Times New Roman"/>
          <w:w w:val="105"/>
          <w:sz w:val="27"/>
        </w:rPr>
        <w:t>189-ФЗ</w:t>
      </w:r>
      <w:r>
        <w:rPr>
          <w:rFonts w:ascii="Times New Roman" w:hAnsi="Times New Roman"/>
          <w:w w:val="105"/>
          <w:sz w:val="27"/>
          <w:lang w:val="ru-RU"/>
        </w:rPr>
        <w:t xml:space="preserve"> </w:t>
      </w:r>
      <w:r w:rsidRPr="00DD39A9">
        <w:rPr>
          <w:rFonts w:ascii="Times New Roman" w:hAnsi="Times New Roman"/>
          <w:sz w:val="28"/>
          <w:szCs w:val="28"/>
        </w:rPr>
        <w:t xml:space="preserve">и проведению </w:t>
      </w:r>
      <w:proofErr w:type="gramStart"/>
      <w:r w:rsidRPr="00DD39A9">
        <w:rPr>
          <w:rFonts w:ascii="Times New Roman" w:hAnsi="Times New Roman"/>
          <w:sz w:val="28"/>
          <w:szCs w:val="28"/>
        </w:rPr>
        <w:t>апробации механизмов организации оказания муниципальных услуг</w:t>
      </w:r>
      <w:proofErr w:type="gramEnd"/>
      <w:r w:rsidRPr="00DD39A9">
        <w:rPr>
          <w:rFonts w:ascii="Times New Roman" w:hAnsi="Times New Roman"/>
          <w:sz w:val="28"/>
          <w:szCs w:val="28"/>
        </w:rPr>
        <w:t xml:space="preserve"> в социальной сфере, предусмотренных Федеральным законом</w:t>
      </w:r>
      <w:r>
        <w:rPr>
          <w:rFonts w:ascii="Times New Roman" w:hAnsi="Times New Roman"/>
          <w:sz w:val="28"/>
          <w:szCs w:val="28"/>
          <w:lang w:val="ru-RU"/>
        </w:rPr>
        <w:t>;</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ф</w:t>
      </w:r>
      <w:r w:rsidRPr="00DD39A9">
        <w:rPr>
          <w:rFonts w:ascii="Times New Roman" w:hAnsi="Times New Roman"/>
          <w:sz w:val="28"/>
          <w:szCs w:val="28"/>
        </w:rPr>
        <w:t>ормирование</w:t>
      </w:r>
      <w:proofErr w:type="spellEnd"/>
      <w:r w:rsidRPr="00DD39A9">
        <w:rPr>
          <w:rFonts w:ascii="Times New Roman" w:hAnsi="Times New Roman"/>
          <w:sz w:val="28"/>
          <w:szCs w:val="28"/>
        </w:rPr>
        <w:t>, определение организационных, методических, технологических мероприятий необходимых для реализации плана апробации</w:t>
      </w:r>
      <w:r>
        <w:rPr>
          <w:rFonts w:ascii="Times New Roman" w:hAnsi="Times New Roman"/>
          <w:sz w:val="28"/>
          <w:szCs w:val="28"/>
          <w:lang w:val="ru-RU"/>
        </w:rPr>
        <w:t>;</w:t>
      </w:r>
    </w:p>
    <w:p w:rsidR="00996D23" w:rsidRPr="00BA2063" w:rsidRDefault="00996D23" w:rsidP="00996D23">
      <w:pPr>
        <w:pStyle w:val="a9"/>
        <w:spacing w:line="240" w:lineRule="auto"/>
        <w:ind w:left="0" w:firstLine="709"/>
        <w:jc w:val="both"/>
        <w:rPr>
          <w:rFonts w:ascii="Times New Roman" w:hAnsi="Times New Roman"/>
          <w:sz w:val="28"/>
          <w:szCs w:val="28"/>
        </w:rPr>
      </w:pPr>
      <w:proofErr w:type="spellStart"/>
      <w:r>
        <w:rPr>
          <w:rFonts w:ascii="Times New Roman" w:hAnsi="Times New Roman"/>
          <w:sz w:val="28"/>
          <w:szCs w:val="28"/>
          <w:lang w:val="ru-RU"/>
        </w:rPr>
        <w:t>п</w:t>
      </w:r>
      <w:r w:rsidRPr="00DD39A9">
        <w:rPr>
          <w:rFonts w:ascii="Times New Roman" w:hAnsi="Times New Roman"/>
          <w:sz w:val="28"/>
          <w:szCs w:val="28"/>
        </w:rPr>
        <w:t>роведение</w:t>
      </w:r>
      <w:proofErr w:type="spellEnd"/>
      <w:r w:rsidRPr="00DD39A9">
        <w:rPr>
          <w:rFonts w:ascii="Times New Roman" w:hAnsi="Times New Roman"/>
          <w:sz w:val="28"/>
          <w:szCs w:val="28"/>
        </w:rPr>
        <w:t xml:space="preserve"> текущего мониторинга и контроля хода реализации плана апробации.</w:t>
      </w:r>
    </w:p>
    <w:p w:rsidR="00996D23" w:rsidRDefault="00996D23" w:rsidP="00996D23">
      <w:pPr>
        <w:pStyle w:val="a9"/>
        <w:spacing w:line="240" w:lineRule="auto"/>
        <w:ind w:left="0" w:firstLine="709"/>
        <w:jc w:val="center"/>
        <w:rPr>
          <w:rFonts w:ascii="Times New Roman" w:hAnsi="Times New Roman"/>
          <w:sz w:val="28"/>
          <w:szCs w:val="28"/>
          <w:lang w:val="ru-RU"/>
        </w:rPr>
      </w:pPr>
    </w:p>
    <w:p w:rsidR="00996D23" w:rsidRDefault="00996D23" w:rsidP="00996D23">
      <w:pPr>
        <w:pStyle w:val="a9"/>
        <w:spacing w:line="240" w:lineRule="auto"/>
        <w:ind w:left="0" w:firstLine="709"/>
        <w:jc w:val="center"/>
        <w:rPr>
          <w:rFonts w:ascii="Times New Roman" w:hAnsi="Times New Roman"/>
          <w:sz w:val="28"/>
          <w:szCs w:val="28"/>
          <w:lang w:val="ru-RU"/>
        </w:rPr>
      </w:pPr>
    </w:p>
    <w:p w:rsidR="00996D23" w:rsidRDefault="00996D23" w:rsidP="00996D23">
      <w:pPr>
        <w:pStyle w:val="a9"/>
        <w:spacing w:line="240" w:lineRule="auto"/>
        <w:ind w:left="0" w:firstLine="709"/>
        <w:jc w:val="center"/>
        <w:rPr>
          <w:rFonts w:ascii="Times New Roman" w:hAnsi="Times New Roman"/>
          <w:sz w:val="28"/>
          <w:szCs w:val="28"/>
          <w:lang w:val="ru-RU"/>
        </w:rPr>
      </w:pPr>
    </w:p>
    <w:p w:rsidR="00996D23" w:rsidRPr="00DD39A9" w:rsidRDefault="00996D23" w:rsidP="00996D23">
      <w:pPr>
        <w:pStyle w:val="a9"/>
        <w:spacing w:line="240" w:lineRule="auto"/>
        <w:ind w:left="0" w:firstLine="709"/>
        <w:jc w:val="center"/>
        <w:rPr>
          <w:rFonts w:ascii="Times New Roman" w:hAnsi="Times New Roman"/>
          <w:sz w:val="28"/>
          <w:szCs w:val="28"/>
        </w:rPr>
      </w:pPr>
      <w:r w:rsidRPr="00DD39A9">
        <w:rPr>
          <w:rFonts w:ascii="Times New Roman" w:hAnsi="Times New Roman"/>
          <w:sz w:val="28"/>
          <w:szCs w:val="28"/>
        </w:rPr>
        <w:lastRenderedPageBreak/>
        <w:t>5. Организация деятельности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p>
    <w:p w:rsidR="00996D23" w:rsidRPr="00FF7910" w:rsidRDefault="00996D23" w:rsidP="00996D23">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с</w:t>
      </w:r>
      <w:proofErr w:type="spellStart"/>
      <w:r w:rsidRPr="00DD39A9">
        <w:rPr>
          <w:rFonts w:ascii="Times New Roman" w:hAnsi="Times New Roman"/>
          <w:sz w:val="28"/>
          <w:szCs w:val="28"/>
        </w:rPr>
        <w:t>остав</w:t>
      </w:r>
      <w:proofErr w:type="spellEnd"/>
      <w:r w:rsidRPr="00DD39A9">
        <w:rPr>
          <w:rFonts w:ascii="Times New Roman" w:hAnsi="Times New Roman"/>
          <w:sz w:val="28"/>
          <w:szCs w:val="28"/>
        </w:rPr>
        <w:t xml:space="preserve"> рабочей группы утверждается </w:t>
      </w:r>
      <w:r>
        <w:rPr>
          <w:rFonts w:ascii="Times New Roman" w:hAnsi="Times New Roman"/>
          <w:sz w:val="28"/>
          <w:szCs w:val="28"/>
          <w:lang w:val="ru-RU"/>
        </w:rPr>
        <w:t xml:space="preserve">постановлением </w:t>
      </w:r>
      <w:r w:rsidRPr="00DD39A9">
        <w:rPr>
          <w:rFonts w:ascii="Times New Roman" w:hAnsi="Times New Roman"/>
          <w:sz w:val="28"/>
          <w:szCs w:val="28"/>
        </w:rPr>
        <w:t>администраци</w:t>
      </w:r>
      <w:r>
        <w:rPr>
          <w:rFonts w:ascii="Times New Roman" w:hAnsi="Times New Roman"/>
          <w:sz w:val="28"/>
          <w:szCs w:val="28"/>
          <w:lang w:val="ru-RU"/>
        </w:rPr>
        <w:t>и</w:t>
      </w:r>
      <w:r w:rsidRPr="00DD39A9">
        <w:rPr>
          <w:rFonts w:ascii="Times New Roman" w:hAnsi="Times New Roman"/>
          <w:sz w:val="28"/>
          <w:szCs w:val="28"/>
        </w:rPr>
        <w:t xml:space="preserve"> муниципального образования Туапсинский район</w:t>
      </w:r>
      <w:r>
        <w:rPr>
          <w:rFonts w:ascii="Times New Roman" w:hAnsi="Times New Roman"/>
          <w:sz w:val="28"/>
          <w:szCs w:val="28"/>
          <w:lang w:val="ru-RU"/>
        </w:rPr>
        <w:t>;</w:t>
      </w:r>
    </w:p>
    <w:p w:rsidR="00996D23" w:rsidRPr="00FF7910"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р</w:t>
      </w:r>
      <w:r w:rsidRPr="00DD39A9">
        <w:rPr>
          <w:rFonts w:ascii="Times New Roman" w:hAnsi="Times New Roman"/>
          <w:sz w:val="28"/>
          <w:szCs w:val="28"/>
        </w:rPr>
        <w:t>абочую</w:t>
      </w:r>
      <w:proofErr w:type="spellEnd"/>
      <w:r w:rsidRPr="00DD39A9">
        <w:rPr>
          <w:rFonts w:ascii="Times New Roman" w:hAnsi="Times New Roman"/>
          <w:sz w:val="28"/>
          <w:szCs w:val="28"/>
        </w:rPr>
        <w:t xml:space="preserve"> группу возглавляет руководитель рабочей группы. В период отсутствия руководителя рабочей группы его обязанности исполняет заместитель руководителя</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r>
        <w:rPr>
          <w:rFonts w:ascii="Times New Roman" w:hAnsi="Times New Roman"/>
          <w:sz w:val="28"/>
          <w:szCs w:val="28"/>
          <w:lang w:val="ru-RU"/>
        </w:rPr>
        <w:t>Р</w:t>
      </w:r>
      <w:proofErr w:type="spellStart"/>
      <w:r w:rsidRPr="00DD39A9">
        <w:rPr>
          <w:rFonts w:ascii="Times New Roman" w:hAnsi="Times New Roman"/>
          <w:sz w:val="28"/>
          <w:szCs w:val="28"/>
        </w:rPr>
        <w:t>уководитель</w:t>
      </w:r>
      <w:proofErr w:type="spellEnd"/>
      <w:r w:rsidRPr="00DD39A9">
        <w:rPr>
          <w:rFonts w:ascii="Times New Roman" w:hAnsi="Times New Roman"/>
          <w:sz w:val="28"/>
          <w:szCs w:val="28"/>
        </w:rPr>
        <w:t xml:space="preserve"> рабочей группы осуществляет следующие функции:</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организует деятельность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планирует деятельность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утверждает повестку дня для обсуждения на очередном заседании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ведет заседания рабочей группы.</w:t>
      </w:r>
    </w:p>
    <w:p w:rsidR="00996D23" w:rsidRPr="00EB1D0C" w:rsidRDefault="00996D23" w:rsidP="00996D23">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З</w:t>
      </w:r>
      <w:proofErr w:type="spellStart"/>
      <w:r w:rsidRPr="00DD39A9">
        <w:rPr>
          <w:rFonts w:ascii="Times New Roman" w:hAnsi="Times New Roman"/>
          <w:sz w:val="28"/>
          <w:szCs w:val="28"/>
        </w:rPr>
        <w:t>аседания</w:t>
      </w:r>
      <w:proofErr w:type="spellEnd"/>
      <w:r w:rsidRPr="00DD39A9">
        <w:rPr>
          <w:rFonts w:ascii="Times New Roman" w:hAnsi="Times New Roman"/>
          <w:sz w:val="28"/>
          <w:szCs w:val="28"/>
        </w:rPr>
        <w:t xml:space="preserve"> рабочей группы проводятся по мере необходимости</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proofErr w:type="spellStart"/>
      <w:r>
        <w:rPr>
          <w:rFonts w:ascii="Times New Roman" w:hAnsi="Times New Roman"/>
          <w:sz w:val="28"/>
          <w:szCs w:val="28"/>
          <w:lang w:val="ru-RU"/>
        </w:rPr>
        <w:t>з</w:t>
      </w:r>
      <w:r w:rsidRPr="00DD39A9">
        <w:rPr>
          <w:rFonts w:ascii="Times New Roman" w:hAnsi="Times New Roman"/>
          <w:sz w:val="28"/>
          <w:szCs w:val="28"/>
        </w:rPr>
        <w:t>аседание</w:t>
      </w:r>
      <w:proofErr w:type="spellEnd"/>
      <w:r w:rsidRPr="00DD39A9">
        <w:rPr>
          <w:rFonts w:ascii="Times New Roman" w:hAnsi="Times New Roman"/>
          <w:sz w:val="28"/>
          <w:szCs w:val="28"/>
        </w:rPr>
        <w:t xml:space="preserve"> рабочей группы считается правомочным, если на нем присутствует не менее половины членов рабочей группы</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proofErr w:type="spellStart"/>
      <w:r>
        <w:rPr>
          <w:rFonts w:ascii="Times New Roman" w:hAnsi="Times New Roman"/>
          <w:sz w:val="28"/>
          <w:szCs w:val="28"/>
          <w:lang w:val="ru-RU"/>
        </w:rPr>
        <w:t>д</w:t>
      </w:r>
      <w:r w:rsidRPr="00DD39A9">
        <w:rPr>
          <w:rFonts w:ascii="Times New Roman" w:hAnsi="Times New Roman"/>
          <w:sz w:val="28"/>
          <w:szCs w:val="28"/>
        </w:rPr>
        <w:t>окументационное</w:t>
      </w:r>
      <w:proofErr w:type="spellEnd"/>
      <w:r w:rsidRPr="00DD39A9">
        <w:rPr>
          <w:rFonts w:ascii="Times New Roman" w:hAnsi="Times New Roman"/>
          <w:sz w:val="28"/>
          <w:szCs w:val="28"/>
        </w:rPr>
        <w:t xml:space="preserve"> обеспечение деятельности рабочей группы осуществляется секретарем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 xml:space="preserve">Секретарь рабочей группы: </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осуществляет подготовку и организацию заседаний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осуществляет подготовку проектов решений рабочей группы;</w:t>
      </w:r>
    </w:p>
    <w:p w:rsidR="00996D23" w:rsidRPr="00DD39A9" w:rsidRDefault="00996D23" w:rsidP="00996D23">
      <w:pPr>
        <w:pStyle w:val="a9"/>
        <w:spacing w:line="240" w:lineRule="auto"/>
        <w:ind w:left="0" w:firstLine="709"/>
        <w:jc w:val="both"/>
        <w:rPr>
          <w:rFonts w:ascii="Times New Roman" w:hAnsi="Times New Roman"/>
          <w:sz w:val="28"/>
          <w:szCs w:val="28"/>
        </w:rPr>
      </w:pPr>
      <w:r w:rsidRPr="00DD39A9">
        <w:rPr>
          <w:rFonts w:ascii="Times New Roman" w:hAnsi="Times New Roman"/>
          <w:sz w:val="28"/>
          <w:szCs w:val="28"/>
        </w:rPr>
        <w:t>ведет протоколы заседаний рабочей группы и осуществляет контроль исполнения протокольных решений;</w:t>
      </w:r>
    </w:p>
    <w:p w:rsidR="00996D23" w:rsidRPr="00345F40" w:rsidRDefault="00996D23" w:rsidP="00996D23">
      <w:pPr>
        <w:pStyle w:val="a9"/>
        <w:spacing w:line="240" w:lineRule="auto"/>
        <w:ind w:left="0" w:firstLine="709"/>
        <w:jc w:val="both"/>
        <w:rPr>
          <w:rFonts w:ascii="Times New Roman" w:hAnsi="Times New Roman"/>
          <w:sz w:val="28"/>
          <w:szCs w:val="28"/>
          <w:lang w:val="ru-RU"/>
        </w:rPr>
      </w:pPr>
      <w:r w:rsidRPr="00DD39A9">
        <w:rPr>
          <w:rFonts w:ascii="Times New Roman" w:hAnsi="Times New Roman"/>
          <w:sz w:val="28"/>
          <w:szCs w:val="28"/>
        </w:rPr>
        <w:t>осуществляет обобщение и подготовку информационных материалов, документов по резул</w:t>
      </w:r>
      <w:r>
        <w:rPr>
          <w:rFonts w:ascii="Times New Roman" w:hAnsi="Times New Roman"/>
          <w:sz w:val="28"/>
          <w:szCs w:val="28"/>
        </w:rPr>
        <w:t>ьтатам заседаний рабочей группы</w:t>
      </w:r>
      <w:r>
        <w:rPr>
          <w:rFonts w:ascii="Times New Roman" w:hAnsi="Times New Roman"/>
          <w:sz w:val="28"/>
          <w:szCs w:val="28"/>
          <w:lang w:val="ru-RU"/>
        </w:rPr>
        <w:t>.</w:t>
      </w:r>
    </w:p>
    <w:p w:rsidR="00996D23" w:rsidRPr="00EB1D0C" w:rsidRDefault="00996D23" w:rsidP="00996D23">
      <w:pPr>
        <w:pStyle w:val="a9"/>
        <w:spacing w:line="240" w:lineRule="auto"/>
        <w:ind w:left="0" w:firstLine="709"/>
        <w:jc w:val="both"/>
        <w:rPr>
          <w:rFonts w:ascii="Times New Roman" w:hAnsi="Times New Roman"/>
          <w:sz w:val="28"/>
          <w:szCs w:val="28"/>
          <w:lang w:val="ru-RU"/>
        </w:rPr>
      </w:pPr>
      <w:r w:rsidRPr="00DD39A9">
        <w:rPr>
          <w:rFonts w:ascii="Times New Roman" w:hAnsi="Times New Roman"/>
          <w:sz w:val="28"/>
          <w:szCs w:val="28"/>
        </w:rPr>
        <w:t>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r>
        <w:rPr>
          <w:rFonts w:ascii="Times New Roman" w:hAnsi="Times New Roman"/>
          <w:sz w:val="28"/>
          <w:szCs w:val="28"/>
          <w:lang w:val="ru-RU"/>
        </w:rPr>
        <w:t>;</w:t>
      </w:r>
    </w:p>
    <w:p w:rsidR="00996D23" w:rsidRPr="00DD39A9" w:rsidRDefault="00996D23" w:rsidP="00996D23">
      <w:pPr>
        <w:pStyle w:val="a9"/>
        <w:spacing w:line="240" w:lineRule="auto"/>
        <w:ind w:left="0" w:firstLine="709"/>
        <w:jc w:val="both"/>
        <w:rPr>
          <w:rFonts w:ascii="Times New Roman" w:hAnsi="Times New Roman"/>
          <w:sz w:val="28"/>
          <w:szCs w:val="28"/>
        </w:rPr>
      </w:pPr>
      <w:proofErr w:type="spellStart"/>
      <w:r>
        <w:rPr>
          <w:rFonts w:ascii="Times New Roman" w:hAnsi="Times New Roman"/>
          <w:sz w:val="28"/>
          <w:szCs w:val="28"/>
          <w:lang w:val="ru-RU"/>
        </w:rPr>
        <w:t>р</w:t>
      </w:r>
      <w:r w:rsidRPr="00DD39A9">
        <w:rPr>
          <w:rFonts w:ascii="Times New Roman" w:hAnsi="Times New Roman"/>
          <w:sz w:val="28"/>
          <w:szCs w:val="28"/>
        </w:rPr>
        <w:t>ешение</w:t>
      </w:r>
      <w:proofErr w:type="spellEnd"/>
      <w:r w:rsidRPr="00DD39A9">
        <w:rPr>
          <w:rFonts w:ascii="Times New Roman" w:hAnsi="Times New Roman"/>
          <w:sz w:val="28"/>
          <w:szCs w:val="28"/>
        </w:rPr>
        <w:t xml:space="preserve">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996D23" w:rsidRPr="00EB3FC3" w:rsidRDefault="00996D23" w:rsidP="00996D23">
      <w:pPr>
        <w:pStyle w:val="a9"/>
        <w:spacing w:after="0" w:line="240" w:lineRule="auto"/>
        <w:ind w:left="0" w:firstLine="709"/>
        <w:jc w:val="both"/>
        <w:rPr>
          <w:rFonts w:ascii="Times New Roman" w:hAnsi="Times New Roman"/>
          <w:sz w:val="28"/>
          <w:szCs w:val="28"/>
        </w:rPr>
      </w:pPr>
      <w:r w:rsidRPr="00DD39A9">
        <w:rPr>
          <w:rFonts w:ascii="Times New Roman" w:hAnsi="Times New Roman"/>
          <w:sz w:val="28"/>
          <w:szCs w:val="28"/>
        </w:rPr>
        <w:t>Копии протоколов направляются всем членам рабочей группы.</w:t>
      </w:r>
    </w:p>
    <w:p w:rsidR="00996D23" w:rsidRDefault="00996D23" w:rsidP="00996D23">
      <w:pPr>
        <w:ind w:firstLine="709"/>
        <w:rPr>
          <w:szCs w:val="28"/>
          <w:lang w:val="ru-RU" w:eastAsia="en-US"/>
        </w:rPr>
      </w:pPr>
    </w:p>
    <w:p w:rsidR="00996D23" w:rsidRDefault="00996D23" w:rsidP="00996D23">
      <w:pPr>
        <w:ind w:firstLine="709"/>
        <w:rPr>
          <w:szCs w:val="28"/>
          <w:lang w:val="ru-RU" w:eastAsia="en-US"/>
        </w:rPr>
      </w:pPr>
    </w:p>
    <w:p w:rsidR="00996D23" w:rsidRPr="00EE67D5" w:rsidRDefault="00996D23" w:rsidP="00996D23">
      <w:pPr>
        <w:ind w:firstLine="709"/>
        <w:rPr>
          <w:szCs w:val="28"/>
          <w:lang w:val="ru-RU" w:eastAsia="en-US"/>
        </w:rPr>
      </w:pPr>
    </w:p>
    <w:p w:rsidR="00996D23" w:rsidRDefault="00996D23" w:rsidP="00996D23">
      <w:pPr>
        <w:jc w:val="both"/>
        <w:rPr>
          <w:spacing w:val="4"/>
          <w:sz w:val="28"/>
          <w:szCs w:val="28"/>
          <w:lang w:val="ru-RU"/>
        </w:rPr>
      </w:pPr>
      <w:proofErr w:type="gramStart"/>
      <w:r>
        <w:rPr>
          <w:spacing w:val="4"/>
          <w:sz w:val="28"/>
          <w:szCs w:val="28"/>
          <w:lang w:val="ru-RU"/>
        </w:rPr>
        <w:t>Исполняющий</w:t>
      </w:r>
      <w:proofErr w:type="gramEnd"/>
      <w:r>
        <w:rPr>
          <w:spacing w:val="4"/>
          <w:sz w:val="28"/>
          <w:szCs w:val="28"/>
          <w:lang w:val="ru-RU"/>
        </w:rPr>
        <w:t xml:space="preserve"> обязанности</w:t>
      </w:r>
    </w:p>
    <w:p w:rsidR="00996D23" w:rsidRDefault="00996D23" w:rsidP="00996D23">
      <w:pPr>
        <w:jc w:val="both"/>
        <w:rPr>
          <w:spacing w:val="4"/>
          <w:sz w:val="28"/>
          <w:szCs w:val="28"/>
          <w:lang w:val="ru-RU"/>
        </w:rPr>
      </w:pPr>
      <w:r>
        <w:rPr>
          <w:spacing w:val="4"/>
          <w:sz w:val="28"/>
          <w:szCs w:val="28"/>
          <w:lang w:val="ru-RU"/>
        </w:rPr>
        <w:t>начальника управления образования</w:t>
      </w:r>
    </w:p>
    <w:p w:rsidR="00996D23" w:rsidRDefault="00996D23" w:rsidP="00996D23">
      <w:pPr>
        <w:jc w:val="both"/>
        <w:rPr>
          <w:spacing w:val="4"/>
          <w:sz w:val="28"/>
          <w:szCs w:val="28"/>
          <w:lang w:val="ru-RU"/>
        </w:rPr>
      </w:pPr>
      <w:r>
        <w:rPr>
          <w:spacing w:val="4"/>
          <w:sz w:val="28"/>
          <w:szCs w:val="28"/>
          <w:lang w:val="ru-RU"/>
        </w:rPr>
        <w:t xml:space="preserve">администрации </w:t>
      </w:r>
      <w:proofErr w:type="gramStart"/>
      <w:r>
        <w:rPr>
          <w:spacing w:val="4"/>
          <w:sz w:val="28"/>
          <w:szCs w:val="28"/>
          <w:lang w:val="ru-RU"/>
        </w:rPr>
        <w:t>муниципального</w:t>
      </w:r>
      <w:proofErr w:type="gramEnd"/>
      <w:r>
        <w:rPr>
          <w:spacing w:val="4"/>
          <w:sz w:val="28"/>
          <w:szCs w:val="28"/>
          <w:lang w:val="ru-RU"/>
        </w:rPr>
        <w:t xml:space="preserve"> </w:t>
      </w:r>
    </w:p>
    <w:p w:rsidR="00986656" w:rsidRDefault="00996D23" w:rsidP="00996D23">
      <w:pPr>
        <w:tabs>
          <w:tab w:val="left" w:pos="7245"/>
        </w:tabs>
        <w:jc w:val="both"/>
        <w:rPr>
          <w:sz w:val="28"/>
          <w:szCs w:val="28"/>
          <w:lang w:val="ru-RU" w:eastAsia="en-US"/>
        </w:rPr>
      </w:pPr>
      <w:r>
        <w:rPr>
          <w:spacing w:val="4"/>
          <w:sz w:val="28"/>
          <w:szCs w:val="28"/>
          <w:lang w:val="ru-RU"/>
        </w:rPr>
        <w:t>образования Туапсинский район</w:t>
      </w:r>
      <w:r>
        <w:rPr>
          <w:spacing w:val="4"/>
          <w:sz w:val="28"/>
          <w:szCs w:val="28"/>
          <w:lang w:val="ru-RU"/>
        </w:rPr>
        <w:tab/>
        <w:t xml:space="preserve">              Е.А. Зайцева</w:t>
      </w:r>
    </w:p>
    <w:p w:rsidR="00986656" w:rsidRDefault="00986656" w:rsidP="005A7AE1">
      <w:pPr>
        <w:rPr>
          <w:b/>
          <w:spacing w:val="4"/>
          <w:sz w:val="28"/>
          <w:szCs w:val="28"/>
          <w:lang w:val="ru-RU"/>
        </w:rPr>
      </w:pPr>
    </w:p>
    <w:sectPr w:rsidR="00986656" w:rsidSect="00996D23">
      <w:pgSz w:w="11906" w:h="16838"/>
      <w:pgMar w:top="1276"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56" w:rsidRDefault="00986656" w:rsidP="005A7AE1">
      <w:r>
        <w:separator/>
      </w:r>
    </w:p>
  </w:endnote>
  <w:endnote w:type="continuationSeparator" w:id="0">
    <w:p w:rsidR="00986656" w:rsidRDefault="00986656" w:rsidP="005A7A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56" w:rsidRDefault="00986656" w:rsidP="005A7AE1">
      <w:r>
        <w:separator/>
      </w:r>
    </w:p>
  </w:footnote>
  <w:footnote w:type="continuationSeparator" w:id="0">
    <w:p w:rsidR="00986656" w:rsidRDefault="00986656" w:rsidP="005A7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86241"/>
      <w:docPartObj>
        <w:docPartGallery w:val="Page Numbers (Top of Page)"/>
        <w:docPartUnique/>
      </w:docPartObj>
    </w:sdtPr>
    <w:sdtContent>
      <w:p w:rsidR="00986656" w:rsidRDefault="00986656">
        <w:pPr>
          <w:pStyle w:val="a3"/>
          <w:jc w:val="center"/>
        </w:pPr>
        <w:fldSimple w:instr=" PAGE   \* MERGEFORMAT ">
          <w:r w:rsidR="00996D23">
            <w:rPr>
              <w:noProof/>
            </w:rPr>
            <w:t>18</w:t>
          </w:r>
        </w:fldSimple>
      </w:p>
    </w:sdtContent>
  </w:sdt>
  <w:p w:rsidR="00986656" w:rsidRPr="005A7AE1" w:rsidRDefault="00986656" w:rsidP="005A7AE1">
    <w:pPr>
      <w:pStyle w:val="a3"/>
      <w:jc w:val="center"/>
      <w:rPr>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B52940"/>
    <w:rsid w:val="00406DBB"/>
    <w:rsid w:val="004330D4"/>
    <w:rsid w:val="00514452"/>
    <w:rsid w:val="00525C34"/>
    <w:rsid w:val="005A7AE1"/>
    <w:rsid w:val="00986656"/>
    <w:rsid w:val="00996D23"/>
    <w:rsid w:val="009A470F"/>
    <w:rsid w:val="00A657F2"/>
    <w:rsid w:val="00A74DCE"/>
    <w:rsid w:val="00AB6A8D"/>
    <w:rsid w:val="00AE4AA2"/>
    <w:rsid w:val="00B52940"/>
    <w:rsid w:val="00EB354F"/>
    <w:rsid w:val="00EE4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E1"/>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5A7AE1"/>
    <w:pPr>
      <w:keepNext/>
      <w:widowControl w:val="0"/>
      <w:autoSpaceDE w:val="0"/>
      <w:autoSpaceDN w:val="0"/>
      <w:jc w:val="center"/>
      <w:outlineLvl w:val="1"/>
    </w:pPr>
    <w:rPr>
      <w:sz w:val="28"/>
      <w:szCs w:val="28"/>
    </w:rPr>
  </w:style>
  <w:style w:type="paragraph" w:styleId="a3">
    <w:name w:val="header"/>
    <w:basedOn w:val="a"/>
    <w:link w:val="a4"/>
    <w:uiPriority w:val="99"/>
    <w:unhideWhenUsed/>
    <w:rsid w:val="005A7AE1"/>
    <w:pPr>
      <w:tabs>
        <w:tab w:val="center" w:pos="4677"/>
        <w:tab w:val="right" w:pos="9355"/>
      </w:tabs>
    </w:pPr>
    <w:rPr>
      <w:lang/>
    </w:rPr>
  </w:style>
  <w:style w:type="character" w:customStyle="1" w:styleId="a4">
    <w:name w:val="Верхний колонтитул Знак"/>
    <w:basedOn w:val="a0"/>
    <w:link w:val="a3"/>
    <w:uiPriority w:val="99"/>
    <w:rsid w:val="005A7AE1"/>
    <w:rPr>
      <w:rFonts w:ascii="Times New Roman" w:eastAsia="Times New Roman" w:hAnsi="Times New Roman" w:cs="Times New Roman"/>
      <w:sz w:val="24"/>
      <w:szCs w:val="24"/>
      <w:lang w:val="en-US"/>
    </w:rPr>
  </w:style>
  <w:style w:type="paragraph" w:styleId="a5">
    <w:name w:val="Balloon Text"/>
    <w:basedOn w:val="a"/>
    <w:link w:val="a6"/>
    <w:uiPriority w:val="99"/>
    <w:semiHidden/>
    <w:unhideWhenUsed/>
    <w:rsid w:val="005A7AE1"/>
    <w:rPr>
      <w:rFonts w:ascii="Segoe UI" w:hAnsi="Segoe UI" w:cs="Segoe UI"/>
      <w:sz w:val="18"/>
      <w:szCs w:val="18"/>
    </w:rPr>
  </w:style>
  <w:style w:type="character" w:customStyle="1" w:styleId="a6">
    <w:name w:val="Текст выноски Знак"/>
    <w:basedOn w:val="a0"/>
    <w:link w:val="a5"/>
    <w:uiPriority w:val="99"/>
    <w:semiHidden/>
    <w:rsid w:val="005A7AE1"/>
    <w:rPr>
      <w:rFonts w:ascii="Segoe UI" w:eastAsia="Times New Roman" w:hAnsi="Segoe UI" w:cs="Segoe UI"/>
      <w:sz w:val="18"/>
      <w:szCs w:val="18"/>
      <w:lang w:val="en-US" w:eastAsia="ru-RU"/>
    </w:rPr>
  </w:style>
  <w:style w:type="paragraph" w:styleId="a7">
    <w:name w:val="footer"/>
    <w:basedOn w:val="a"/>
    <w:link w:val="a8"/>
    <w:uiPriority w:val="99"/>
    <w:unhideWhenUsed/>
    <w:rsid w:val="005A7AE1"/>
    <w:pPr>
      <w:tabs>
        <w:tab w:val="center" w:pos="4677"/>
        <w:tab w:val="right" w:pos="9355"/>
      </w:tabs>
    </w:pPr>
  </w:style>
  <w:style w:type="character" w:customStyle="1" w:styleId="a8">
    <w:name w:val="Нижний колонтитул Знак"/>
    <w:basedOn w:val="a0"/>
    <w:link w:val="a7"/>
    <w:uiPriority w:val="99"/>
    <w:rsid w:val="005A7AE1"/>
    <w:rPr>
      <w:rFonts w:ascii="Times New Roman" w:eastAsia="Times New Roman" w:hAnsi="Times New Roman" w:cs="Times New Roman"/>
      <w:sz w:val="24"/>
      <w:szCs w:val="24"/>
      <w:lang w:val="en-US" w:eastAsia="ru-RU"/>
    </w:rPr>
  </w:style>
  <w:style w:type="paragraph" w:styleId="a9">
    <w:name w:val="List Paragraph"/>
    <w:aliases w:val="мой"/>
    <w:basedOn w:val="a"/>
    <w:link w:val="aa"/>
    <w:uiPriority w:val="34"/>
    <w:qFormat/>
    <w:rsid w:val="00996D23"/>
    <w:pPr>
      <w:spacing w:after="160" w:line="259" w:lineRule="auto"/>
      <w:ind w:left="720"/>
      <w:contextualSpacing/>
    </w:pPr>
    <w:rPr>
      <w:rFonts w:ascii="Calibri" w:eastAsia="Calibri" w:hAnsi="Calibri"/>
      <w:sz w:val="22"/>
      <w:szCs w:val="22"/>
      <w:lang w:eastAsia="en-US"/>
    </w:rPr>
  </w:style>
  <w:style w:type="character" w:customStyle="1" w:styleId="aa">
    <w:name w:val="Абзац списка Знак"/>
    <w:aliases w:val="мой Знак"/>
    <w:link w:val="a9"/>
    <w:uiPriority w:val="34"/>
    <w:locked/>
    <w:rsid w:val="00996D23"/>
    <w:rPr>
      <w:rFonts w:ascii="Calibri" w:eastAsia="Calibri"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E1"/>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5A7AE1"/>
    <w:pPr>
      <w:keepNext/>
      <w:widowControl w:val="0"/>
      <w:autoSpaceDE w:val="0"/>
      <w:autoSpaceDN w:val="0"/>
      <w:jc w:val="center"/>
      <w:outlineLvl w:val="1"/>
    </w:pPr>
    <w:rPr>
      <w:sz w:val="28"/>
      <w:szCs w:val="28"/>
    </w:rPr>
  </w:style>
  <w:style w:type="paragraph" w:styleId="a3">
    <w:name w:val="header"/>
    <w:basedOn w:val="a"/>
    <w:link w:val="a4"/>
    <w:uiPriority w:val="99"/>
    <w:unhideWhenUsed/>
    <w:rsid w:val="005A7AE1"/>
    <w:pPr>
      <w:tabs>
        <w:tab w:val="center" w:pos="4677"/>
        <w:tab w:val="right" w:pos="9355"/>
      </w:tabs>
    </w:pPr>
    <w:rPr>
      <w:lang w:eastAsia="x-none"/>
    </w:rPr>
  </w:style>
  <w:style w:type="character" w:customStyle="1" w:styleId="a4">
    <w:name w:val="Верхний колонтитул Знак"/>
    <w:basedOn w:val="a0"/>
    <w:link w:val="a3"/>
    <w:uiPriority w:val="99"/>
    <w:rsid w:val="005A7AE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5A7AE1"/>
    <w:rPr>
      <w:rFonts w:ascii="Segoe UI" w:hAnsi="Segoe UI" w:cs="Segoe UI"/>
      <w:sz w:val="18"/>
      <w:szCs w:val="18"/>
    </w:rPr>
  </w:style>
  <w:style w:type="character" w:customStyle="1" w:styleId="a6">
    <w:name w:val="Текст выноски Знак"/>
    <w:basedOn w:val="a0"/>
    <w:link w:val="a5"/>
    <w:uiPriority w:val="99"/>
    <w:semiHidden/>
    <w:rsid w:val="005A7AE1"/>
    <w:rPr>
      <w:rFonts w:ascii="Segoe UI" w:eastAsia="Times New Roman" w:hAnsi="Segoe UI" w:cs="Segoe UI"/>
      <w:sz w:val="18"/>
      <w:szCs w:val="18"/>
      <w:lang w:val="en-US" w:eastAsia="ru-RU"/>
    </w:rPr>
  </w:style>
  <w:style w:type="paragraph" w:styleId="a7">
    <w:name w:val="footer"/>
    <w:basedOn w:val="a"/>
    <w:link w:val="a8"/>
    <w:uiPriority w:val="99"/>
    <w:unhideWhenUsed/>
    <w:rsid w:val="005A7AE1"/>
    <w:pPr>
      <w:tabs>
        <w:tab w:val="center" w:pos="4677"/>
        <w:tab w:val="right" w:pos="9355"/>
      </w:tabs>
    </w:pPr>
  </w:style>
  <w:style w:type="character" w:customStyle="1" w:styleId="a8">
    <w:name w:val="Нижний колонтитул Знак"/>
    <w:basedOn w:val="a0"/>
    <w:link w:val="a7"/>
    <w:uiPriority w:val="99"/>
    <w:rsid w:val="005A7AE1"/>
    <w:rPr>
      <w:rFonts w:ascii="Times New Roman" w:eastAsia="Times New Roman" w:hAnsi="Times New Roman" w:cs="Times New Roman"/>
      <w:sz w:val="24"/>
      <w:szCs w:val="24"/>
      <w:lang w:val="en-US"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6FF0-9A73-466D-9984-CBC01189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4988</Words>
  <Characters>28438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2023-08-08T07:50:00Z</cp:lastPrinted>
  <dcterms:created xsi:type="dcterms:W3CDTF">2023-07-03T11:38:00Z</dcterms:created>
  <dcterms:modified xsi:type="dcterms:W3CDTF">2023-08-08T07:53:00Z</dcterms:modified>
</cp:coreProperties>
</file>