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08" w:rsidRPr="003B2C14" w:rsidRDefault="00A90D66" w:rsidP="00A90D66">
      <w:pPr>
        <w:jc w:val="center"/>
        <w:rPr>
          <w:sz w:val="28"/>
          <w:szCs w:val="28"/>
        </w:rPr>
      </w:pPr>
      <w:r w:rsidRPr="003B2C14">
        <w:rPr>
          <w:b/>
          <w:color w:val="FF0000"/>
          <w:sz w:val="28"/>
          <w:szCs w:val="28"/>
        </w:rPr>
        <w:t>Противопожарная служба</w:t>
      </w:r>
      <w:r w:rsidR="00630AF8">
        <w:rPr>
          <w:b/>
          <w:color w:val="FF0000"/>
          <w:sz w:val="28"/>
          <w:szCs w:val="28"/>
        </w:rPr>
        <w:t>-01 (112)</w:t>
      </w:r>
    </w:p>
    <w:p w:rsidR="00A90D66" w:rsidRPr="004862B3" w:rsidRDefault="00A90D66" w:rsidP="003B2C14">
      <w:pPr>
        <w:shd w:val="clear" w:color="auto" w:fill="FFD9D9"/>
        <w:tabs>
          <w:tab w:val="left" w:pos="885"/>
          <w:tab w:val="left" w:pos="230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62B3">
        <w:rPr>
          <w:rFonts w:ascii="Times New Roman" w:hAnsi="Times New Roman" w:cs="Times New Roman"/>
          <w:b/>
          <w:color w:val="FF0000"/>
          <w:sz w:val="28"/>
          <w:szCs w:val="28"/>
        </w:rPr>
        <w:t>Пожар в квартире.</w:t>
      </w:r>
    </w:p>
    <w:p w:rsidR="00A90D66" w:rsidRPr="00F732F9" w:rsidRDefault="00A90D66" w:rsidP="003B2C14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 xml:space="preserve">позвони по телефону </w:t>
      </w:r>
      <w:r w:rsidR="003B2C14">
        <w:rPr>
          <w:rFonts w:ascii="Times New Roman" w:hAnsi="Times New Roman" w:cs="Times New Roman"/>
          <w:sz w:val="24"/>
          <w:szCs w:val="24"/>
        </w:rPr>
        <w:t>–</w:t>
      </w:r>
      <w:r w:rsidRPr="00F732F9">
        <w:rPr>
          <w:rFonts w:ascii="Times New Roman" w:hAnsi="Times New Roman" w:cs="Times New Roman"/>
          <w:sz w:val="24"/>
          <w:szCs w:val="24"/>
        </w:rPr>
        <w:t xml:space="preserve"> </w:t>
      </w:r>
      <w:r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3B2C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(112)</w:t>
      </w:r>
      <w:r w:rsidRPr="00F732F9">
        <w:rPr>
          <w:rFonts w:ascii="Times New Roman" w:hAnsi="Times New Roman" w:cs="Times New Roman"/>
          <w:sz w:val="24"/>
          <w:szCs w:val="24"/>
        </w:rPr>
        <w:t xml:space="preserve"> в противопожарную службу и сообщи о случившемся;</w:t>
      </w:r>
    </w:p>
    <w:p w:rsidR="00A90D66" w:rsidRPr="00F732F9" w:rsidRDefault="00A90D66" w:rsidP="003B2C14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быстро выведи на улицу младших братьев и сестер, престарелых;</w:t>
      </w: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CD20FB6" wp14:editId="51B1A277">
            <wp:simplePos x="0" y="0"/>
            <wp:positionH relativeFrom="margin">
              <wp:posOffset>402590</wp:posOffset>
            </wp:positionH>
            <wp:positionV relativeFrom="paragraph">
              <wp:posOffset>6985</wp:posOffset>
            </wp:positionV>
            <wp:extent cx="2266950" cy="1168114"/>
            <wp:effectExtent l="0" t="0" r="0" b="0"/>
            <wp:wrapNone/>
            <wp:docPr id="3" name="Рисунок 3" descr="http://bk55.ru/fileadmin/bkinform/bk_info_orig_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k55.ru/fileadmin/bkinform/bk_info_orig_15233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6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284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туши пожар подручными средствами (водой, плотной мокрой тканью и т.п.);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во время пожара не открывай окна и двери, для уменьшения притока воздуха;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  <w:tab w:val="left" w:pos="41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тебе не удается погасить пожар своими силами, немедленно покинь квартиру, закрыв за собой дверь;</w:t>
      </w:r>
    </w:p>
    <w:p w:rsidR="00A90D66" w:rsidRPr="00F732F9" w:rsidRDefault="00A90D66" w:rsidP="004862B3">
      <w:pPr>
        <w:numPr>
          <w:ilvl w:val="0"/>
          <w:numId w:val="1"/>
        </w:numPr>
        <w:shd w:val="clear" w:color="auto" w:fill="FFD9D9"/>
        <w:tabs>
          <w:tab w:val="left" w:pos="284"/>
          <w:tab w:val="left" w:pos="1440"/>
          <w:tab w:val="left" w:pos="41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при невозможности выйти из квартиры через лестничные марши, используй балконную лестницу, а если ее нет, то выйди на балкон, закрыв плотно за собой дверь, и криками привлеки внимание прохожих.</w:t>
      </w:r>
    </w:p>
    <w:p w:rsidR="00A90D66" w:rsidRPr="00F2409D" w:rsidRDefault="00A90D66" w:rsidP="004862B3">
      <w:pPr>
        <w:shd w:val="clear" w:color="auto" w:fill="FFD9D9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62B3">
        <w:rPr>
          <w:rFonts w:ascii="Times New Roman" w:hAnsi="Times New Roman" w:cs="Times New Roman"/>
          <w:b/>
          <w:color w:val="FF0000"/>
          <w:sz w:val="24"/>
          <w:szCs w:val="24"/>
        </w:rPr>
        <w:t>Горит телевизор</w:t>
      </w:r>
      <w:r w:rsidRPr="00F2409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выключи телевизор из розетки;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 xml:space="preserve">сообщи о загорании в противопожарную службу по телефону </w:t>
      </w:r>
      <w:r w:rsidR="003B2C14">
        <w:rPr>
          <w:rFonts w:ascii="Times New Roman" w:hAnsi="Times New Roman" w:cs="Times New Roman"/>
          <w:b/>
          <w:sz w:val="24"/>
          <w:szCs w:val="24"/>
        </w:rPr>
        <w:t>–</w:t>
      </w:r>
      <w:r w:rsidRPr="00F73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3B2C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(112)</w:t>
      </w:r>
      <w:r w:rsidRPr="00F732F9">
        <w:rPr>
          <w:rFonts w:ascii="Times New Roman" w:hAnsi="Times New Roman" w:cs="Times New Roman"/>
          <w:sz w:val="24"/>
          <w:szCs w:val="24"/>
        </w:rPr>
        <w:t>;</w:t>
      </w:r>
    </w:p>
    <w:p w:rsidR="001A7B46" w:rsidRPr="00F732F9" w:rsidRDefault="004862B3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8884444" wp14:editId="1EAFEF66">
            <wp:simplePos x="0" y="0"/>
            <wp:positionH relativeFrom="column">
              <wp:posOffset>177800</wp:posOffset>
            </wp:positionH>
            <wp:positionV relativeFrom="paragraph">
              <wp:posOffset>115782</wp:posOffset>
            </wp:positionV>
            <wp:extent cx="2901474" cy="1176866"/>
            <wp:effectExtent l="0" t="0" r="0" b="4445"/>
            <wp:wrapNone/>
            <wp:docPr id="2" name="Рисунок 2" descr="http://img02.rl0.ru/pgc/o/54b91a0a-d499-8e5d-d499-8e5214827e56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4b91a0a-d499-8e5d-d499-8e5214827e56.photo.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74" cy="117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B46" w:rsidRPr="00F732F9" w:rsidRDefault="001A7B46" w:rsidP="004862B3">
      <w:pPr>
        <w:shd w:val="clear" w:color="auto" w:fill="FFD9D9"/>
        <w:tabs>
          <w:tab w:val="left" w:pos="3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после выключения горение не прекратилось, то залей телевизор водой через отверстия задней стенки, находясь при этом сбоку от него;</w:t>
      </w:r>
    </w:p>
    <w:p w:rsidR="00A90D66" w:rsidRPr="00F732F9" w:rsidRDefault="00A90D66" w:rsidP="004862B3">
      <w:pPr>
        <w:numPr>
          <w:ilvl w:val="0"/>
          <w:numId w:val="2"/>
        </w:numPr>
        <w:shd w:val="clear" w:color="auto" w:fill="FFD9D9"/>
        <w:tabs>
          <w:tab w:val="left" w:pos="3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чтобы не отравиться ядовитым дымом, немедленно выведи из квартиры детей младшего возраста и престарелых.</w:t>
      </w:r>
    </w:p>
    <w:p w:rsidR="00A90D66" w:rsidRPr="004862B3" w:rsidRDefault="00A90D66" w:rsidP="003B2C14">
      <w:pPr>
        <w:shd w:val="clear" w:color="auto" w:fill="FFD9D9"/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2C14">
        <w:rPr>
          <w:rFonts w:ascii="Times New Roman" w:hAnsi="Times New Roman" w:cs="Times New Roman"/>
          <w:b/>
          <w:color w:val="C00000"/>
          <w:sz w:val="28"/>
          <w:szCs w:val="28"/>
        </w:rPr>
        <w:t>Таким же образом действуй и при загорании других электрических приборов</w:t>
      </w:r>
      <w:r w:rsidRPr="004862B3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F732F9" w:rsidRPr="004862B3" w:rsidRDefault="00F732F9" w:rsidP="00F732F9">
      <w:pPr>
        <w:shd w:val="clear" w:color="auto" w:fill="FFD9D9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62B3">
        <w:rPr>
          <w:rFonts w:ascii="Times New Roman" w:hAnsi="Times New Roman" w:cs="Times New Roman"/>
          <w:b/>
          <w:color w:val="FF0000"/>
          <w:sz w:val="28"/>
          <w:szCs w:val="28"/>
        </w:rPr>
        <w:t>Запах дыма в подъезде.</w:t>
      </w:r>
    </w:p>
    <w:p w:rsidR="00F732F9" w:rsidRPr="00F732F9" w:rsidRDefault="004862B3" w:rsidP="00F732F9">
      <w:pPr>
        <w:numPr>
          <w:ilvl w:val="0"/>
          <w:numId w:val="4"/>
        </w:numPr>
        <w:shd w:val="clear" w:color="auto" w:fill="FFD9D9"/>
        <w:tabs>
          <w:tab w:val="left" w:pos="535"/>
          <w:tab w:val="left" w:pos="720"/>
        </w:tabs>
        <w:spacing w:after="0" w:line="240" w:lineRule="auto"/>
        <w:ind w:left="0" w:hanging="12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A49BE19" wp14:editId="3A0E952E">
            <wp:simplePos x="0" y="0"/>
            <wp:positionH relativeFrom="column">
              <wp:align>right</wp:align>
            </wp:positionH>
            <wp:positionV relativeFrom="paragraph">
              <wp:posOffset>276860</wp:posOffset>
            </wp:positionV>
            <wp:extent cx="1393190" cy="1117600"/>
            <wp:effectExtent l="0" t="0" r="0" b="6350"/>
            <wp:wrapNone/>
            <wp:docPr id="4" name="Рисунок 4" descr="http://www.12rm.ru/wp-content/uploads/2015/03/pozhar-kvartira-pya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2rm.ru/wp-content/uploads/2015/03/pozhar-kvartira-pyanyj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2F9" w:rsidRPr="00F732F9">
        <w:rPr>
          <w:rFonts w:ascii="Times New Roman" w:hAnsi="Times New Roman" w:cs="Times New Roman"/>
          <w:sz w:val="24"/>
          <w:szCs w:val="24"/>
        </w:rPr>
        <w:t xml:space="preserve">позвони по телефону - </w:t>
      </w:r>
      <w:r w:rsidR="00F732F9" w:rsidRPr="00F732F9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F732F9" w:rsidRPr="00F732F9">
        <w:rPr>
          <w:rFonts w:ascii="Times New Roman" w:hAnsi="Times New Roman" w:cs="Times New Roman"/>
          <w:sz w:val="24"/>
          <w:szCs w:val="24"/>
        </w:rPr>
        <w:t xml:space="preserve"> </w:t>
      </w:r>
      <w:r w:rsidR="00F732F9" w:rsidRPr="00F732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(112) </w:t>
      </w:r>
      <w:r w:rsidR="00F732F9" w:rsidRPr="00F732F9">
        <w:rPr>
          <w:rFonts w:ascii="Times New Roman" w:hAnsi="Times New Roman" w:cs="Times New Roman"/>
          <w:sz w:val="24"/>
          <w:szCs w:val="24"/>
        </w:rPr>
        <w:t>в противопожарную службу;</w:t>
      </w:r>
    </w:p>
    <w:p w:rsidR="004862B3" w:rsidRDefault="00F732F9" w:rsidP="004862B3">
      <w:pPr>
        <w:pStyle w:val="a3"/>
        <w:numPr>
          <w:ilvl w:val="0"/>
          <w:numId w:val="4"/>
        </w:numPr>
        <w:shd w:val="clear" w:color="auto" w:fill="FFD9D9"/>
        <w:tabs>
          <w:tab w:val="left" w:pos="426"/>
          <w:tab w:val="left" w:pos="535"/>
        </w:tabs>
        <w:spacing w:after="0" w:line="240" w:lineRule="auto"/>
        <w:ind w:left="0" w:right="22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2B3">
        <w:rPr>
          <w:rFonts w:ascii="Times New Roman" w:hAnsi="Times New Roman" w:cs="Times New Roman"/>
          <w:sz w:val="24"/>
          <w:szCs w:val="24"/>
        </w:rPr>
        <w:t>если возможно, определи место горения (квартиру, почтовые ящики, мусоросборник и т.д.) и что горит (электропроводка,</w:t>
      </w:r>
    </w:p>
    <w:p w:rsidR="00F732F9" w:rsidRPr="004862B3" w:rsidRDefault="00F732F9" w:rsidP="004862B3">
      <w:pPr>
        <w:shd w:val="clear" w:color="auto" w:fill="FFD9D9"/>
        <w:tabs>
          <w:tab w:val="left" w:pos="426"/>
          <w:tab w:val="left" w:pos="53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862B3">
        <w:rPr>
          <w:rFonts w:ascii="Times New Roman" w:hAnsi="Times New Roman" w:cs="Times New Roman"/>
          <w:sz w:val="24"/>
          <w:szCs w:val="24"/>
        </w:rPr>
        <w:t xml:space="preserve"> пластмасса, вата, бумага, легковоспламеняющиеся жидкости и т.д.);</w:t>
      </w:r>
    </w:p>
    <w:p w:rsidR="00F732F9" w:rsidRPr="00F732F9" w:rsidRDefault="00F732F9" w:rsidP="00F732F9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постарайся потушить пожар подручными средствами;</w:t>
      </w:r>
    </w:p>
    <w:p w:rsidR="00F732F9" w:rsidRPr="00F732F9" w:rsidRDefault="00F732F9" w:rsidP="00F732F9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32F9">
        <w:rPr>
          <w:rFonts w:ascii="Times New Roman" w:hAnsi="Times New Roman" w:cs="Times New Roman"/>
          <w:sz w:val="24"/>
          <w:szCs w:val="24"/>
        </w:rPr>
        <w:t>если из горящей квартиры зовут на помощь, при необходимости позови соседей (ломайте дверь);</w:t>
      </w:r>
    </w:p>
    <w:p w:rsidR="004862B3" w:rsidRPr="00630AF8" w:rsidRDefault="00F732F9" w:rsidP="004862B3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both"/>
      </w:pPr>
      <w:r w:rsidRPr="004862B3">
        <w:rPr>
          <w:rFonts w:ascii="Times New Roman" w:hAnsi="Times New Roman" w:cs="Times New Roman"/>
          <w:sz w:val="24"/>
          <w:szCs w:val="24"/>
        </w:rPr>
        <w:t xml:space="preserve">если пожар произошел не твоей квартире, и воспользоваться лестницей для выхода наружу из – за сильного задымления и огня невозможно, то останься в квартире. Во избежание отравления дымом, закрой щели дверей и вентиляционные отверстия мокрыми одеялами, полотенцами и т.п. По прибытии пожарных подразделений подойди к окну (выйди на балкон, лоджию), привлеки их внимание и попроси оказать вам помощь. </w:t>
      </w:r>
    </w:p>
    <w:p w:rsidR="00630AF8" w:rsidRPr="004862B3" w:rsidRDefault="00630AF8" w:rsidP="00630AF8">
      <w:pPr>
        <w:shd w:val="clear" w:color="auto" w:fill="FFD9D9"/>
        <w:tabs>
          <w:tab w:val="left" w:pos="460"/>
        </w:tabs>
        <w:spacing w:after="0" w:line="240" w:lineRule="auto"/>
        <w:jc w:val="both"/>
      </w:pPr>
    </w:p>
    <w:p w:rsidR="004862B3" w:rsidRPr="00C17D44" w:rsidRDefault="00F732F9" w:rsidP="00515990">
      <w:pPr>
        <w:numPr>
          <w:ilvl w:val="7"/>
          <w:numId w:val="3"/>
        </w:numPr>
        <w:shd w:val="clear" w:color="auto" w:fill="FFD9D9"/>
        <w:tabs>
          <w:tab w:val="left" w:pos="46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7D4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Запомни:</w:t>
      </w:r>
      <w:r w:rsidRPr="00C17D44">
        <w:rPr>
          <w:rFonts w:ascii="Times New Roman" w:hAnsi="Times New Roman" w:cs="Times New Roman"/>
          <w:color w:val="FF0000"/>
          <w:sz w:val="28"/>
          <w:szCs w:val="28"/>
        </w:rPr>
        <w:t xml:space="preserve"> для эвакуации при пожаре пользоваться лифтом </w:t>
      </w:r>
      <w:r w:rsidRPr="00C17D44">
        <w:rPr>
          <w:rFonts w:ascii="Times New Roman" w:hAnsi="Times New Roman" w:cs="Times New Roman"/>
          <w:b/>
          <w:i/>
          <w:color w:val="FF0000"/>
          <w:sz w:val="28"/>
          <w:szCs w:val="28"/>
        </w:rPr>
        <w:t>опасно!</w:t>
      </w:r>
    </w:p>
    <w:p w:rsidR="00F732F9" w:rsidRPr="00432FF1" w:rsidRDefault="0051491B" w:rsidP="001A0904">
      <w:pPr>
        <w:spacing w:after="0" w:line="240" w:lineRule="auto"/>
        <w:ind w:left="175" w:firstLine="1"/>
        <w:jc w:val="center"/>
        <w:rPr>
          <w:rFonts w:cs="Times New Roman"/>
          <w:b/>
          <w:color w:val="7030A0"/>
          <w:sz w:val="32"/>
          <w:szCs w:val="32"/>
        </w:rPr>
      </w:pPr>
      <w:r w:rsidRPr="00432FF1">
        <w:rPr>
          <w:rFonts w:cs="Times New Roman"/>
          <w:b/>
          <w:color w:val="7030A0"/>
          <w:sz w:val="32"/>
          <w:szCs w:val="32"/>
        </w:rPr>
        <w:t>Полиция</w:t>
      </w:r>
      <w:r w:rsidR="00630AF8" w:rsidRPr="00432FF1">
        <w:rPr>
          <w:rFonts w:cs="Times New Roman"/>
          <w:b/>
          <w:color w:val="7030A0"/>
          <w:sz w:val="32"/>
          <w:szCs w:val="32"/>
        </w:rPr>
        <w:t>-02 (112)</w:t>
      </w:r>
    </w:p>
    <w:p w:rsidR="00F732F9" w:rsidRPr="00064B26" w:rsidRDefault="00F732F9" w:rsidP="00630AF8">
      <w:pPr>
        <w:shd w:val="clear" w:color="auto" w:fill="EFE5F7"/>
        <w:tabs>
          <w:tab w:val="left" w:pos="53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 w:cs="Times New Roman"/>
          <w:b/>
          <w:color w:val="7030A0"/>
          <w:sz w:val="28"/>
          <w:szCs w:val="28"/>
        </w:rPr>
        <w:t>Звонок в вашу квартиру.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не открывай дверь, посмотри в глазок;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 xml:space="preserve">если звонивший тебе не знаком и внушает подозрения, позвони соседям для наблюдения и подстраховки, в случае необходимости они вызовут </w:t>
      </w:r>
      <w:r w:rsidR="0051491B">
        <w:rPr>
          <w:rFonts w:ascii="Times New Roman" w:hAnsi="Times New Roman" w:cs="Times New Roman"/>
        </w:rPr>
        <w:t xml:space="preserve">полицию </w:t>
      </w:r>
      <w:r w:rsidRPr="001A0904">
        <w:rPr>
          <w:rFonts w:ascii="Times New Roman" w:hAnsi="Times New Roman" w:cs="Times New Roman"/>
        </w:rPr>
        <w:t>и придут на помощь;</w:t>
      </w:r>
    </w:p>
    <w:p w:rsidR="00F732F9" w:rsidRPr="001A0904" w:rsidRDefault="00F732F9" w:rsidP="004862B3">
      <w:pPr>
        <w:numPr>
          <w:ilvl w:val="0"/>
          <w:numId w:val="5"/>
        </w:numPr>
        <w:shd w:val="clear" w:color="auto" w:fill="EFE5F7"/>
        <w:tabs>
          <w:tab w:val="left" w:pos="1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спроси через дверь о цели визита;</w:t>
      </w:r>
    </w:p>
    <w:p w:rsidR="00A90D66" w:rsidRPr="001A0904" w:rsidRDefault="00F732F9" w:rsidP="001A0904">
      <w:pPr>
        <w:shd w:val="clear" w:color="auto" w:fill="EFE5F7"/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0904">
        <w:rPr>
          <w:rFonts w:ascii="Times New Roman" w:hAnsi="Times New Roman" w:cs="Times New Roman"/>
        </w:rPr>
        <w:t>если звонивший представился работником коммунальной службы: - сантехником, слесарем и т.п., то скажите ему, чтобы он приходил поз</w:t>
      </w:r>
      <w:r w:rsidR="004862B3" w:rsidRPr="001A0904">
        <w:rPr>
          <w:rFonts w:ascii="Times New Roman" w:hAnsi="Times New Roman" w:cs="Times New Roman"/>
        </w:rPr>
        <w:t>же.</w:t>
      </w:r>
    </w:p>
    <w:p w:rsidR="00F732F9" w:rsidRPr="00064B26" w:rsidRDefault="00F732F9" w:rsidP="004862B3">
      <w:pPr>
        <w:shd w:val="clear" w:color="auto" w:fill="EFE5F7"/>
        <w:tabs>
          <w:tab w:val="left" w:pos="176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 w:cs="Times New Roman"/>
          <w:b/>
          <w:color w:val="7030A0"/>
          <w:sz w:val="28"/>
          <w:szCs w:val="28"/>
        </w:rPr>
        <w:t>Нападение в подъезде (лифте).</w:t>
      </w:r>
    </w:p>
    <w:p w:rsidR="00F732F9" w:rsidRPr="001A0904" w:rsidRDefault="001A0904" w:rsidP="001A0904">
      <w:pPr>
        <w:numPr>
          <w:ilvl w:val="0"/>
          <w:numId w:val="8"/>
        </w:numPr>
        <w:shd w:val="clear" w:color="auto" w:fill="EFE5F7"/>
        <w:tabs>
          <w:tab w:val="left" w:pos="176"/>
          <w:tab w:val="left" w:pos="570"/>
          <w:tab w:val="left" w:pos="601"/>
          <w:tab w:val="left" w:pos="1168"/>
        </w:tabs>
        <w:spacing w:after="0" w:line="240" w:lineRule="auto"/>
        <w:ind w:left="1985" w:firstLine="0"/>
        <w:jc w:val="both"/>
        <w:rPr>
          <w:rFonts w:ascii="Times New Roman" w:hAnsi="Times New Roman" w:cs="Times New Roman"/>
        </w:rPr>
      </w:pPr>
      <w:r w:rsidRPr="001A0904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4A5F5AC" wp14:editId="3DCE71F8">
            <wp:simplePos x="0" y="0"/>
            <wp:positionH relativeFrom="column">
              <wp:align>left</wp:align>
            </wp:positionH>
            <wp:positionV relativeFrom="paragraph">
              <wp:posOffset>13970</wp:posOffset>
            </wp:positionV>
            <wp:extent cx="1174750" cy="1169586"/>
            <wp:effectExtent l="0" t="0" r="6350" b="0"/>
            <wp:wrapNone/>
            <wp:docPr id="5" name="Рисунок 5" descr="http://img-fotki.yandex.ru/get/4410/7798352.a2/0_484c7_3a0e228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410/7798352.a2/0_484c7_3a0e2281_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6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2F9" w:rsidRPr="001A0904">
        <w:rPr>
          <w:rFonts w:ascii="Times New Roman" w:hAnsi="Times New Roman" w:cs="Times New Roman"/>
        </w:rPr>
        <w:t>подними шум, громко зови на помощь, стучи по стенам кабины лифта;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clear" w:pos="2912"/>
          <w:tab w:val="left" w:pos="176"/>
          <w:tab w:val="left" w:pos="570"/>
          <w:tab w:val="left" w:pos="601"/>
          <w:tab w:val="left" w:pos="1080"/>
          <w:tab w:val="num" w:pos="2268"/>
        </w:tabs>
        <w:autoSpaceDE/>
        <w:ind w:left="1985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защищай себя любым способом;</w:t>
      </w:r>
    </w:p>
    <w:p w:rsidR="001A0904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clear" w:pos="2912"/>
          <w:tab w:val="left" w:pos="176"/>
          <w:tab w:val="left" w:pos="570"/>
          <w:tab w:val="left" w:pos="601"/>
          <w:tab w:val="left" w:pos="1080"/>
          <w:tab w:val="num" w:pos="2268"/>
        </w:tabs>
        <w:autoSpaceDE/>
        <w:ind w:left="1985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постарайся нажать кнопку </w:t>
      </w:r>
      <w:r w:rsidRPr="00432FF1">
        <w:rPr>
          <w:rFonts w:ascii="Times New Roman" w:hAnsi="Times New Roman"/>
          <w:b/>
          <w:color w:val="7030A0"/>
          <w:sz w:val="22"/>
          <w:szCs w:val="22"/>
        </w:rPr>
        <w:t>«Вызов диспетчера»</w:t>
      </w:r>
      <w:r w:rsidRPr="00432FF1">
        <w:rPr>
          <w:rFonts w:ascii="Times New Roman" w:hAnsi="Times New Roman"/>
          <w:color w:val="7030A0"/>
          <w:sz w:val="22"/>
          <w:szCs w:val="22"/>
        </w:rPr>
        <w:t xml:space="preserve">. 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left" w:pos="176"/>
          <w:tab w:val="left" w:pos="570"/>
          <w:tab w:val="left" w:pos="601"/>
          <w:tab w:val="left" w:pos="1080"/>
        </w:tabs>
        <w:autoSpaceDE/>
        <w:ind w:left="142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Дисп</w:t>
      </w:r>
      <w:bookmarkStart w:id="0" w:name="_GoBack"/>
      <w:bookmarkEnd w:id="0"/>
      <w:r w:rsidRPr="001A0904">
        <w:rPr>
          <w:rFonts w:ascii="Times New Roman" w:hAnsi="Times New Roman"/>
          <w:sz w:val="22"/>
          <w:szCs w:val="22"/>
        </w:rPr>
        <w:t xml:space="preserve">етчер определит местонахождения лифта, вызовет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 xml:space="preserve"> и организует помощь;</w:t>
      </w:r>
    </w:p>
    <w:p w:rsidR="00F732F9" w:rsidRPr="001A0904" w:rsidRDefault="00F732F9" w:rsidP="001A0904">
      <w:pPr>
        <w:pStyle w:val="ConsNonformat"/>
        <w:widowControl/>
        <w:numPr>
          <w:ilvl w:val="0"/>
          <w:numId w:val="10"/>
        </w:numPr>
        <w:shd w:val="clear" w:color="auto" w:fill="EFE5F7"/>
        <w:tabs>
          <w:tab w:val="left" w:pos="176"/>
          <w:tab w:val="left" w:pos="570"/>
          <w:tab w:val="left" w:pos="601"/>
          <w:tab w:val="left" w:pos="1080"/>
        </w:tabs>
        <w:autoSpaceDE/>
        <w:ind w:left="142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после нападения немедленно сообщи о случившемся родителям.</w:t>
      </w:r>
    </w:p>
    <w:p w:rsidR="00F732F9" w:rsidRPr="00064B26" w:rsidRDefault="00F732F9" w:rsidP="004862B3">
      <w:pPr>
        <w:pStyle w:val="ConsNonformat"/>
        <w:widowControl/>
        <w:shd w:val="clear" w:color="auto" w:fill="EFE5F7"/>
        <w:autoSpaceDE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064B26">
        <w:rPr>
          <w:rFonts w:ascii="Times New Roman" w:hAnsi="Times New Roman"/>
          <w:b/>
          <w:color w:val="7030A0"/>
          <w:sz w:val="28"/>
          <w:szCs w:val="28"/>
        </w:rPr>
        <w:t>Взломана или открыта входная дверь квартиры.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срочно вызови через соседей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>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не входи в квартиру;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проверь, не заходя в квартиру, есть ли там посторонние;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9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если в квартире посторонние, то с помощью соседей или прохожих веди наблюдение за всеми выходами из квартиры (балкон, окна и т.д.); </w:t>
      </w:r>
    </w:p>
    <w:p w:rsidR="00F732F9" w:rsidRPr="004862B3" w:rsidRDefault="00F732F9" w:rsidP="001806B8">
      <w:pPr>
        <w:pStyle w:val="ConsNonformat"/>
        <w:widowControl/>
        <w:shd w:val="clear" w:color="auto" w:fill="EFE5F7"/>
        <w:autoSpaceDE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4862B3">
        <w:rPr>
          <w:rFonts w:ascii="Times New Roman" w:hAnsi="Times New Roman"/>
          <w:b/>
          <w:color w:val="7030A0"/>
          <w:sz w:val="24"/>
          <w:szCs w:val="24"/>
        </w:rPr>
        <w:t>Слышали шаги на площадке и чувствуете, что за дверью</w:t>
      </w:r>
      <w:r w:rsidR="004862B3" w:rsidRPr="004862B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4862B3">
        <w:rPr>
          <w:rFonts w:ascii="Times New Roman" w:hAnsi="Times New Roman"/>
          <w:b/>
          <w:color w:val="7030A0"/>
          <w:sz w:val="24"/>
          <w:szCs w:val="24"/>
        </w:rPr>
        <w:t>кто- то притаился.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позвони соседям, чтобы они посмотрели на постороннего в глазок;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 xml:space="preserve">если у соседей глазок закрыт снаружи, то вызови </w:t>
      </w:r>
      <w:r w:rsidR="0051491B">
        <w:rPr>
          <w:rFonts w:ascii="Times New Roman" w:hAnsi="Times New Roman"/>
          <w:sz w:val="22"/>
          <w:szCs w:val="22"/>
        </w:rPr>
        <w:t>полицию</w:t>
      </w:r>
      <w:r w:rsidRPr="001A0904">
        <w:rPr>
          <w:rFonts w:ascii="Times New Roman" w:hAnsi="Times New Roman"/>
          <w:sz w:val="22"/>
          <w:szCs w:val="22"/>
        </w:rPr>
        <w:t xml:space="preserve"> по телефону – </w:t>
      </w:r>
      <w:r w:rsidRPr="00C17D44">
        <w:rPr>
          <w:rFonts w:ascii="Times New Roman" w:hAnsi="Times New Roman"/>
          <w:b/>
          <w:color w:val="7030A0"/>
          <w:sz w:val="22"/>
          <w:szCs w:val="22"/>
        </w:rPr>
        <w:t>02</w:t>
      </w:r>
      <w:r w:rsidR="00C17D44" w:rsidRPr="00C17D44">
        <w:rPr>
          <w:rFonts w:ascii="Times New Roman" w:hAnsi="Times New Roman"/>
          <w:b/>
          <w:color w:val="7030A0"/>
          <w:sz w:val="22"/>
          <w:szCs w:val="22"/>
        </w:rPr>
        <w:t xml:space="preserve"> (112)</w:t>
      </w:r>
      <w:r w:rsidRPr="00C17D44">
        <w:rPr>
          <w:rFonts w:ascii="Times New Roman" w:hAnsi="Times New Roman"/>
          <w:color w:val="7030A0"/>
          <w:sz w:val="22"/>
          <w:szCs w:val="22"/>
        </w:rPr>
        <w:t>;</w:t>
      </w:r>
    </w:p>
    <w:p w:rsidR="00F732F9" w:rsidRPr="001A0904" w:rsidRDefault="00F732F9" w:rsidP="00B954D4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A0904">
        <w:rPr>
          <w:rFonts w:ascii="Times New Roman" w:hAnsi="Times New Roman"/>
          <w:sz w:val="22"/>
          <w:szCs w:val="22"/>
        </w:rPr>
        <w:t>позвони жильцам других этажей;</w:t>
      </w:r>
    </w:p>
    <w:p w:rsidR="00A90D66" w:rsidRPr="00B954D4" w:rsidRDefault="00F732F9" w:rsidP="00FF1750">
      <w:pPr>
        <w:pStyle w:val="ConsNonformat"/>
        <w:widowControl/>
        <w:numPr>
          <w:ilvl w:val="0"/>
          <w:numId w:val="11"/>
        </w:numPr>
        <w:shd w:val="clear" w:color="auto" w:fill="EFE5F7"/>
        <w:tabs>
          <w:tab w:val="clear" w:pos="360"/>
          <w:tab w:val="left" w:pos="0"/>
          <w:tab w:val="num" w:pos="142"/>
          <w:tab w:val="left" w:pos="1440"/>
        </w:tabs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54D4">
        <w:rPr>
          <w:rFonts w:ascii="Times New Roman" w:hAnsi="Times New Roman"/>
          <w:sz w:val="22"/>
          <w:szCs w:val="22"/>
        </w:rPr>
        <w:t>в одиночку на площадку не выходи.</w:t>
      </w:r>
    </w:p>
    <w:p w:rsidR="00F732F9" w:rsidRPr="003B2C14" w:rsidRDefault="00F732F9" w:rsidP="00EE6746">
      <w:pPr>
        <w:pStyle w:val="ConsNonformat"/>
        <w:widowControl/>
        <w:autoSpaceDE/>
        <w:jc w:val="center"/>
        <w:rPr>
          <w:rFonts w:asciiTheme="minorHAnsi" w:hAnsiTheme="minorHAnsi"/>
          <w:b/>
          <w:color w:val="00B050"/>
          <w:sz w:val="28"/>
          <w:szCs w:val="28"/>
        </w:rPr>
      </w:pPr>
      <w:r w:rsidRPr="003B2C14">
        <w:rPr>
          <w:rFonts w:asciiTheme="minorHAnsi" w:hAnsiTheme="minorHAnsi"/>
          <w:b/>
          <w:color w:val="00B050"/>
          <w:sz w:val="28"/>
          <w:szCs w:val="28"/>
        </w:rPr>
        <w:lastRenderedPageBreak/>
        <w:t>Скорая медицинская помощь – 03</w:t>
      </w:r>
      <w:r w:rsidR="003B2C14" w:rsidRPr="003B2C14">
        <w:rPr>
          <w:rFonts w:asciiTheme="minorHAnsi" w:hAnsiTheme="minorHAnsi"/>
          <w:b/>
          <w:color w:val="00B050"/>
          <w:sz w:val="28"/>
          <w:szCs w:val="28"/>
        </w:rPr>
        <w:t xml:space="preserve"> (112)</w:t>
      </w:r>
    </w:p>
    <w:p w:rsidR="00F732F9" w:rsidRPr="001806B8" w:rsidRDefault="00F732F9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sz w:val="24"/>
          <w:szCs w:val="24"/>
        </w:rPr>
      </w:pPr>
    </w:p>
    <w:p w:rsidR="00F732F9" w:rsidRPr="00064B26" w:rsidRDefault="00F732F9" w:rsidP="0058354F">
      <w:pPr>
        <w:pStyle w:val="ConsNonformat"/>
        <w:widowControl/>
        <w:shd w:val="clear" w:color="auto" w:fill="DCF0C6"/>
        <w:tabs>
          <w:tab w:val="left" w:pos="0"/>
        </w:tabs>
        <w:autoSpaceDE/>
        <w:ind w:left="148" w:hanging="148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Отравление бытовым газом (дымом).</w:t>
      </w:r>
    </w:p>
    <w:p w:rsidR="00215811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удали пострадавшего из загазованной зоны</w:t>
      </w:r>
      <w:r w:rsidR="00215811">
        <w:rPr>
          <w:rFonts w:ascii="Times New Roman" w:hAnsi="Times New Roman"/>
          <w:sz w:val="22"/>
          <w:szCs w:val="22"/>
        </w:rPr>
        <w:t>;</w:t>
      </w:r>
    </w:p>
    <w:p w:rsidR="00F732F9" w:rsidRPr="0058354F" w:rsidRDefault="00215811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уложи пострадавшего</w:t>
      </w:r>
      <w:r>
        <w:rPr>
          <w:rFonts w:ascii="Times New Roman" w:hAnsi="Times New Roman"/>
          <w:sz w:val="22"/>
          <w:szCs w:val="22"/>
        </w:rPr>
        <w:t>,</w:t>
      </w:r>
      <w:r w:rsidR="0051491B">
        <w:rPr>
          <w:rFonts w:ascii="Times New Roman" w:hAnsi="Times New Roman"/>
          <w:sz w:val="22"/>
          <w:szCs w:val="22"/>
        </w:rPr>
        <w:t xml:space="preserve"> обеспечь покой,</w:t>
      </w:r>
      <w:r>
        <w:rPr>
          <w:rFonts w:ascii="Times New Roman" w:hAnsi="Times New Roman"/>
          <w:sz w:val="22"/>
          <w:szCs w:val="22"/>
        </w:rPr>
        <w:t xml:space="preserve"> </w:t>
      </w:r>
      <w:r w:rsidR="00F732F9" w:rsidRPr="0058354F">
        <w:rPr>
          <w:rFonts w:ascii="Times New Roman" w:hAnsi="Times New Roman"/>
          <w:sz w:val="22"/>
          <w:szCs w:val="22"/>
        </w:rPr>
        <w:t>расстегни одежду, стесняющую дыхание, обеспечь</w:t>
      </w:r>
      <w:r>
        <w:rPr>
          <w:rFonts w:ascii="Times New Roman" w:hAnsi="Times New Roman"/>
          <w:sz w:val="22"/>
          <w:szCs w:val="22"/>
        </w:rPr>
        <w:t xml:space="preserve"> </w:t>
      </w:r>
      <w:r w:rsidR="00F732F9" w:rsidRPr="0058354F">
        <w:rPr>
          <w:rFonts w:ascii="Times New Roman" w:hAnsi="Times New Roman"/>
          <w:sz w:val="22"/>
          <w:szCs w:val="22"/>
        </w:rPr>
        <w:t>приток свежего воздуха;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укрой потеплее;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>вызови по телефону скорую медицинскую помощь. Позови на помощь соседей;</w:t>
      </w:r>
    </w:p>
    <w:p w:rsidR="00F732F9" w:rsidRPr="0058354F" w:rsidRDefault="00F732F9" w:rsidP="0058354F">
      <w:pPr>
        <w:pStyle w:val="ConsNonformat"/>
        <w:widowControl/>
        <w:numPr>
          <w:ilvl w:val="0"/>
          <w:numId w:val="12"/>
        </w:numPr>
        <w:shd w:val="clear" w:color="auto" w:fill="DCF0C6"/>
        <w:tabs>
          <w:tab w:val="left" w:pos="0"/>
        </w:tabs>
        <w:autoSpaceDE/>
        <w:ind w:left="148" w:hanging="148"/>
        <w:jc w:val="both"/>
        <w:rPr>
          <w:rFonts w:ascii="Times New Roman" w:hAnsi="Times New Roman"/>
          <w:sz w:val="22"/>
          <w:szCs w:val="22"/>
        </w:rPr>
      </w:pPr>
      <w:r w:rsidRPr="0058354F">
        <w:rPr>
          <w:rFonts w:ascii="Times New Roman" w:hAnsi="Times New Roman"/>
          <w:sz w:val="22"/>
          <w:szCs w:val="22"/>
        </w:rPr>
        <w:t xml:space="preserve">дай выпить пострадавшему, если он в сознании, большое количество </w:t>
      </w:r>
      <w:r w:rsidR="00215811">
        <w:rPr>
          <w:rFonts w:ascii="Times New Roman" w:hAnsi="Times New Roman"/>
          <w:sz w:val="22"/>
          <w:szCs w:val="22"/>
        </w:rPr>
        <w:t>чая</w:t>
      </w:r>
      <w:r w:rsidRPr="0058354F">
        <w:rPr>
          <w:rFonts w:ascii="Times New Roman" w:hAnsi="Times New Roman"/>
          <w:sz w:val="22"/>
          <w:szCs w:val="22"/>
        </w:rPr>
        <w:t>.</w:t>
      </w:r>
    </w:p>
    <w:p w:rsidR="00F732F9" w:rsidRPr="00064B26" w:rsidRDefault="00F732F9" w:rsidP="0058354F">
      <w:pPr>
        <w:pStyle w:val="ConsNonformat"/>
        <w:widowControl/>
        <w:shd w:val="clear" w:color="auto" w:fill="DCF0C6"/>
        <w:autoSpaceDE/>
        <w:ind w:left="142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Кровотечение.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3"/>
        </w:numPr>
        <w:shd w:val="clear" w:color="auto" w:fill="DCF0C6"/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при сильном кровотечении наложи выше раны жгут и затяни его до полной остановки кровотечения, (подложи под жгут записку с указанием времени его наложения);</w:t>
      </w:r>
    </w:p>
    <w:p w:rsidR="00F732F9" w:rsidRPr="00630AF8" w:rsidRDefault="00630AF8" w:rsidP="00630AF8">
      <w:pPr>
        <w:pStyle w:val="ConsNonformat"/>
        <w:widowControl/>
        <w:shd w:val="clear" w:color="auto" w:fill="DCF0C6"/>
        <w:autoSpaceDE/>
        <w:ind w:right="269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30AF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5BE72AAC" wp14:editId="4E5CE16C">
            <wp:simplePos x="0" y="0"/>
            <wp:positionH relativeFrom="column">
              <wp:posOffset>1609090</wp:posOffset>
            </wp:positionH>
            <wp:positionV relativeFrom="paragraph">
              <wp:posOffset>3175</wp:posOffset>
            </wp:positionV>
            <wp:extent cx="1650141" cy="1638300"/>
            <wp:effectExtent l="0" t="0" r="7620" b="0"/>
            <wp:wrapNone/>
            <wp:docPr id="9" name="Рисунок 9" descr="http://www.fisher-land.ru/images/img/Sovets/15522992564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isher-land.ru/images/img/Sovets/15522992564365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18" cy="16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2F9" w:rsidRPr="00630AF8">
        <w:rPr>
          <w:rFonts w:ascii="Times New Roman" w:hAnsi="Times New Roman"/>
          <w:b/>
          <w:color w:val="FF0000"/>
          <w:sz w:val="28"/>
          <w:szCs w:val="28"/>
          <w:u w:val="single"/>
        </w:rPr>
        <w:t>Помни:</w:t>
      </w:r>
      <w:r w:rsidR="00F732F9" w:rsidRPr="00F732F9">
        <w:rPr>
          <w:rFonts w:ascii="Times New Roman" w:hAnsi="Times New Roman"/>
          <w:sz w:val="24"/>
          <w:szCs w:val="24"/>
        </w:rPr>
        <w:t xml:space="preserve"> 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 xml:space="preserve">жгут накладывается не более чем на </w:t>
      </w:r>
      <w:r w:rsidRPr="00630AF8">
        <w:rPr>
          <w:rFonts w:ascii="Times New Roman" w:hAnsi="Times New Roman"/>
          <w:b/>
          <w:color w:val="FF0000"/>
          <w:sz w:val="24"/>
          <w:szCs w:val="24"/>
        </w:rPr>
        <w:t>1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 xml:space="preserve"> час</w:t>
      </w:r>
      <w:r w:rsidRPr="00630AF8">
        <w:rPr>
          <w:rFonts w:ascii="Times New Roman" w:hAnsi="Times New Roman"/>
          <w:b/>
          <w:color w:val="FF0000"/>
          <w:sz w:val="24"/>
          <w:szCs w:val="24"/>
        </w:rPr>
        <w:t xml:space="preserve"> летом и 30 минут зимой</w:t>
      </w:r>
      <w:r w:rsidR="00F732F9" w:rsidRPr="00630AF8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F732F9" w:rsidRPr="00C17D44" w:rsidRDefault="00F732F9" w:rsidP="0058354F">
      <w:pPr>
        <w:pStyle w:val="ConsNonformat"/>
        <w:widowControl/>
        <w:numPr>
          <w:ilvl w:val="0"/>
          <w:numId w:val="13"/>
        </w:numPr>
        <w:shd w:val="clear" w:color="auto" w:fill="DCF0C6"/>
        <w:tabs>
          <w:tab w:val="clear" w:pos="360"/>
          <w:tab w:val="num" w:pos="284"/>
          <w:tab w:val="left" w:pos="567"/>
        </w:tabs>
        <w:autoSpaceDE/>
        <w:ind w:left="0" w:right="2693" w:firstLine="0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вызови скорую медицинскую помощь по телефону </w:t>
      </w:r>
      <w:r w:rsidRPr="00F732F9">
        <w:rPr>
          <w:rFonts w:ascii="Times New Roman" w:hAnsi="Times New Roman"/>
          <w:b/>
          <w:sz w:val="24"/>
          <w:szCs w:val="24"/>
        </w:rPr>
        <w:t xml:space="preserve">– 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03</w:t>
      </w:r>
      <w:r w:rsidR="00C17D44" w:rsidRPr="00C17D44">
        <w:rPr>
          <w:rFonts w:ascii="Times New Roman" w:hAnsi="Times New Roman"/>
          <w:b/>
          <w:color w:val="00B050"/>
          <w:sz w:val="24"/>
          <w:szCs w:val="24"/>
        </w:rPr>
        <w:t xml:space="preserve"> (112)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;</w:t>
      </w:r>
    </w:p>
    <w:p w:rsidR="00432FF1" w:rsidRDefault="00F732F9" w:rsidP="00630AF8">
      <w:pPr>
        <w:pStyle w:val="ConsNonformat"/>
        <w:widowControl/>
        <w:numPr>
          <w:ilvl w:val="0"/>
          <w:numId w:val="13"/>
        </w:numPr>
        <w:shd w:val="clear" w:color="auto" w:fill="DCF0C6"/>
        <w:tabs>
          <w:tab w:val="clear" w:pos="360"/>
          <w:tab w:val="num" w:pos="284"/>
          <w:tab w:val="left" w:pos="567"/>
        </w:tabs>
        <w:autoSpaceDE/>
        <w:ind w:left="0" w:right="141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до прибытия врачей </w:t>
      </w:r>
    </w:p>
    <w:p w:rsidR="00F732F9" w:rsidRDefault="00F732F9" w:rsidP="00432FF1">
      <w:pPr>
        <w:pStyle w:val="ConsNonformat"/>
        <w:widowControl/>
        <w:shd w:val="clear" w:color="auto" w:fill="DCF0C6"/>
        <w:tabs>
          <w:tab w:val="left" w:pos="567"/>
        </w:tabs>
        <w:autoSpaceDE/>
        <w:ind w:right="141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наложи на рану </w:t>
      </w:r>
      <w:r w:rsidR="00630AF8">
        <w:rPr>
          <w:rFonts w:ascii="Times New Roman" w:hAnsi="Times New Roman"/>
          <w:sz w:val="24"/>
          <w:szCs w:val="24"/>
        </w:rPr>
        <w:t>давящую повязку.</w:t>
      </w:r>
      <w:r w:rsidRPr="00F732F9">
        <w:rPr>
          <w:rFonts w:ascii="Times New Roman" w:hAnsi="Times New Roman"/>
          <w:sz w:val="24"/>
          <w:szCs w:val="24"/>
        </w:rPr>
        <w:t xml:space="preserve"> </w:t>
      </w:r>
    </w:p>
    <w:p w:rsidR="00432FF1" w:rsidRPr="00F732F9" w:rsidRDefault="00432FF1" w:rsidP="00432FF1">
      <w:pPr>
        <w:pStyle w:val="ConsNonformat"/>
        <w:widowControl/>
        <w:shd w:val="clear" w:color="auto" w:fill="DCF0C6"/>
        <w:tabs>
          <w:tab w:val="left" w:pos="567"/>
        </w:tabs>
        <w:autoSpaceDE/>
        <w:ind w:right="141"/>
        <w:jc w:val="both"/>
        <w:rPr>
          <w:rFonts w:ascii="Times New Roman" w:hAnsi="Times New Roman"/>
          <w:sz w:val="24"/>
          <w:szCs w:val="24"/>
        </w:rPr>
      </w:pPr>
    </w:p>
    <w:p w:rsidR="00F732F9" w:rsidRPr="0058354F" w:rsidRDefault="00F732F9" w:rsidP="0058354F">
      <w:pPr>
        <w:pStyle w:val="ConsNonformat"/>
        <w:widowControl/>
        <w:shd w:val="clear" w:color="auto" w:fill="DCF0C6"/>
        <w:tabs>
          <w:tab w:val="left" w:pos="720"/>
        </w:tabs>
        <w:autoSpaceDE/>
        <w:ind w:hanging="11"/>
        <w:jc w:val="center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58354F">
        <w:rPr>
          <w:rFonts w:ascii="Times New Roman" w:hAnsi="Times New Roman"/>
          <w:b/>
          <w:color w:val="FF0000"/>
          <w:sz w:val="24"/>
          <w:szCs w:val="24"/>
        </w:rPr>
        <w:t xml:space="preserve">Промывать рану </w:t>
      </w:r>
      <w:r w:rsidRPr="0058354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Запрещается.</w:t>
      </w:r>
    </w:p>
    <w:p w:rsidR="00C17D44" w:rsidRDefault="00C17D44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:rsidR="00F732F9" w:rsidRDefault="00F732F9" w:rsidP="0058354F">
      <w:pPr>
        <w:pStyle w:val="ConsNonformat"/>
        <w:widowControl/>
        <w:shd w:val="clear" w:color="auto" w:fill="DCF0C6"/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Обморок.</w:t>
      </w:r>
    </w:p>
    <w:p w:rsidR="00630AF8" w:rsidRPr="00630AF8" w:rsidRDefault="00630AF8" w:rsidP="00630AF8">
      <w:pPr>
        <w:pStyle w:val="ConsNonformat"/>
        <w:widowControl/>
        <w:numPr>
          <w:ilvl w:val="0"/>
          <w:numId w:val="14"/>
        </w:numPr>
        <w:shd w:val="clear" w:color="auto" w:fill="DCF0C6"/>
        <w:tabs>
          <w:tab w:val="clear" w:pos="360"/>
          <w:tab w:val="left" w:pos="284"/>
        </w:tabs>
        <w:autoSpaceDE/>
        <w:ind w:left="0" w:firstLine="66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F732F9">
        <w:rPr>
          <w:rFonts w:ascii="Times New Roman" w:hAnsi="Times New Roman"/>
          <w:sz w:val="24"/>
          <w:szCs w:val="24"/>
        </w:rPr>
        <w:t xml:space="preserve">положи пострадавшего на спину, приподними ему ноги </w:t>
      </w:r>
      <w:r>
        <w:rPr>
          <w:rFonts w:ascii="Times New Roman" w:hAnsi="Times New Roman"/>
          <w:sz w:val="24"/>
          <w:szCs w:val="24"/>
        </w:rPr>
        <w:t>на 30 см. выше уровня тела;</w:t>
      </w:r>
    </w:p>
    <w:p w:rsidR="00630AF8" w:rsidRPr="00064B26" w:rsidRDefault="00630AF8" w:rsidP="00630AF8">
      <w:pPr>
        <w:pStyle w:val="ConsNonformat"/>
        <w:widowControl/>
        <w:numPr>
          <w:ilvl w:val="0"/>
          <w:numId w:val="14"/>
        </w:numPr>
        <w:shd w:val="clear" w:color="auto" w:fill="DCF0C6"/>
        <w:tabs>
          <w:tab w:val="clear" w:pos="360"/>
          <w:tab w:val="left" w:pos="284"/>
        </w:tabs>
        <w:autoSpaceDE/>
        <w:ind w:left="0" w:firstLine="66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F732F9">
        <w:rPr>
          <w:rFonts w:ascii="Times New Roman" w:hAnsi="Times New Roman"/>
          <w:sz w:val="24"/>
          <w:szCs w:val="24"/>
        </w:rPr>
        <w:t xml:space="preserve">расстегни пострадавшему </w:t>
      </w:r>
      <w:r>
        <w:rPr>
          <w:rFonts w:ascii="Times New Roman" w:hAnsi="Times New Roman"/>
          <w:sz w:val="24"/>
          <w:szCs w:val="24"/>
        </w:rPr>
        <w:t xml:space="preserve">стесняющую одежду, </w:t>
      </w:r>
      <w:r w:rsidRPr="00F732F9">
        <w:rPr>
          <w:rFonts w:ascii="Times New Roman" w:hAnsi="Times New Roman"/>
          <w:sz w:val="24"/>
          <w:szCs w:val="24"/>
        </w:rPr>
        <w:t>обеспечь приток свежего воздуха</w:t>
      </w:r>
      <w:r>
        <w:rPr>
          <w:rFonts w:ascii="Times New Roman" w:hAnsi="Times New Roman"/>
          <w:sz w:val="24"/>
          <w:szCs w:val="24"/>
        </w:rPr>
        <w:t>;</w:t>
      </w:r>
    </w:p>
    <w:p w:rsidR="00F732F9" w:rsidRPr="00F732F9" w:rsidRDefault="00630AF8" w:rsidP="00630AF8">
      <w:pPr>
        <w:pStyle w:val="ConsNonformat"/>
        <w:widowControl/>
        <w:shd w:val="clear" w:color="auto" w:fill="DCF0C6"/>
        <w:tabs>
          <w:tab w:val="left" w:pos="567"/>
        </w:tabs>
        <w:autoSpaceDE/>
        <w:jc w:val="both"/>
        <w:rPr>
          <w:rFonts w:ascii="Times New Roman" w:hAnsi="Times New Roman"/>
          <w:sz w:val="24"/>
          <w:szCs w:val="24"/>
        </w:rPr>
      </w:pPr>
      <w:r w:rsidRPr="00630AF8">
        <w:rPr>
          <w:rFonts w:ascii="Times New Roman" w:hAnsi="Times New Roman"/>
          <w:b/>
          <w:color w:val="FF0000"/>
          <w:sz w:val="24"/>
          <w:szCs w:val="24"/>
        </w:rPr>
        <w:t>Запрещается:</w:t>
      </w:r>
      <w:r>
        <w:rPr>
          <w:rFonts w:ascii="Times New Roman" w:hAnsi="Times New Roman"/>
          <w:sz w:val="24"/>
          <w:szCs w:val="24"/>
        </w:rPr>
        <w:t xml:space="preserve"> поднимать пострадавшего в вертикальное положение, давать нюхать </w:t>
      </w:r>
      <w:r>
        <w:rPr>
          <w:rFonts w:ascii="Times New Roman" w:hAnsi="Times New Roman"/>
          <w:sz w:val="24"/>
          <w:szCs w:val="24"/>
        </w:rPr>
        <w:t>нашатырный спирт, брызгать. водой, давать пощечины</w:t>
      </w:r>
    </w:p>
    <w:p w:rsidR="00F732F9" w:rsidRPr="00064B26" w:rsidRDefault="00F732F9" w:rsidP="0058354F">
      <w:pPr>
        <w:pStyle w:val="ConsNonformat"/>
        <w:widowControl/>
        <w:shd w:val="clear" w:color="auto" w:fill="DCF0C6"/>
        <w:tabs>
          <w:tab w:val="left" w:pos="720"/>
        </w:tabs>
        <w:autoSpaceDE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064B26">
        <w:rPr>
          <w:rFonts w:ascii="Times New Roman" w:hAnsi="Times New Roman"/>
          <w:b/>
          <w:color w:val="00B050"/>
          <w:sz w:val="28"/>
          <w:szCs w:val="28"/>
        </w:rPr>
        <w:t>Пищевое отравление.</w:t>
      </w:r>
    </w:p>
    <w:p w:rsid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вызови скорую медицинскую помощь по телефону </w:t>
      </w:r>
      <w:r w:rsidRPr="00F732F9">
        <w:rPr>
          <w:rFonts w:ascii="Times New Roman" w:hAnsi="Times New Roman"/>
          <w:b/>
          <w:sz w:val="24"/>
          <w:szCs w:val="24"/>
        </w:rPr>
        <w:t xml:space="preserve">– </w:t>
      </w:r>
      <w:r w:rsidRPr="00C17D44">
        <w:rPr>
          <w:rFonts w:ascii="Times New Roman" w:hAnsi="Times New Roman"/>
          <w:b/>
          <w:color w:val="00B050"/>
          <w:sz w:val="24"/>
          <w:szCs w:val="24"/>
        </w:rPr>
        <w:t>03</w:t>
      </w:r>
      <w:r w:rsidR="00C17D44" w:rsidRPr="00C17D44">
        <w:rPr>
          <w:rFonts w:ascii="Times New Roman" w:hAnsi="Times New Roman"/>
          <w:b/>
          <w:color w:val="00B050"/>
          <w:sz w:val="24"/>
          <w:szCs w:val="24"/>
        </w:rPr>
        <w:t xml:space="preserve"> (112)</w:t>
      </w:r>
      <w:r w:rsidRPr="00C17D44">
        <w:rPr>
          <w:rFonts w:ascii="Times New Roman" w:hAnsi="Times New Roman"/>
          <w:color w:val="00B050"/>
          <w:sz w:val="24"/>
          <w:szCs w:val="24"/>
        </w:rPr>
        <w:t>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сделай пострадавшему промывание желудка;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8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дай выпить большое количество воды, чтобы вызвать рвоту;</w:t>
      </w:r>
    </w:p>
    <w:p w:rsidR="00F732F9" w:rsidRPr="00F732F9" w:rsidRDefault="00F732F9" w:rsidP="0058354F">
      <w:pPr>
        <w:pStyle w:val="ConsNonformat"/>
        <w:widowControl/>
        <w:numPr>
          <w:ilvl w:val="0"/>
          <w:numId w:val="16"/>
        </w:numPr>
        <w:shd w:val="clear" w:color="auto" w:fill="DCF0C6"/>
        <w:tabs>
          <w:tab w:val="clear" w:pos="360"/>
          <w:tab w:val="num" w:pos="284"/>
          <w:tab w:val="left" w:pos="720"/>
        </w:tabs>
        <w:autoSpaceDE/>
        <w:ind w:left="0" w:hanging="11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напои теплым чаем, уложи в кровать до прибытия врача.</w:t>
      </w:r>
    </w:p>
    <w:p w:rsidR="00F732F9" w:rsidRPr="00F732F9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both"/>
        <w:rPr>
          <w:rFonts w:ascii="Times New Roman" w:hAnsi="Times New Roman"/>
          <w:sz w:val="24"/>
          <w:szCs w:val="24"/>
        </w:rPr>
      </w:pPr>
    </w:p>
    <w:p w:rsidR="00F732F9" w:rsidRPr="003B2C14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center"/>
        <w:rPr>
          <w:rFonts w:ascii="Times New Roman" w:hAnsi="Times New Roman"/>
          <w:b/>
          <w:color w:val="806000" w:themeColor="accent4" w:themeShade="80"/>
          <w:sz w:val="28"/>
          <w:szCs w:val="28"/>
        </w:rPr>
      </w:pPr>
      <w:r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>Аварийная газовая служба – 04</w:t>
      </w:r>
      <w:r w:rsidR="003B2C14" w:rsidRPr="003B2C14">
        <w:rPr>
          <w:rFonts w:ascii="Times New Roman" w:hAnsi="Times New Roman"/>
          <w:b/>
          <w:color w:val="806000" w:themeColor="accent4" w:themeShade="80"/>
          <w:sz w:val="28"/>
          <w:szCs w:val="28"/>
        </w:rPr>
        <w:t xml:space="preserve"> (112)</w:t>
      </w:r>
    </w:p>
    <w:p w:rsidR="00F732F9" w:rsidRPr="00F732F9" w:rsidRDefault="00F732F9" w:rsidP="00F732F9">
      <w:pPr>
        <w:pStyle w:val="ConsNonformat"/>
        <w:widowControl/>
        <w:tabs>
          <w:tab w:val="left" w:pos="317"/>
        </w:tabs>
        <w:autoSpaceDE/>
        <w:ind w:left="176"/>
        <w:jc w:val="both"/>
        <w:rPr>
          <w:rFonts w:ascii="Times New Roman" w:hAnsi="Times New Roman"/>
          <w:b/>
          <w:sz w:val="24"/>
          <w:szCs w:val="24"/>
        </w:rPr>
      </w:pPr>
    </w:p>
    <w:p w:rsidR="00EE6746" w:rsidRDefault="00F732F9" w:rsidP="00064B26">
      <w:pPr>
        <w:pStyle w:val="ConsNonformat"/>
        <w:widowControl/>
        <w:shd w:val="clear" w:color="auto" w:fill="FFFFA7"/>
        <w:tabs>
          <w:tab w:val="left" w:pos="317"/>
        </w:tabs>
        <w:autoSpaceDE/>
        <w:jc w:val="center"/>
        <w:rPr>
          <w:rFonts w:ascii="Times New Roman" w:hAnsi="Times New Roman"/>
          <w:b/>
          <w:color w:val="C09200"/>
          <w:sz w:val="24"/>
          <w:szCs w:val="24"/>
        </w:rPr>
      </w:pPr>
      <w:r w:rsidRPr="00064B26">
        <w:rPr>
          <w:rFonts w:ascii="Times New Roman" w:hAnsi="Times New Roman"/>
          <w:b/>
          <w:color w:val="806000" w:themeColor="accent4" w:themeShade="80"/>
          <w:sz w:val="28"/>
          <w:szCs w:val="28"/>
        </w:rPr>
        <w:t>Запах газа в квартире</w:t>
      </w:r>
      <w:r w:rsidRPr="002A51AA">
        <w:rPr>
          <w:rFonts w:ascii="Times New Roman" w:hAnsi="Times New Roman"/>
          <w:b/>
          <w:color w:val="C09200"/>
          <w:sz w:val="24"/>
          <w:szCs w:val="24"/>
        </w:rPr>
        <w:t>.</w:t>
      </w:r>
    </w:p>
    <w:p w:rsidR="00064B26" w:rsidRPr="002A51AA" w:rsidRDefault="00064B26" w:rsidP="002A51AA">
      <w:pPr>
        <w:pStyle w:val="ConsNonformat"/>
        <w:widowControl/>
        <w:shd w:val="clear" w:color="auto" w:fill="FFFFA7"/>
        <w:tabs>
          <w:tab w:val="left" w:pos="317"/>
        </w:tabs>
        <w:autoSpaceDE/>
        <w:ind w:right="2551"/>
        <w:jc w:val="center"/>
        <w:rPr>
          <w:rFonts w:ascii="Times New Roman" w:hAnsi="Times New Roman"/>
          <w:b/>
          <w:color w:val="C09200"/>
          <w:sz w:val="24"/>
          <w:szCs w:val="24"/>
        </w:rPr>
      </w:pPr>
      <w:r w:rsidRPr="002A51AA">
        <w:rPr>
          <w:noProof/>
          <w:color w:val="C09200"/>
          <w:lang w:eastAsia="ru-RU"/>
        </w:rPr>
        <w:drawing>
          <wp:anchor distT="0" distB="0" distL="114300" distR="114300" simplePos="0" relativeHeight="251669504" behindDoc="0" locked="0" layoutInCell="1" allowOverlap="1" wp14:anchorId="1A479BE2" wp14:editId="4833F7CE">
            <wp:simplePos x="0" y="0"/>
            <wp:positionH relativeFrom="column">
              <wp:posOffset>1722755</wp:posOffset>
            </wp:positionH>
            <wp:positionV relativeFrom="paragraph">
              <wp:posOffset>18415</wp:posOffset>
            </wp:positionV>
            <wp:extent cx="1462405" cy="1108710"/>
            <wp:effectExtent l="0" t="0" r="4445" b="0"/>
            <wp:wrapNone/>
            <wp:docPr id="10" name="Рисунок 10" descr="http://www.admkineshma.ru/upload/iblock/1b4/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dmkineshma.ru/upload/iblock/1b4/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right="2834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быстро перекрой кран подачи газа;</w:t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right="2834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>открой все окна, двери для проветривания квартиры;</w:t>
      </w:r>
    </w:p>
    <w:p w:rsidR="00F732F9" w:rsidRPr="00F732F9" w:rsidRDefault="00F732F9" w:rsidP="00064B26">
      <w:pPr>
        <w:pStyle w:val="ConsNonformat"/>
        <w:widowControl/>
        <w:numPr>
          <w:ilvl w:val="0"/>
          <w:numId w:val="17"/>
        </w:numPr>
        <w:shd w:val="clear" w:color="auto" w:fill="FFFFA7"/>
        <w:tabs>
          <w:tab w:val="left" w:pos="284"/>
        </w:tabs>
        <w:autoSpaceDE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2F9">
        <w:rPr>
          <w:rFonts w:ascii="Times New Roman" w:hAnsi="Times New Roman"/>
          <w:sz w:val="24"/>
          <w:szCs w:val="24"/>
        </w:rPr>
        <w:t xml:space="preserve">позвони по телефону – </w:t>
      </w:r>
      <w:r w:rsidRPr="00432FF1">
        <w:rPr>
          <w:rFonts w:ascii="Times New Roman" w:hAnsi="Times New Roman"/>
          <w:b/>
          <w:color w:val="833C0B" w:themeColor="accent2" w:themeShade="80"/>
          <w:sz w:val="24"/>
          <w:szCs w:val="24"/>
        </w:rPr>
        <w:t>04</w:t>
      </w:r>
      <w:r w:rsidR="00432FF1" w:rsidRPr="00432FF1">
        <w:rPr>
          <w:rFonts w:ascii="Times New Roman" w:hAnsi="Times New Roman"/>
          <w:b/>
          <w:color w:val="833C0B" w:themeColor="accent2" w:themeShade="80"/>
          <w:sz w:val="24"/>
          <w:szCs w:val="24"/>
        </w:rPr>
        <w:t xml:space="preserve"> (112)</w:t>
      </w:r>
      <w:r w:rsidRPr="00432FF1">
        <w:rPr>
          <w:rFonts w:ascii="Times New Roman" w:hAnsi="Times New Roman"/>
          <w:color w:val="833C0B" w:themeColor="accent2" w:themeShade="80"/>
          <w:sz w:val="24"/>
          <w:szCs w:val="24"/>
        </w:rPr>
        <w:t xml:space="preserve"> </w:t>
      </w:r>
      <w:r w:rsidRPr="00F732F9">
        <w:rPr>
          <w:rFonts w:ascii="Times New Roman" w:hAnsi="Times New Roman"/>
          <w:sz w:val="24"/>
          <w:szCs w:val="24"/>
        </w:rPr>
        <w:t>в аварийную газовую службу</w:t>
      </w:r>
      <w:r w:rsidR="00EE6746">
        <w:rPr>
          <w:rFonts w:ascii="Times New Roman" w:hAnsi="Times New Roman"/>
          <w:sz w:val="24"/>
          <w:szCs w:val="24"/>
        </w:rPr>
        <w:t>.</w:t>
      </w: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7D426F56" wp14:editId="78B63DA2">
            <wp:simplePos x="0" y="0"/>
            <wp:positionH relativeFrom="column">
              <wp:posOffset>610447</wp:posOffset>
            </wp:positionH>
            <wp:positionV relativeFrom="paragraph">
              <wp:posOffset>13547</wp:posOffset>
            </wp:positionV>
            <wp:extent cx="2588260" cy="1719941"/>
            <wp:effectExtent l="0" t="0" r="2540" b="0"/>
            <wp:wrapNone/>
            <wp:docPr id="11" name="Рисунок 11" descr="http://images.aif.ru/002/939/eb469250298e5aae4e8037d5d7f95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aif.ru/002/939/eb469250298e5aae4e8037d5d7f95d2c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92" cy="17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A51AA" w:rsidRDefault="002A51AA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064B26" w:rsidRDefault="00064B26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2409D" w:rsidRDefault="00F2409D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732F9" w:rsidRDefault="00F732F9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E6746">
        <w:rPr>
          <w:rFonts w:ascii="Times New Roman" w:hAnsi="Times New Roman"/>
          <w:b/>
          <w:color w:val="FF0000"/>
          <w:sz w:val="24"/>
          <w:szCs w:val="24"/>
          <w:u w:val="single"/>
        </w:rPr>
        <w:t>Помни</w:t>
      </w:r>
      <w:r w:rsidRPr="00EE6746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Pr="00EE6746">
        <w:rPr>
          <w:rFonts w:ascii="Times New Roman" w:hAnsi="Times New Roman"/>
          <w:b/>
          <w:i/>
          <w:color w:val="FF0000"/>
          <w:sz w:val="24"/>
          <w:szCs w:val="24"/>
        </w:rPr>
        <w:t>почувствовав запах газа (во избежание его взрыва), не включай освещение, не зажигай спичек, не применяй открытый огонь!</w:t>
      </w:r>
    </w:p>
    <w:p w:rsidR="00F2409D" w:rsidRPr="00EE6746" w:rsidRDefault="00F2409D" w:rsidP="002A51AA">
      <w:pPr>
        <w:pStyle w:val="ConsNonformat"/>
        <w:widowControl/>
        <w:shd w:val="clear" w:color="auto" w:fill="FFFFA7"/>
        <w:tabs>
          <w:tab w:val="left" w:pos="176"/>
          <w:tab w:val="left" w:pos="317"/>
        </w:tabs>
        <w:autoSpaceDE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A90D66" w:rsidRPr="00F2409D" w:rsidRDefault="00A90D66" w:rsidP="00D44842">
      <w:pPr>
        <w:tabs>
          <w:tab w:val="left" w:pos="3686"/>
        </w:tabs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F2409D">
        <w:rPr>
          <w:b/>
          <w:bCs/>
          <w:color w:val="002060"/>
          <w:sz w:val="24"/>
          <w:szCs w:val="24"/>
        </w:rPr>
        <w:t xml:space="preserve">Государственное казенное учреждение Краснодарского края </w:t>
      </w:r>
    </w:p>
    <w:p w:rsidR="00A90D66" w:rsidRPr="00F2409D" w:rsidRDefault="00A90D66" w:rsidP="00A90D66">
      <w:pPr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F2409D">
        <w:rPr>
          <w:b/>
          <w:bCs/>
          <w:color w:val="002060"/>
          <w:sz w:val="24"/>
          <w:szCs w:val="24"/>
        </w:rPr>
        <w:t xml:space="preserve">«Учебно-методический центр </w:t>
      </w:r>
    </w:p>
    <w:p w:rsidR="00A90D66" w:rsidRPr="00F2409D" w:rsidRDefault="00A90D66" w:rsidP="00A90D66">
      <w:pPr>
        <w:spacing w:after="0" w:line="240" w:lineRule="auto"/>
        <w:jc w:val="center"/>
        <w:rPr>
          <w:b/>
          <w:bCs/>
          <w:color w:val="002060"/>
          <w:sz w:val="24"/>
          <w:szCs w:val="24"/>
        </w:rPr>
      </w:pPr>
      <w:r w:rsidRPr="00F2409D">
        <w:rPr>
          <w:b/>
          <w:bCs/>
          <w:color w:val="002060"/>
          <w:sz w:val="24"/>
          <w:szCs w:val="24"/>
        </w:rPr>
        <w:t>по гражданской обороне и чрезвычайным ситуациям»</w:t>
      </w:r>
    </w:p>
    <w:p w:rsidR="00A90D66" w:rsidRPr="00890564" w:rsidRDefault="00A90D66" w:rsidP="00A90D66">
      <w:pPr>
        <w:jc w:val="center"/>
        <w:rPr>
          <w:b/>
          <w:bCs/>
          <w:color w:val="BF8F00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9D0DF6" wp14:editId="3A2D5921">
            <wp:simplePos x="0" y="0"/>
            <wp:positionH relativeFrom="column">
              <wp:posOffset>946150</wp:posOffset>
            </wp:positionH>
            <wp:positionV relativeFrom="paragraph">
              <wp:posOffset>74930</wp:posOffset>
            </wp:positionV>
            <wp:extent cx="1342390" cy="1206500"/>
            <wp:effectExtent l="0" t="0" r="0" b="0"/>
            <wp:wrapNone/>
            <wp:docPr id="1" name="Рисунок 1" descr="E:\Мои документы\ЭМБЛЕМЫ\Эмблема ГКУ КК УМ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Мои документы\ЭМБЛЕМЫ\Эмблема ГКУ КК УМЦ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A90D66" w:rsidRPr="00890564" w:rsidRDefault="00A90D66" w:rsidP="00A90D66">
      <w:pPr>
        <w:jc w:val="center"/>
        <w:rPr>
          <w:b/>
          <w:bCs/>
          <w:color w:val="110EA7"/>
          <w:sz w:val="19"/>
          <w:szCs w:val="19"/>
        </w:rPr>
      </w:pPr>
    </w:p>
    <w:p w:rsidR="00F2409D" w:rsidRDefault="00A90D66" w:rsidP="00F2409D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C17D44">
        <w:rPr>
          <w:b/>
          <w:color w:val="C00000"/>
          <w:sz w:val="36"/>
          <w:szCs w:val="36"/>
        </w:rPr>
        <w:t xml:space="preserve">Правила поведения детей </w:t>
      </w:r>
    </w:p>
    <w:p w:rsidR="00A90D66" w:rsidRPr="00C17D44" w:rsidRDefault="00A90D66" w:rsidP="00F2409D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C17D44">
        <w:rPr>
          <w:b/>
          <w:color w:val="C00000"/>
          <w:sz w:val="36"/>
          <w:szCs w:val="36"/>
        </w:rPr>
        <w:t>и подростков в чрезвычайных ситуациях</w:t>
      </w: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9D63EC" w:rsidRDefault="009D63EC" w:rsidP="00A90D66">
      <w:pPr>
        <w:jc w:val="center"/>
        <w:rPr>
          <w:b/>
          <w:color w:val="7030A0"/>
          <w:sz w:val="36"/>
          <w:szCs w:val="36"/>
        </w:rPr>
      </w:pPr>
    </w:p>
    <w:p w:rsidR="00F2409D" w:rsidRPr="00A90D66" w:rsidRDefault="00F2409D" w:rsidP="00A90D66">
      <w:pPr>
        <w:jc w:val="center"/>
        <w:rPr>
          <w:b/>
          <w:color w:val="7030A0"/>
          <w:sz w:val="36"/>
          <w:szCs w:val="36"/>
        </w:rPr>
      </w:pPr>
    </w:p>
    <w:p w:rsidR="00F2409D" w:rsidRDefault="00A90D66" w:rsidP="00F24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D44">
        <w:rPr>
          <w:rFonts w:ascii="Times New Roman" w:hAnsi="Times New Roman" w:cs="Times New Roman"/>
          <w:sz w:val="24"/>
          <w:szCs w:val="24"/>
        </w:rPr>
        <w:t>г. Краснодар</w:t>
      </w:r>
    </w:p>
    <w:p w:rsidR="0051491B" w:rsidRPr="00C17D44" w:rsidRDefault="00F2409D" w:rsidP="00F24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г.</w:t>
      </w:r>
    </w:p>
    <w:sectPr w:rsidR="0051491B" w:rsidRPr="00C17D44" w:rsidSect="002A51AA">
      <w:pgSz w:w="16838" w:h="11906" w:orient="landscape"/>
      <w:pgMar w:top="426" w:right="536" w:bottom="426" w:left="426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E7F0668A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" w15:restartNumberingAfterBreak="0">
    <w:nsid w:val="00000004"/>
    <w:multiLevelType w:val="singleLevel"/>
    <w:tmpl w:val="B7E41EB0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2" w15:restartNumberingAfterBreak="0">
    <w:nsid w:val="00000006"/>
    <w:multiLevelType w:val="singleLevel"/>
    <w:tmpl w:val="E7F89168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3" w15:restartNumberingAfterBreak="0">
    <w:nsid w:val="00000008"/>
    <w:multiLevelType w:val="singleLevel"/>
    <w:tmpl w:val="EE720A4A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4" w15:restartNumberingAfterBreak="0">
    <w:nsid w:val="00000009"/>
    <w:multiLevelType w:val="singleLevel"/>
    <w:tmpl w:val="4156D1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6000" w:themeColor="accent4" w:themeShade="80"/>
      </w:rPr>
    </w:lvl>
  </w:abstractNum>
  <w:abstractNum w:abstractNumId="5" w15:restartNumberingAfterBreak="0">
    <w:nsid w:val="0000000A"/>
    <w:multiLevelType w:val="singleLevel"/>
    <w:tmpl w:val="7C94CB7E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6" w15:restartNumberingAfterBreak="0">
    <w:nsid w:val="0000000B"/>
    <w:multiLevelType w:val="singleLevel"/>
    <w:tmpl w:val="98965908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</w:abstractNum>
  <w:abstractNum w:abstractNumId="8" w15:restartNumberingAfterBreak="0">
    <w:nsid w:val="0000000E"/>
    <w:multiLevelType w:val="singleLevel"/>
    <w:tmpl w:val="8CDC7BC6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0"/>
    <w:multiLevelType w:val="singleLevel"/>
    <w:tmpl w:val="F83011F2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1" w15:restartNumberingAfterBreak="0">
    <w:nsid w:val="00000012"/>
    <w:multiLevelType w:val="singleLevel"/>
    <w:tmpl w:val="E7C64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12" w15:restartNumberingAfterBreak="0">
    <w:nsid w:val="00000015"/>
    <w:multiLevelType w:val="singleLevel"/>
    <w:tmpl w:val="EF72A228"/>
    <w:name w:val="WW8Num21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/>
        <w:color w:val="7030A0"/>
      </w:r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7"/>
    <w:multiLevelType w:val="singleLevel"/>
    <w:tmpl w:val="FE56E728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15" w15:restartNumberingAfterBreak="0">
    <w:nsid w:val="06E64900"/>
    <w:multiLevelType w:val="hybridMultilevel"/>
    <w:tmpl w:val="3F6EBBDE"/>
    <w:lvl w:ilvl="0" w:tplc="B6F6ACC2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6" w15:restartNumberingAfterBreak="0">
    <w:nsid w:val="143D0B93"/>
    <w:multiLevelType w:val="hybridMultilevel"/>
    <w:tmpl w:val="B1A0E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5A8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  <w:color w:val="C00000"/>
        <w:sz w:val="16"/>
        <w:szCs w:val="16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63F71"/>
    <w:multiLevelType w:val="hybridMultilevel"/>
    <w:tmpl w:val="22687414"/>
    <w:lvl w:ilvl="0" w:tplc="B8A2A94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8" w15:restartNumberingAfterBreak="0">
    <w:nsid w:val="558B7CF3"/>
    <w:multiLevelType w:val="hybridMultilevel"/>
    <w:tmpl w:val="20D63CA4"/>
    <w:lvl w:ilvl="0" w:tplc="BFFEF2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09" w:hanging="360"/>
      </w:pPr>
      <w:rPr>
        <w:rFonts w:ascii="Wingdings" w:hAnsi="Wingdings" w:hint="default"/>
      </w:rPr>
    </w:lvl>
  </w:abstractNum>
  <w:abstractNum w:abstractNumId="19" w15:restartNumberingAfterBreak="0">
    <w:nsid w:val="5E1808AC"/>
    <w:multiLevelType w:val="multilevel"/>
    <w:tmpl w:val="9D6C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7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10"/>
  </w:num>
  <w:num w:numId="14">
    <w:abstractNumId w:val="11"/>
  </w:num>
  <w:num w:numId="15">
    <w:abstractNumId w:val="13"/>
  </w:num>
  <w:num w:numId="16">
    <w:abstractNumId w:val="0"/>
  </w:num>
  <w:num w:numId="17">
    <w:abstractNumId w:val="4"/>
  </w:num>
  <w:num w:numId="18">
    <w:abstractNumId w:val="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66"/>
    <w:rsid w:val="00064B26"/>
    <w:rsid w:val="000E63AA"/>
    <w:rsid w:val="001806B8"/>
    <w:rsid w:val="001A0904"/>
    <w:rsid w:val="001A3B08"/>
    <w:rsid w:val="001A7B46"/>
    <w:rsid w:val="00215811"/>
    <w:rsid w:val="002A51AA"/>
    <w:rsid w:val="003B2C14"/>
    <w:rsid w:val="00432FF1"/>
    <w:rsid w:val="004862B3"/>
    <w:rsid w:val="0051491B"/>
    <w:rsid w:val="0058354F"/>
    <w:rsid w:val="00630AF8"/>
    <w:rsid w:val="009D63EC"/>
    <w:rsid w:val="00A90D66"/>
    <w:rsid w:val="00B954D4"/>
    <w:rsid w:val="00C17D44"/>
    <w:rsid w:val="00D44842"/>
    <w:rsid w:val="00EE6746"/>
    <w:rsid w:val="00F2409D"/>
    <w:rsid w:val="00F7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FE3E5-AF96-46D1-B385-BA8760F1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732F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kern w:val="1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86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3E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4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1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02.rl0.ru/pgc/o/54b91a0a-d499-8e5d-d499-8e5214827e56.photo.0.jpg" TargetMode="External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bk55.ru/fileadmin/bkinform/bk_info_orig_15233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http://www.12rm.ru/wp-content/uploads/2015/03/pozhar-kvartira-pyanyj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Дарчекно</cp:lastModifiedBy>
  <cp:revision>9</cp:revision>
  <cp:lastPrinted>2016-04-18T07:42:00Z</cp:lastPrinted>
  <dcterms:created xsi:type="dcterms:W3CDTF">2016-04-15T10:00:00Z</dcterms:created>
  <dcterms:modified xsi:type="dcterms:W3CDTF">2016-05-31T08:28:00Z</dcterms:modified>
</cp:coreProperties>
</file>