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E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075D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  <w:r w:rsidR="0072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2075D7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Default="00BF2666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Default="00416843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Е.О.</w:t>
      </w:r>
    </w:p>
    <w:p w:rsidR="006F17E4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7BC3" w:rsidRDefault="007F7BC3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Default="00E431CB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7F7BC3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9B62F7" w:rsidRDefault="006F17E4" w:rsidP="009B62F7">
      <w:pPr>
        <w:tabs>
          <w:tab w:val="left" w:pos="2205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62F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9B62F7">
        <w:rPr>
          <w:rFonts w:ascii="Times New Roman" w:hAnsi="Times New Roman" w:cs="Times New Roman"/>
          <w:sz w:val="28"/>
          <w:szCs w:val="28"/>
        </w:rPr>
        <w:t xml:space="preserve">экспертизы проекта постановления </w:t>
      </w:r>
      <w:r w:rsidR="00AA16FE" w:rsidRPr="009B62F7">
        <w:rPr>
          <w:rFonts w:ascii="Times New Roman" w:hAnsi="Times New Roman" w:cs="Times New Roman"/>
          <w:sz w:val="28"/>
          <w:szCs w:val="28"/>
        </w:rPr>
        <w:t xml:space="preserve"> а</w:t>
      </w:r>
      <w:r w:rsidRPr="009B62F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9B62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A16FE" w:rsidRPr="009B62F7">
        <w:rPr>
          <w:rFonts w:ascii="Times New Roman" w:hAnsi="Times New Roman" w:cs="Times New Roman"/>
          <w:sz w:val="28"/>
          <w:szCs w:val="28"/>
        </w:rPr>
        <w:t xml:space="preserve"> </w:t>
      </w:r>
      <w:r w:rsidR="006C2AA9" w:rsidRPr="009B62F7">
        <w:rPr>
          <w:rFonts w:ascii="Times New Roman" w:hAnsi="Times New Roman" w:cs="Times New Roman"/>
          <w:sz w:val="28"/>
          <w:szCs w:val="28"/>
        </w:rPr>
        <w:t>Т</w:t>
      </w:r>
      <w:r w:rsidR="00AA16FE" w:rsidRPr="009B62F7">
        <w:rPr>
          <w:rFonts w:ascii="Times New Roman" w:hAnsi="Times New Roman" w:cs="Times New Roman"/>
          <w:sz w:val="28"/>
          <w:szCs w:val="28"/>
        </w:rPr>
        <w:t>уапсинский муниципальный округ Краснодарского края</w:t>
      </w:r>
      <w:r w:rsidRPr="009B62F7">
        <w:rPr>
          <w:rFonts w:ascii="Times New Roman" w:hAnsi="Times New Roman" w:cs="Times New Roman"/>
          <w:sz w:val="28"/>
          <w:szCs w:val="28"/>
        </w:rPr>
        <w:t xml:space="preserve"> </w:t>
      </w:r>
      <w:r w:rsidR="009B62F7" w:rsidRPr="009B62F7">
        <w:rPr>
          <w:rFonts w:ascii="Times New Roman" w:hAnsi="Times New Roman" w:cs="Times New Roman"/>
          <w:sz w:val="28"/>
          <w:szCs w:val="28"/>
        </w:rPr>
        <w:t>«</w:t>
      </w:r>
      <w:r w:rsidR="009B62F7" w:rsidRPr="009B62F7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об организации, составе, порядке деятельности сил и средств Туапсинского муниципального звена  территориальной подсистемы единой государственной системы предупреждения и ликвидации чрезвычайных ситуаций  </w:t>
      </w:r>
      <w:r w:rsidR="009B62F7">
        <w:rPr>
          <w:rFonts w:ascii="Times New Roman" w:eastAsia="Calibri" w:hAnsi="Times New Roman" w:cs="Times New Roman"/>
          <w:sz w:val="28"/>
          <w:szCs w:val="28"/>
        </w:rPr>
        <w:t>Краснодарского края»</w:t>
      </w:r>
      <w:bookmarkStart w:id="0" w:name="_GoBack"/>
      <w:bookmarkEnd w:id="0"/>
    </w:p>
    <w:p w:rsidR="009B62F7" w:rsidRPr="009B62F7" w:rsidRDefault="009B62F7" w:rsidP="009B62F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18"/>
          <w:sz w:val="28"/>
          <w:szCs w:val="28"/>
        </w:rPr>
      </w:pPr>
    </w:p>
    <w:p w:rsidR="0060055E" w:rsidRPr="0060055E" w:rsidRDefault="006C2AA9" w:rsidP="006C2AA9">
      <w:pPr>
        <w:pStyle w:val="a4"/>
        <w:ind w:firstLine="708"/>
      </w:pPr>
      <w:proofErr w:type="gramStart"/>
      <w:r>
        <w:t>Правовое управление</w:t>
      </w:r>
      <w:r w:rsidR="0060055E" w:rsidRPr="0060055E">
        <w:t xml:space="preserve"> администрации </w:t>
      </w:r>
      <w:r>
        <w:t>Туапсинского муниципального округа</w:t>
      </w:r>
      <w:r w:rsidR="0060055E" w:rsidRPr="0060055E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t>Туапсинского муниципального округа</w:t>
      </w:r>
      <w:r w:rsidR="0060055E" w:rsidRPr="0060055E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0055E" w:rsidRPr="0060055E">
        <w:t xml:space="preserve">  </w:t>
      </w:r>
      <w:r>
        <w:t xml:space="preserve">        </w:t>
      </w:r>
      <w:r w:rsidR="009B62F7" w:rsidRPr="009B62F7">
        <w:t>«Об утверждении Положения об организации, составе, порядке деятельности сил и средств Туапсинского муниципального звена  территориальной подсистемы единой государственной системы предупреждения и ликвидации чрезвычайных ситуаций  Краснодарского края</w:t>
      </w:r>
      <w:r w:rsidR="009B62F7">
        <w:t>»</w:t>
      </w:r>
      <w:r w:rsidR="0060055E" w:rsidRPr="0060055E">
        <w:t>, поступивший из  отдела по</w:t>
      </w:r>
      <w:proofErr w:type="gramEnd"/>
      <w:r w:rsidR="0060055E" w:rsidRPr="0060055E">
        <w:t xml:space="preserve"> делам ГО и ЧС администрации </w:t>
      </w:r>
      <w:r w:rsidR="00AA16FE">
        <w:t>Туапсинского муниципального округа</w:t>
      </w:r>
      <w:r w:rsidR="0060055E" w:rsidRPr="0060055E">
        <w:t xml:space="preserve"> установил: </w:t>
      </w:r>
    </w:p>
    <w:p w:rsidR="0060055E" w:rsidRPr="0060055E" w:rsidRDefault="0060055E" w:rsidP="0060055E">
      <w:pPr>
        <w:pStyle w:val="a4"/>
        <w:ind w:firstLine="708"/>
      </w:pPr>
      <w:r w:rsidRPr="0060055E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60055E" w:rsidRDefault="009B62F7" w:rsidP="006C2AA9">
      <w:pPr>
        <w:pStyle w:val="a4"/>
        <w:ind w:firstLine="708"/>
        <w:rPr>
          <w:bCs/>
          <w:lang w:bidi="ru-RU"/>
        </w:rPr>
      </w:pPr>
      <w:proofErr w:type="gramStart"/>
      <w:r w:rsidRPr="009B62F7">
        <w:rPr>
          <w:szCs w:val="28"/>
        </w:rPr>
        <w:t>Федеральным законом от 21 декабря 1994 г. № 68- 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30 декабря 2003 г. № 794 «О единой государственной системе предупреждения и ликвидации чрезвычайных ситуаций» и от 08 ноября 2013 г. № 1007 «О силах и средствах единой государственной системы предупреждения и ликвидации чрезвычайных ситуаций», приказом</w:t>
      </w:r>
      <w:proofErr w:type="gramEnd"/>
      <w:r w:rsidRPr="009B62F7">
        <w:rPr>
          <w:szCs w:val="28"/>
        </w:rPr>
        <w:t xml:space="preserve"> МЧС России от 23 декабря 2005 г. № 999 «Об утверждении порядка создания нештатных аварийно-спасательных формирований»</w:t>
      </w:r>
      <w:r w:rsidR="0060055E" w:rsidRPr="0060055E">
        <w:rPr>
          <w:lang w:bidi="ru-RU"/>
        </w:rPr>
        <w:t>.</w:t>
      </w:r>
    </w:p>
    <w:p w:rsidR="0060055E" w:rsidRPr="0060055E" w:rsidRDefault="0060055E" w:rsidP="0060055E">
      <w:pPr>
        <w:pStyle w:val="a4"/>
        <w:ind w:firstLine="708"/>
      </w:pPr>
      <w:r w:rsidRPr="0060055E">
        <w:t xml:space="preserve">2. Проект нормативного правового акта размещен на сайте администрации </w:t>
      </w:r>
      <w:r w:rsidR="00AA16FE">
        <w:t>Туапсинского муниципального округа</w:t>
      </w:r>
      <w:r w:rsidRPr="0060055E">
        <w:t xml:space="preserve"> </w:t>
      </w:r>
      <w:hyperlink r:id="rId5" w:history="1">
        <w:r w:rsidRPr="0060055E">
          <w:rPr>
            <w:rStyle w:val="aa"/>
            <w:lang w:val="en-US"/>
          </w:rPr>
          <w:t>www</w:t>
        </w:r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tuapseregion</w:t>
        </w:r>
        <w:proofErr w:type="spellEnd"/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ru</w:t>
        </w:r>
        <w:proofErr w:type="spellEnd"/>
      </w:hyperlink>
      <w:r w:rsidRPr="0060055E">
        <w:t xml:space="preserve">, в </w:t>
      </w:r>
      <w:r w:rsidRPr="0060055E">
        <w:lastRenderedPageBreak/>
        <w:t>разделе «Документы», подразделе «</w:t>
      </w:r>
      <w:proofErr w:type="spellStart"/>
      <w:r w:rsidRPr="0060055E">
        <w:t>Антикоррупция</w:t>
      </w:r>
      <w:proofErr w:type="spellEnd"/>
      <w:r w:rsidRPr="0060055E">
        <w:t xml:space="preserve">» «Антикоррупционная и 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60055E" w:rsidRDefault="0060055E" w:rsidP="0060055E">
      <w:pPr>
        <w:pStyle w:val="a4"/>
        <w:ind w:firstLine="708"/>
      </w:pPr>
      <w:r w:rsidRPr="0060055E"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60055E" w:rsidRDefault="0060055E" w:rsidP="0060055E">
      <w:pPr>
        <w:pStyle w:val="a4"/>
        <w:ind w:firstLine="708"/>
      </w:pPr>
      <w:r w:rsidRPr="0060055E">
        <w:t>4.  Проект нормативного правового акта может быть рекомендован для официального принятия.</w:t>
      </w:r>
    </w:p>
    <w:p w:rsidR="00781B21" w:rsidRDefault="00781B21" w:rsidP="0060055E">
      <w:pPr>
        <w:pStyle w:val="a4"/>
      </w:pPr>
    </w:p>
    <w:p w:rsidR="00781B21" w:rsidRDefault="00781B21" w:rsidP="0060055E">
      <w:pPr>
        <w:pStyle w:val="a4"/>
      </w:pPr>
    </w:p>
    <w:p w:rsidR="00AA16FE" w:rsidRDefault="00781B21" w:rsidP="0060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A16FE" w:rsidRDefault="006F17E4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B47F15" w:rsidRDefault="00AA16FE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p w:rsidR="006F17E4" w:rsidRPr="00B47F15" w:rsidRDefault="006F17E4" w:rsidP="0060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Default="00D71F9F" w:rsidP="0060055E">
      <w:pPr>
        <w:spacing w:after="0"/>
        <w:jc w:val="both"/>
      </w:pPr>
    </w:p>
    <w:sectPr w:rsidR="00D71F9F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F7CA7"/>
    <w:rsid w:val="003312C7"/>
    <w:rsid w:val="003A1217"/>
    <w:rsid w:val="00416843"/>
    <w:rsid w:val="00420819"/>
    <w:rsid w:val="00476C16"/>
    <w:rsid w:val="00512C95"/>
    <w:rsid w:val="0060055E"/>
    <w:rsid w:val="006C2AA9"/>
    <w:rsid w:val="006D7E65"/>
    <w:rsid w:val="006E362C"/>
    <w:rsid w:val="006F17E4"/>
    <w:rsid w:val="00726F32"/>
    <w:rsid w:val="00781B21"/>
    <w:rsid w:val="007A7C51"/>
    <w:rsid w:val="007F7BC3"/>
    <w:rsid w:val="00832A13"/>
    <w:rsid w:val="0083343B"/>
    <w:rsid w:val="008830A0"/>
    <w:rsid w:val="009126CE"/>
    <w:rsid w:val="009926FE"/>
    <w:rsid w:val="009B62F7"/>
    <w:rsid w:val="00AA16FE"/>
    <w:rsid w:val="00BF2666"/>
    <w:rsid w:val="00C2677B"/>
    <w:rsid w:val="00C84571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2025-02-18T13:00:00Z</cp:lastPrinted>
  <dcterms:created xsi:type="dcterms:W3CDTF">2026-02-13T12:16:00Z</dcterms:created>
  <dcterms:modified xsi:type="dcterms:W3CDTF">2026-02-13T12:16:00Z</dcterms:modified>
</cp:coreProperties>
</file>