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AE" w:rsidRPr="006D31CE" w:rsidRDefault="00E27EAE" w:rsidP="006D31CE">
      <w:pPr>
        <w:jc w:val="center"/>
        <w:rPr>
          <w:b/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E27EAE" w:rsidRPr="006D31CE" w:rsidRDefault="00E27EAE" w:rsidP="006D31CE">
      <w:pPr>
        <w:jc w:val="center"/>
        <w:rPr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ТУАПСИНСКАЯ РАЙОННАЯ</w:t>
      </w:r>
    </w:p>
    <w:p w:rsidR="00E27EAE" w:rsidRDefault="00E27EAE" w:rsidP="006D31C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D31CE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6D31CE">
        <w:rPr>
          <w:rFonts w:ascii="Times New Roman" w:hAnsi="Times New Roman" w:cs="Times New Roman"/>
          <w:color w:val="000000" w:themeColor="text1"/>
        </w:rPr>
        <w:t xml:space="preserve"> Е Ш Е Н И Е</w:t>
      </w:r>
    </w:p>
    <w:p w:rsidR="006D31CE" w:rsidRDefault="006D31CE" w:rsidP="006D31CE"/>
    <w:p w:rsidR="006D31CE" w:rsidRPr="006D31CE" w:rsidRDefault="006D31CE" w:rsidP="006D31CE"/>
    <w:p w:rsidR="00E27EAE" w:rsidRPr="00C2731A" w:rsidRDefault="00384DA6" w:rsidP="006D31CE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</w:t>
      </w:r>
      <w:r w:rsidR="006C478D">
        <w:rPr>
          <w:color w:val="000000" w:themeColor="text1"/>
          <w:sz w:val="28"/>
          <w:szCs w:val="28"/>
        </w:rPr>
        <w:t xml:space="preserve">сентября </w:t>
      </w:r>
      <w:r w:rsidR="00E27EAE" w:rsidRPr="006D31CE">
        <w:rPr>
          <w:color w:val="000000" w:themeColor="text1"/>
          <w:sz w:val="28"/>
          <w:szCs w:val="28"/>
        </w:rPr>
        <w:t>2018г.</w:t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6D31CE">
        <w:rPr>
          <w:color w:val="000000" w:themeColor="text1"/>
          <w:sz w:val="28"/>
          <w:szCs w:val="28"/>
        </w:rPr>
        <w:tab/>
      </w:r>
      <w:r w:rsidR="006D31CE">
        <w:rPr>
          <w:color w:val="000000" w:themeColor="text1"/>
          <w:sz w:val="28"/>
          <w:szCs w:val="28"/>
        </w:rPr>
        <w:tab/>
      </w:r>
      <w:r w:rsidR="00E27EAE" w:rsidRPr="00C2731A">
        <w:rPr>
          <w:sz w:val="28"/>
          <w:szCs w:val="28"/>
        </w:rPr>
        <w:t xml:space="preserve">№ </w:t>
      </w:r>
      <w:r w:rsidR="00C25375" w:rsidRPr="00C2731A">
        <w:rPr>
          <w:sz w:val="28"/>
          <w:szCs w:val="28"/>
        </w:rPr>
        <w:t>113</w:t>
      </w:r>
      <w:r w:rsidR="00E27EAE" w:rsidRPr="00C2731A">
        <w:rPr>
          <w:sz w:val="28"/>
          <w:szCs w:val="28"/>
        </w:rPr>
        <w:t xml:space="preserve">/ </w:t>
      </w:r>
      <w:r w:rsidR="007713F8" w:rsidRPr="00C2731A">
        <w:rPr>
          <w:sz w:val="28"/>
          <w:szCs w:val="28"/>
        </w:rPr>
        <w:t>954</w:t>
      </w:r>
    </w:p>
    <w:p w:rsidR="00E27EAE" w:rsidRPr="00C2731A" w:rsidRDefault="003152CF" w:rsidP="003152CF">
      <w:pPr>
        <w:jc w:val="center"/>
        <w:rPr>
          <w:caps/>
          <w:sz w:val="28"/>
          <w:szCs w:val="28"/>
        </w:rPr>
      </w:pPr>
      <w:r w:rsidRPr="00C2731A">
        <w:rPr>
          <w:sz w:val="28"/>
          <w:szCs w:val="28"/>
        </w:rPr>
        <w:t>г</w:t>
      </w:r>
      <w:r w:rsidR="00E27EAE" w:rsidRPr="00C2731A">
        <w:rPr>
          <w:caps/>
          <w:sz w:val="28"/>
          <w:szCs w:val="28"/>
        </w:rPr>
        <w:t>. Т</w:t>
      </w:r>
      <w:r w:rsidR="006C478D" w:rsidRPr="00C2731A">
        <w:rPr>
          <w:caps/>
          <w:sz w:val="28"/>
          <w:szCs w:val="28"/>
        </w:rPr>
        <w:t>уапсе</w:t>
      </w:r>
    </w:p>
    <w:p w:rsidR="00E27EAE" w:rsidRPr="006D31CE" w:rsidRDefault="00E27EAE" w:rsidP="006D31CE">
      <w:pPr>
        <w:ind w:firstLine="851"/>
        <w:jc w:val="both"/>
        <w:rPr>
          <w:sz w:val="28"/>
          <w:szCs w:val="28"/>
        </w:rPr>
      </w:pPr>
    </w:p>
    <w:p w:rsidR="00E27EAE" w:rsidRPr="006D31CE" w:rsidRDefault="00E27EAE" w:rsidP="006D31CE">
      <w:pPr>
        <w:jc w:val="center"/>
        <w:rPr>
          <w:b/>
          <w:sz w:val="28"/>
          <w:szCs w:val="28"/>
        </w:rPr>
      </w:pPr>
      <w:r w:rsidRPr="006D31CE">
        <w:rPr>
          <w:b/>
          <w:sz w:val="28"/>
          <w:szCs w:val="28"/>
        </w:rPr>
        <w:t>О результатах выборов</w:t>
      </w:r>
      <w:r w:rsidR="006427CC">
        <w:rPr>
          <w:b/>
          <w:sz w:val="28"/>
          <w:szCs w:val="28"/>
        </w:rPr>
        <w:t xml:space="preserve"> </w:t>
      </w:r>
      <w:r w:rsidRPr="006D31CE">
        <w:rPr>
          <w:b/>
          <w:sz w:val="28"/>
          <w:szCs w:val="28"/>
        </w:rPr>
        <w:t>депутатов Совета муниципального образования Туапсинский</w:t>
      </w:r>
      <w:r w:rsidR="00603BBF">
        <w:rPr>
          <w:b/>
          <w:sz w:val="28"/>
          <w:szCs w:val="28"/>
        </w:rPr>
        <w:t xml:space="preserve"> райо</w:t>
      </w:r>
      <w:r w:rsidR="00E57E45">
        <w:rPr>
          <w:b/>
          <w:sz w:val="28"/>
          <w:szCs w:val="28"/>
        </w:rPr>
        <w:t>н седьмого созыва по Цен</w:t>
      </w:r>
      <w:r w:rsidR="00DC59F3">
        <w:rPr>
          <w:b/>
          <w:sz w:val="28"/>
          <w:szCs w:val="28"/>
        </w:rPr>
        <w:t>т</w:t>
      </w:r>
      <w:r w:rsidR="00E57E45">
        <w:rPr>
          <w:b/>
          <w:sz w:val="28"/>
          <w:szCs w:val="28"/>
        </w:rPr>
        <w:t>ральному</w:t>
      </w:r>
    </w:p>
    <w:p w:rsidR="00E27EAE" w:rsidRPr="006D31CE" w:rsidRDefault="00E27EAE" w:rsidP="006D31CE">
      <w:pPr>
        <w:jc w:val="center"/>
        <w:rPr>
          <w:b/>
          <w:sz w:val="28"/>
          <w:szCs w:val="28"/>
        </w:rPr>
      </w:pPr>
      <w:proofErr w:type="spellStart"/>
      <w:r w:rsidRPr="006D31CE">
        <w:rPr>
          <w:b/>
          <w:sz w:val="28"/>
          <w:szCs w:val="28"/>
        </w:rPr>
        <w:t>трехмандатному</w:t>
      </w:r>
      <w:proofErr w:type="spellEnd"/>
      <w:r w:rsidR="00E57E45">
        <w:rPr>
          <w:b/>
          <w:sz w:val="28"/>
          <w:szCs w:val="28"/>
        </w:rPr>
        <w:t xml:space="preserve"> избирательному округу № 4</w:t>
      </w:r>
    </w:p>
    <w:p w:rsidR="00E27EAE" w:rsidRPr="006D31CE" w:rsidRDefault="00E27EAE" w:rsidP="006D31CE">
      <w:pPr>
        <w:ind w:right="5078"/>
        <w:jc w:val="center"/>
        <w:rPr>
          <w:sz w:val="28"/>
          <w:szCs w:val="28"/>
        </w:rPr>
      </w:pPr>
    </w:p>
    <w:p w:rsidR="00E27EAE" w:rsidRPr="006D31CE" w:rsidRDefault="007277C1" w:rsidP="006D31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10730">
        <w:rPr>
          <w:sz w:val="28"/>
          <w:szCs w:val="28"/>
        </w:rPr>
        <w:t>о статьями</w:t>
      </w:r>
      <w:r w:rsidR="006427CC">
        <w:rPr>
          <w:sz w:val="28"/>
          <w:szCs w:val="28"/>
        </w:rPr>
        <w:t xml:space="preserve"> </w:t>
      </w:r>
      <w:r w:rsidR="006C478D" w:rsidRPr="00C2731A">
        <w:rPr>
          <w:sz w:val="28"/>
          <w:szCs w:val="28"/>
        </w:rPr>
        <w:t>57</w:t>
      </w:r>
      <w:r w:rsidR="00310730" w:rsidRPr="00C2731A">
        <w:rPr>
          <w:sz w:val="28"/>
          <w:szCs w:val="28"/>
        </w:rPr>
        <w:t xml:space="preserve">, </w:t>
      </w:r>
      <w:r w:rsidR="000A79E2" w:rsidRPr="00C2731A">
        <w:rPr>
          <w:sz w:val="28"/>
          <w:szCs w:val="28"/>
        </w:rPr>
        <w:t xml:space="preserve">60, </w:t>
      </w:r>
      <w:r w:rsidR="00310730" w:rsidRPr="00C2731A">
        <w:rPr>
          <w:sz w:val="28"/>
          <w:szCs w:val="28"/>
        </w:rPr>
        <w:t>81</w:t>
      </w:r>
      <w:r w:rsidR="006427CC">
        <w:rPr>
          <w:color w:val="FF0000"/>
          <w:sz w:val="28"/>
          <w:szCs w:val="28"/>
        </w:rPr>
        <w:t xml:space="preserve"> </w:t>
      </w:r>
      <w:r w:rsidR="00BE0082" w:rsidRPr="006D31CE">
        <w:rPr>
          <w:sz w:val="28"/>
          <w:szCs w:val="28"/>
        </w:rPr>
        <w:t>З</w:t>
      </w:r>
      <w:r w:rsidR="004E2928">
        <w:rPr>
          <w:sz w:val="28"/>
          <w:szCs w:val="28"/>
        </w:rPr>
        <w:t>акона Краснодарского края от 26 </w:t>
      </w:r>
      <w:r w:rsidR="00BE0082" w:rsidRPr="006D31CE">
        <w:rPr>
          <w:sz w:val="28"/>
          <w:szCs w:val="28"/>
        </w:rPr>
        <w:t xml:space="preserve">декабря 2005 года </w:t>
      </w:r>
      <w:r w:rsidR="006427CC">
        <w:rPr>
          <w:sz w:val="28"/>
          <w:szCs w:val="28"/>
        </w:rPr>
        <w:t xml:space="preserve"> </w:t>
      </w:r>
      <w:r w:rsidR="00BE0082" w:rsidRPr="006D31CE">
        <w:rPr>
          <w:sz w:val="28"/>
          <w:szCs w:val="28"/>
        </w:rPr>
        <w:t>№ 966-КЗ «О муниципальны</w:t>
      </w:r>
      <w:r w:rsidR="004E2928">
        <w:rPr>
          <w:sz w:val="28"/>
          <w:szCs w:val="28"/>
        </w:rPr>
        <w:t>х выборах в Краснодарском крае»</w:t>
      </w:r>
      <w:r w:rsidR="00E27EAE" w:rsidRPr="006D31CE">
        <w:rPr>
          <w:sz w:val="28"/>
          <w:szCs w:val="28"/>
        </w:rPr>
        <w:t xml:space="preserve"> и на основании протокола № 1 </w:t>
      </w:r>
      <w:r w:rsidR="00A9361C" w:rsidRPr="006D31CE"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="00E27EAE" w:rsidRPr="006D31CE">
        <w:rPr>
          <w:sz w:val="28"/>
          <w:szCs w:val="28"/>
        </w:rPr>
        <w:t>о результатах выборов депутатов Совета муниципального образования Туапсинский</w:t>
      </w:r>
      <w:r w:rsidR="00603BBF">
        <w:rPr>
          <w:sz w:val="28"/>
          <w:szCs w:val="28"/>
        </w:rPr>
        <w:t xml:space="preserve"> райо</w:t>
      </w:r>
      <w:r w:rsidR="00E57E45">
        <w:rPr>
          <w:sz w:val="28"/>
          <w:szCs w:val="28"/>
        </w:rPr>
        <w:t>н седьмого созыва по Центральному</w:t>
      </w:r>
      <w:r w:rsidR="006427CC">
        <w:rPr>
          <w:sz w:val="28"/>
          <w:szCs w:val="28"/>
        </w:rPr>
        <w:t xml:space="preserve"> </w:t>
      </w:r>
      <w:proofErr w:type="spellStart"/>
      <w:r w:rsidR="00E27EAE" w:rsidRPr="006D31CE">
        <w:rPr>
          <w:sz w:val="28"/>
          <w:szCs w:val="28"/>
        </w:rPr>
        <w:t>трехманда</w:t>
      </w:r>
      <w:r w:rsidR="00E57E45">
        <w:rPr>
          <w:sz w:val="28"/>
          <w:szCs w:val="28"/>
        </w:rPr>
        <w:t>тному</w:t>
      </w:r>
      <w:proofErr w:type="spellEnd"/>
      <w:r w:rsidR="00E57E45">
        <w:rPr>
          <w:sz w:val="28"/>
          <w:szCs w:val="28"/>
        </w:rPr>
        <w:t xml:space="preserve"> избирательному округу № 4</w:t>
      </w:r>
      <w:r w:rsidR="00E27EAE" w:rsidRPr="006D31CE">
        <w:rPr>
          <w:sz w:val="28"/>
          <w:szCs w:val="28"/>
        </w:rPr>
        <w:t xml:space="preserve"> территориальная избирательная комиссия Туапсинская районная </w:t>
      </w:r>
      <w:proofErr w:type="gramStart"/>
      <w:r w:rsidR="00E27EAE" w:rsidRPr="006D31CE">
        <w:rPr>
          <w:sz w:val="28"/>
          <w:szCs w:val="28"/>
        </w:rPr>
        <w:t>Р</w:t>
      </w:r>
      <w:proofErr w:type="gramEnd"/>
      <w:r w:rsidR="00E27EAE" w:rsidRPr="006D31CE">
        <w:rPr>
          <w:sz w:val="28"/>
          <w:szCs w:val="28"/>
        </w:rPr>
        <w:t xml:space="preserve"> Е Ш И Л А:</w:t>
      </w:r>
    </w:p>
    <w:p w:rsidR="00E27EAE" w:rsidRPr="006D31CE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6D31CE">
        <w:rPr>
          <w:sz w:val="28"/>
          <w:szCs w:val="28"/>
        </w:rPr>
        <w:t>1.</w:t>
      </w:r>
      <w:r w:rsidR="006427CC">
        <w:rPr>
          <w:sz w:val="28"/>
          <w:szCs w:val="28"/>
        </w:rPr>
        <w:t xml:space="preserve"> </w:t>
      </w:r>
      <w:r w:rsidRPr="006D31CE">
        <w:rPr>
          <w:sz w:val="28"/>
          <w:szCs w:val="28"/>
        </w:rPr>
        <w:t>Признать выборы депутатов Совета</w:t>
      </w:r>
      <w:r w:rsidR="006427CC">
        <w:rPr>
          <w:sz w:val="28"/>
          <w:szCs w:val="28"/>
        </w:rPr>
        <w:t xml:space="preserve"> </w:t>
      </w:r>
      <w:r w:rsidRPr="006D31CE">
        <w:rPr>
          <w:sz w:val="28"/>
          <w:szCs w:val="28"/>
        </w:rPr>
        <w:t>муниципального образова</w:t>
      </w:r>
      <w:r w:rsidR="00A07191">
        <w:rPr>
          <w:sz w:val="28"/>
          <w:szCs w:val="28"/>
        </w:rPr>
        <w:t>ния Туапсинский</w:t>
      </w:r>
      <w:r w:rsidR="00603BBF">
        <w:rPr>
          <w:sz w:val="28"/>
          <w:szCs w:val="28"/>
        </w:rPr>
        <w:t xml:space="preserve"> райо</w:t>
      </w:r>
      <w:r w:rsidR="00E57E45">
        <w:rPr>
          <w:sz w:val="28"/>
          <w:szCs w:val="28"/>
        </w:rPr>
        <w:t>н седьмого созыва по Центральному</w:t>
      </w:r>
      <w:r w:rsidR="006427CC">
        <w:rPr>
          <w:sz w:val="28"/>
          <w:szCs w:val="28"/>
        </w:rPr>
        <w:t xml:space="preserve"> </w:t>
      </w:r>
      <w:proofErr w:type="spellStart"/>
      <w:r w:rsidRPr="006D31CE">
        <w:rPr>
          <w:sz w:val="28"/>
          <w:szCs w:val="28"/>
        </w:rPr>
        <w:t>трехманд</w:t>
      </w:r>
      <w:r w:rsidR="00E57E45">
        <w:rPr>
          <w:sz w:val="28"/>
          <w:szCs w:val="28"/>
        </w:rPr>
        <w:t>атному</w:t>
      </w:r>
      <w:proofErr w:type="spellEnd"/>
      <w:r w:rsidR="00E57E45">
        <w:rPr>
          <w:sz w:val="28"/>
          <w:szCs w:val="28"/>
        </w:rPr>
        <w:t xml:space="preserve"> избирательному округу № 4</w:t>
      </w:r>
      <w:r w:rsidRPr="006D31CE">
        <w:rPr>
          <w:sz w:val="28"/>
          <w:szCs w:val="28"/>
        </w:rPr>
        <w:t xml:space="preserve"> состоявшимися и </w:t>
      </w:r>
      <w:r w:rsidR="007277C1">
        <w:rPr>
          <w:sz w:val="28"/>
          <w:szCs w:val="28"/>
        </w:rPr>
        <w:t xml:space="preserve">результаты выборов – </w:t>
      </w:r>
      <w:r w:rsidRPr="006D31CE">
        <w:rPr>
          <w:sz w:val="28"/>
          <w:szCs w:val="28"/>
        </w:rPr>
        <w:t>действительными.</w:t>
      </w:r>
    </w:p>
    <w:p w:rsidR="00E27EAE" w:rsidRPr="004E1B16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6D31CE">
        <w:rPr>
          <w:sz w:val="28"/>
          <w:szCs w:val="28"/>
        </w:rPr>
        <w:t>2. Считать избранными депутатами</w:t>
      </w:r>
      <w:r w:rsidRPr="004E1B16">
        <w:rPr>
          <w:sz w:val="28"/>
          <w:szCs w:val="28"/>
        </w:rPr>
        <w:t>Совета муницип</w:t>
      </w:r>
      <w:r w:rsidR="00A07191" w:rsidRPr="004E1B16">
        <w:rPr>
          <w:sz w:val="28"/>
          <w:szCs w:val="28"/>
        </w:rPr>
        <w:t>ального образования Туапсинский</w:t>
      </w:r>
      <w:r w:rsidR="00603BBF">
        <w:rPr>
          <w:sz w:val="28"/>
          <w:szCs w:val="28"/>
        </w:rPr>
        <w:t xml:space="preserve"> райо</w:t>
      </w:r>
      <w:r w:rsidR="00E57E45">
        <w:rPr>
          <w:sz w:val="28"/>
          <w:szCs w:val="28"/>
        </w:rPr>
        <w:t>н седьмого созыва по Центральному</w:t>
      </w:r>
      <w:r w:rsidR="006427CC">
        <w:rPr>
          <w:sz w:val="28"/>
          <w:szCs w:val="28"/>
        </w:rPr>
        <w:t xml:space="preserve"> </w:t>
      </w:r>
      <w:proofErr w:type="spellStart"/>
      <w:r w:rsidRPr="004E1B16">
        <w:rPr>
          <w:sz w:val="28"/>
          <w:szCs w:val="28"/>
        </w:rPr>
        <w:t>трехманд</w:t>
      </w:r>
      <w:r w:rsidR="00E57E45">
        <w:rPr>
          <w:sz w:val="28"/>
          <w:szCs w:val="28"/>
        </w:rPr>
        <w:t>атному</w:t>
      </w:r>
      <w:proofErr w:type="spellEnd"/>
      <w:r w:rsidR="00E57E45">
        <w:rPr>
          <w:sz w:val="28"/>
          <w:szCs w:val="28"/>
        </w:rPr>
        <w:t xml:space="preserve"> избирательному округу № 4</w:t>
      </w:r>
      <w:r w:rsidR="006427CC">
        <w:rPr>
          <w:sz w:val="28"/>
          <w:szCs w:val="28"/>
        </w:rPr>
        <w:t xml:space="preserve"> </w:t>
      </w:r>
      <w:r w:rsidR="00C25375" w:rsidRPr="00C2731A">
        <w:rPr>
          <w:sz w:val="28"/>
          <w:szCs w:val="28"/>
        </w:rPr>
        <w:t>Володина Сергея Владимировича</w:t>
      </w:r>
      <w:r w:rsidR="00491FA7" w:rsidRPr="00C2731A">
        <w:rPr>
          <w:sz w:val="28"/>
          <w:szCs w:val="28"/>
        </w:rPr>
        <w:t>, Гайдук Аллу Михайловну, Сороку</w:t>
      </w:r>
      <w:r w:rsidR="00C25375" w:rsidRPr="00C2731A">
        <w:rPr>
          <w:sz w:val="28"/>
          <w:szCs w:val="28"/>
        </w:rPr>
        <w:t xml:space="preserve"> Виктора Викторовича</w:t>
      </w:r>
      <w:r w:rsidR="006C478D" w:rsidRPr="00C2731A">
        <w:rPr>
          <w:sz w:val="28"/>
          <w:szCs w:val="28"/>
        </w:rPr>
        <w:t>,</w:t>
      </w:r>
      <w:r w:rsidRPr="004E1B16">
        <w:rPr>
          <w:sz w:val="28"/>
          <w:szCs w:val="28"/>
        </w:rPr>
        <w:t xml:space="preserve">  получивших</w:t>
      </w:r>
      <w:r w:rsidR="006427CC">
        <w:rPr>
          <w:sz w:val="28"/>
          <w:szCs w:val="28"/>
        </w:rPr>
        <w:t xml:space="preserve"> </w:t>
      </w:r>
      <w:r w:rsidRPr="004E1B16">
        <w:rPr>
          <w:sz w:val="28"/>
          <w:szCs w:val="28"/>
        </w:rPr>
        <w:t>наибольшее число голосов избирателей по отношению к другим кандидатам.</w:t>
      </w:r>
    </w:p>
    <w:p w:rsidR="00E27EAE" w:rsidRPr="004E1B16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t>3.</w:t>
      </w:r>
      <w:r w:rsidR="006427CC">
        <w:rPr>
          <w:sz w:val="28"/>
          <w:szCs w:val="28"/>
        </w:rPr>
        <w:t xml:space="preserve"> </w:t>
      </w:r>
      <w:r w:rsidRPr="004E1B16">
        <w:rPr>
          <w:sz w:val="28"/>
          <w:szCs w:val="28"/>
        </w:rPr>
        <w:t>Известить</w:t>
      </w:r>
      <w:r w:rsidR="006427CC">
        <w:rPr>
          <w:sz w:val="28"/>
          <w:szCs w:val="28"/>
        </w:rPr>
        <w:t xml:space="preserve"> </w:t>
      </w:r>
      <w:bookmarkStart w:id="0" w:name="_GoBack"/>
      <w:r w:rsidR="00E85AD8" w:rsidRPr="00C2731A">
        <w:rPr>
          <w:sz w:val="28"/>
          <w:szCs w:val="28"/>
        </w:rPr>
        <w:t>Володина Сергея Владимировича, Гайдук Аллу Михайловну, Сорок</w:t>
      </w:r>
      <w:r w:rsidR="00491FA7" w:rsidRPr="00C2731A">
        <w:rPr>
          <w:sz w:val="28"/>
          <w:szCs w:val="28"/>
        </w:rPr>
        <w:t>у</w:t>
      </w:r>
      <w:r w:rsidR="00E85AD8" w:rsidRPr="00C2731A">
        <w:rPr>
          <w:sz w:val="28"/>
          <w:szCs w:val="28"/>
        </w:rPr>
        <w:t xml:space="preserve"> Виктора Викторовича</w:t>
      </w:r>
      <w:r w:rsidR="006427CC" w:rsidRPr="00C2731A">
        <w:rPr>
          <w:sz w:val="28"/>
          <w:szCs w:val="28"/>
        </w:rPr>
        <w:t xml:space="preserve"> </w:t>
      </w:r>
      <w:r w:rsidRPr="00C2731A">
        <w:rPr>
          <w:sz w:val="28"/>
          <w:szCs w:val="28"/>
        </w:rPr>
        <w:t>об их</w:t>
      </w:r>
      <w:r w:rsidRPr="004E1B16">
        <w:rPr>
          <w:sz w:val="28"/>
          <w:szCs w:val="28"/>
        </w:rPr>
        <w:t xml:space="preserve"> </w:t>
      </w:r>
      <w:bookmarkEnd w:id="0"/>
      <w:r w:rsidRPr="004E1B16">
        <w:rPr>
          <w:sz w:val="28"/>
          <w:szCs w:val="28"/>
        </w:rPr>
        <w:t>избрании</w:t>
      </w:r>
      <w:r w:rsidR="000A79E2">
        <w:rPr>
          <w:sz w:val="28"/>
          <w:szCs w:val="28"/>
        </w:rPr>
        <w:t xml:space="preserve"> депутатами </w:t>
      </w:r>
      <w:r w:rsidR="000A79E2" w:rsidRPr="006D31CE">
        <w:rPr>
          <w:sz w:val="28"/>
          <w:szCs w:val="28"/>
        </w:rPr>
        <w:t>Совета муниципального образования Туапсинский район седьмого созыва</w:t>
      </w:r>
      <w:r w:rsidRPr="004E1B16">
        <w:rPr>
          <w:sz w:val="28"/>
          <w:szCs w:val="28"/>
        </w:rPr>
        <w:t>.</w:t>
      </w:r>
    </w:p>
    <w:p w:rsidR="00151233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t>4.</w:t>
      </w:r>
      <w:r w:rsidR="006427CC">
        <w:rPr>
          <w:sz w:val="28"/>
          <w:szCs w:val="28"/>
        </w:rPr>
        <w:t xml:space="preserve"> </w:t>
      </w:r>
      <w:r w:rsidR="004E1B16" w:rsidRPr="004E1B16">
        <w:rPr>
          <w:sz w:val="28"/>
          <w:szCs w:val="28"/>
        </w:rPr>
        <w:t>Опубликовать настоящее решение в газете «</w:t>
      </w:r>
      <w:proofErr w:type="spellStart"/>
      <w:r w:rsidR="004E1B16" w:rsidRPr="004E1B16">
        <w:rPr>
          <w:sz w:val="28"/>
          <w:szCs w:val="28"/>
        </w:rPr>
        <w:t>Черноморье</w:t>
      </w:r>
      <w:proofErr w:type="spellEnd"/>
      <w:r w:rsidR="004E1B16" w:rsidRPr="004E1B16">
        <w:rPr>
          <w:sz w:val="28"/>
          <w:szCs w:val="28"/>
        </w:rPr>
        <w:t xml:space="preserve"> Сегодня»</w:t>
      </w:r>
      <w:r w:rsidR="00151233">
        <w:rPr>
          <w:sz w:val="28"/>
          <w:szCs w:val="28"/>
        </w:rPr>
        <w:t>.</w:t>
      </w:r>
    </w:p>
    <w:p w:rsidR="002049B0" w:rsidRPr="006D31CE" w:rsidRDefault="00FD38EB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lastRenderedPageBreak/>
        <w:t>5.</w:t>
      </w:r>
      <w:r w:rsidR="006427CC">
        <w:rPr>
          <w:sz w:val="28"/>
          <w:szCs w:val="28"/>
        </w:rPr>
        <w:t xml:space="preserve"> </w:t>
      </w:r>
      <w:proofErr w:type="gramStart"/>
      <w:r w:rsidRPr="004E1B16">
        <w:rPr>
          <w:sz w:val="28"/>
          <w:szCs w:val="28"/>
        </w:rPr>
        <w:t>Р</w:t>
      </w:r>
      <w:r w:rsidR="002049B0" w:rsidRPr="004E1B16">
        <w:rPr>
          <w:sz w:val="28"/>
          <w:szCs w:val="28"/>
        </w:rPr>
        <w:t>азместить</w:t>
      </w:r>
      <w:proofErr w:type="gramEnd"/>
      <w:r w:rsidR="006427CC">
        <w:rPr>
          <w:sz w:val="28"/>
          <w:szCs w:val="28"/>
        </w:rPr>
        <w:t xml:space="preserve"> </w:t>
      </w:r>
      <w:r w:rsidR="006C478D" w:rsidRPr="004E1B16">
        <w:rPr>
          <w:sz w:val="28"/>
          <w:szCs w:val="28"/>
        </w:rPr>
        <w:t>настоящее</w:t>
      </w:r>
      <w:r w:rsidR="002049B0" w:rsidRPr="004E1B16">
        <w:rPr>
          <w:sz w:val="28"/>
          <w:szCs w:val="28"/>
        </w:rPr>
        <w:t xml:space="preserve"> решение на странице территориальной избирательной комиссии</w:t>
      </w:r>
      <w:r w:rsidR="002049B0" w:rsidRPr="006D31CE">
        <w:rPr>
          <w:sz w:val="28"/>
          <w:szCs w:val="28"/>
        </w:rPr>
        <w:t xml:space="preserve"> Туапсинская районная сайта администрации муниципального образования Туапсинский район</w:t>
      </w:r>
      <w:r w:rsidR="00061C80" w:rsidRPr="00061C80">
        <w:rPr>
          <w:sz w:val="28"/>
          <w:szCs w:val="28"/>
        </w:rPr>
        <w:t xml:space="preserve"> в информационно-телекоммуникационной сети «Интернет»</w:t>
      </w:r>
      <w:r w:rsidR="002049B0" w:rsidRPr="006D31CE">
        <w:rPr>
          <w:sz w:val="28"/>
          <w:szCs w:val="28"/>
        </w:rPr>
        <w:t>.</w:t>
      </w:r>
    </w:p>
    <w:p w:rsidR="002049B0" w:rsidRDefault="00FD38EB" w:rsidP="006D31CE">
      <w:pPr>
        <w:spacing w:after="120" w:line="360" w:lineRule="auto"/>
        <w:ind w:firstLine="709"/>
        <w:jc w:val="both"/>
        <w:rPr>
          <w:sz w:val="28"/>
          <w:szCs w:val="28"/>
        </w:rPr>
      </w:pPr>
      <w:r w:rsidRPr="006D31CE">
        <w:rPr>
          <w:sz w:val="28"/>
          <w:szCs w:val="28"/>
        </w:rPr>
        <w:t>6</w:t>
      </w:r>
      <w:r w:rsidR="002049B0" w:rsidRPr="006D31CE">
        <w:rPr>
          <w:sz w:val="28"/>
          <w:szCs w:val="28"/>
        </w:rPr>
        <w:t xml:space="preserve">. Возложить контроль за выполнением </w:t>
      </w:r>
      <w:r w:rsidRPr="006D31CE">
        <w:rPr>
          <w:sz w:val="28"/>
          <w:szCs w:val="28"/>
        </w:rPr>
        <w:t xml:space="preserve">пунктов 3, </w:t>
      </w:r>
      <w:r w:rsidR="002049B0" w:rsidRPr="006D31CE">
        <w:rPr>
          <w:sz w:val="28"/>
          <w:szCs w:val="28"/>
        </w:rPr>
        <w:t>4</w:t>
      </w:r>
      <w:r w:rsidRPr="006D31CE">
        <w:rPr>
          <w:sz w:val="28"/>
          <w:szCs w:val="28"/>
        </w:rPr>
        <w:t xml:space="preserve"> и 5</w:t>
      </w:r>
      <w:r w:rsidR="006427CC">
        <w:rPr>
          <w:sz w:val="28"/>
          <w:szCs w:val="28"/>
        </w:rPr>
        <w:t xml:space="preserve"> </w:t>
      </w:r>
      <w:r w:rsidR="006C478D">
        <w:rPr>
          <w:sz w:val="28"/>
          <w:szCs w:val="28"/>
        </w:rPr>
        <w:t>настоящего</w:t>
      </w:r>
      <w:r w:rsidR="002049B0" w:rsidRPr="006D31CE">
        <w:rPr>
          <w:sz w:val="28"/>
          <w:szCs w:val="28"/>
        </w:rPr>
        <w:t xml:space="preserve"> решения на секретаря территориальной избирательной комиссии </w:t>
      </w:r>
      <w:proofErr w:type="gramStart"/>
      <w:r w:rsidR="002049B0" w:rsidRPr="006D31CE">
        <w:rPr>
          <w:sz w:val="28"/>
          <w:szCs w:val="28"/>
        </w:rPr>
        <w:t>Туап</w:t>
      </w:r>
      <w:r w:rsidR="006D31CE">
        <w:rPr>
          <w:sz w:val="28"/>
          <w:szCs w:val="28"/>
        </w:rPr>
        <w:t>синская</w:t>
      </w:r>
      <w:proofErr w:type="gramEnd"/>
      <w:r w:rsidR="006D31CE">
        <w:rPr>
          <w:sz w:val="28"/>
          <w:szCs w:val="28"/>
        </w:rPr>
        <w:t xml:space="preserve"> районная И.Н. Сагайдак.</w:t>
      </w:r>
    </w:p>
    <w:p w:rsidR="006D31CE" w:rsidRPr="006D31CE" w:rsidRDefault="006D31CE" w:rsidP="006D31CE">
      <w:pPr>
        <w:spacing w:after="120"/>
        <w:ind w:firstLine="851"/>
        <w:jc w:val="both"/>
        <w:rPr>
          <w:sz w:val="28"/>
          <w:szCs w:val="28"/>
        </w:rPr>
      </w:pPr>
    </w:p>
    <w:p w:rsidR="00E27EAE" w:rsidRPr="006D31CE" w:rsidRDefault="00E27EAE" w:rsidP="006D3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Председатель </w:t>
      </w:r>
    </w:p>
    <w:p w:rsidR="00E27EAE" w:rsidRPr="006D31CE" w:rsidRDefault="00E27EAE" w:rsidP="006D31CE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E27EAE" w:rsidRPr="006D31CE" w:rsidRDefault="00E27EAE" w:rsidP="006D31CE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>комиссии Туапсинская районная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="006427CC">
        <w:rPr>
          <w:sz w:val="28"/>
          <w:szCs w:val="28"/>
        </w:rPr>
        <w:tab/>
        <w:t xml:space="preserve">       </w:t>
      </w:r>
      <w:r w:rsidRPr="006D31CE">
        <w:rPr>
          <w:sz w:val="28"/>
          <w:szCs w:val="28"/>
        </w:rPr>
        <w:tab/>
      </w:r>
      <w:r w:rsidR="006427CC">
        <w:rPr>
          <w:sz w:val="28"/>
          <w:szCs w:val="28"/>
        </w:rPr>
        <w:t xml:space="preserve">      </w:t>
      </w:r>
      <w:r w:rsidRPr="006D31CE">
        <w:rPr>
          <w:sz w:val="28"/>
          <w:szCs w:val="28"/>
        </w:rPr>
        <w:t>С.В.Титов</w:t>
      </w:r>
    </w:p>
    <w:p w:rsidR="00E27EAE" w:rsidRPr="006D31CE" w:rsidRDefault="00E27EAE" w:rsidP="006D31CE">
      <w:pPr>
        <w:jc w:val="both"/>
        <w:rPr>
          <w:sz w:val="28"/>
          <w:szCs w:val="28"/>
        </w:rPr>
      </w:pPr>
    </w:p>
    <w:p w:rsidR="00E27EAE" w:rsidRPr="006D31CE" w:rsidRDefault="00E27EAE" w:rsidP="006D31CE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Секретарь </w:t>
      </w:r>
    </w:p>
    <w:p w:rsidR="00E27EAE" w:rsidRPr="006D31CE" w:rsidRDefault="00E27EAE" w:rsidP="006D31CE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E27EAE" w:rsidRPr="006D31CE" w:rsidRDefault="00E27EAE" w:rsidP="006D31CE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комиссии Туапсинская районная 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="006427CC">
        <w:rPr>
          <w:sz w:val="28"/>
          <w:szCs w:val="28"/>
        </w:rPr>
        <w:t xml:space="preserve">           </w:t>
      </w:r>
      <w:r w:rsidRPr="006D31CE">
        <w:rPr>
          <w:sz w:val="28"/>
          <w:szCs w:val="28"/>
        </w:rPr>
        <w:t>И.Н.Сагайдак</w:t>
      </w: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C61169" w:rsidRPr="00E27EAE" w:rsidRDefault="00C61169" w:rsidP="00E27EAE"/>
    <w:sectPr w:rsidR="00C61169" w:rsidRPr="00E27EAE" w:rsidSect="0051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B9" w:rsidRDefault="005B62B9" w:rsidP="005101FA">
      <w:r>
        <w:separator/>
      </w:r>
    </w:p>
  </w:endnote>
  <w:endnote w:type="continuationSeparator" w:id="0">
    <w:p w:rsidR="005B62B9" w:rsidRDefault="005B62B9" w:rsidP="0051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Pr="00384DA6" w:rsidRDefault="00882B53" w:rsidP="00384DA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B9" w:rsidRDefault="005B62B9" w:rsidP="005101FA">
      <w:r>
        <w:separator/>
      </w:r>
    </w:p>
  </w:footnote>
  <w:footnote w:type="continuationSeparator" w:id="0">
    <w:p w:rsidR="005B62B9" w:rsidRDefault="005B62B9" w:rsidP="0051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E22"/>
    <w:rsid w:val="000159B8"/>
    <w:rsid w:val="00061C80"/>
    <w:rsid w:val="000A79E2"/>
    <w:rsid w:val="000D2E77"/>
    <w:rsid w:val="000E1A68"/>
    <w:rsid w:val="000F1E44"/>
    <w:rsid w:val="00132447"/>
    <w:rsid w:val="00151233"/>
    <w:rsid w:val="001A38ED"/>
    <w:rsid w:val="001F6E5C"/>
    <w:rsid w:val="002049B0"/>
    <w:rsid w:val="00246252"/>
    <w:rsid w:val="00264A7D"/>
    <w:rsid w:val="002F7433"/>
    <w:rsid w:val="00310730"/>
    <w:rsid w:val="003152CF"/>
    <w:rsid w:val="00384DA6"/>
    <w:rsid w:val="003F4B0B"/>
    <w:rsid w:val="00491FA7"/>
    <w:rsid w:val="00495891"/>
    <w:rsid w:val="004C4EC6"/>
    <w:rsid w:val="004E1B16"/>
    <w:rsid w:val="004E2928"/>
    <w:rsid w:val="004F23BB"/>
    <w:rsid w:val="005101FA"/>
    <w:rsid w:val="00551DBF"/>
    <w:rsid w:val="005B62B9"/>
    <w:rsid w:val="00603BBF"/>
    <w:rsid w:val="00636E22"/>
    <w:rsid w:val="006427CC"/>
    <w:rsid w:val="00666A3B"/>
    <w:rsid w:val="00677579"/>
    <w:rsid w:val="006C478D"/>
    <w:rsid w:val="006D31CE"/>
    <w:rsid w:val="007277C1"/>
    <w:rsid w:val="007713F8"/>
    <w:rsid w:val="00882B53"/>
    <w:rsid w:val="008F6D85"/>
    <w:rsid w:val="009D6A79"/>
    <w:rsid w:val="00A07191"/>
    <w:rsid w:val="00A9361C"/>
    <w:rsid w:val="00B11099"/>
    <w:rsid w:val="00B30447"/>
    <w:rsid w:val="00B72DEF"/>
    <w:rsid w:val="00BA6BAC"/>
    <w:rsid w:val="00BE0082"/>
    <w:rsid w:val="00C25375"/>
    <w:rsid w:val="00C2731A"/>
    <w:rsid w:val="00C61169"/>
    <w:rsid w:val="00C72CFE"/>
    <w:rsid w:val="00C72E0E"/>
    <w:rsid w:val="00D70A20"/>
    <w:rsid w:val="00DC59F3"/>
    <w:rsid w:val="00DF1B75"/>
    <w:rsid w:val="00E1250E"/>
    <w:rsid w:val="00E27EAE"/>
    <w:rsid w:val="00E34AAB"/>
    <w:rsid w:val="00E57E45"/>
    <w:rsid w:val="00E85AD8"/>
    <w:rsid w:val="00F456CB"/>
    <w:rsid w:val="00FA14C7"/>
    <w:rsid w:val="00FD38EB"/>
    <w:rsid w:val="00FE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A38ED"/>
    <w:pPr>
      <w:suppressAutoHyphens/>
      <w:jc w:val="center"/>
    </w:pPr>
    <w:rPr>
      <w:sz w:val="28"/>
      <w:lang w:eastAsia="ar-SA"/>
    </w:rPr>
  </w:style>
  <w:style w:type="character" w:customStyle="1" w:styleId="a5">
    <w:name w:val="Название Знак"/>
    <w:basedOn w:val="a0"/>
    <w:link w:val="a3"/>
    <w:rsid w:val="001A38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A3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1A3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101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0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01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101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0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A38ED"/>
    <w:pPr>
      <w:suppressAutoHyphens/>
      <w:jc w:val="center"/>
    </w:pPr>
    <w:rPr>
      <w:sz w:val="28"/>
      <w:lang w:eastAsia="ar-SA"/>
    </w:rPr>
  </w:style>
  <w:style w:type="character" w:customStyle="1" w:styleId="a5">
    <w:name w:val="Название Знак"/>
    <w:basedOn w:val="a0"/>
    <w:link w:val="a3"/>
    <w:rsid w:val="001A38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A3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1A3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2018-09-09T23:58:00Z</cp:lastPrinted>
  <dcterms:created xsi:type="dcterms:W3CDTF">2018-09-10T02:44:00Z</dcterms:created>
  <dcterms:modified xsi:type="dcterms:W3CDTF">2018-09-10T06:37:00Z</dcterms:modified>
</cp:coreProperties>
</file>