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80BB" w14:textId="5A20314A" w:rsidR="009C1E7E" w:rsidRPr="004F6F1C" w:rsidRDefault="009C1E7E" w:rsidP="009C1E7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ТЕРРИТОРИАЛЬНАЯ ИЗБИРАТЕЛЬНАЯ КОМИССИЯ </w:t>
      </w:r>
      <w:r w:rsidR="00753464" w:rsidRPr="004F6F1C">
        <w:rPr>
          <w:rFonts w:ascii="PT Astra Serif" w:eastAsia="PT Astra Serif" w:hAnsi="PT Astra Serif" w:cs="PT Astra Serif"/>
          <w:b/>
          <w:color w:val="000000"/>
          <w:sz w:val="34"/>
          <w:szCs w:val="28"/>
          <w:lang w:eastAsia="ru-RU"/>
        </w:rPr>
        <w:t xml:space="preserve">ТУАПСИНСКАЯ РАЙОННАЯ                   </w:t>
      </w:r>
      <w:r w:rsidR="00753464" w:rsidRPr="004F6F1C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 </w:t>
      </w:r>
    </w:p>
    <w:p w14:paraId="2574300C" w14:textId="77777777" w:rsidR="009C1E7E" w:rsidRPr="004F6F1C" w:rsidRDefault="009C1E7E" w:rsidP="009C1E7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4"/>
          <w:lang w:eastAsia="zh-CN"/>
        </w:rPr>
      </w:pPr>
    </w:p>
    <w:p w14:paraId="7563F2FB" w14:textId="77777777" w:rsidR="009C1E7E" w:rsidRPr="004F6F1C" w:rsidRDefault="009C1E7E" w:rsidP="009C1E7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24"/>
          <w:lang w:eastAsia="zh-CN"/>
        </w:rPr>
        <w:t>РЕШЕНИЕ</w:t>
      </w:r>
    </w:p>
    <w:p w14:paraId="166D70FC" w14:textId="77777777" w:rsidR="009C1E7E" w:rsidRPr="004F6F1C" w:rsidRDefault="009C1E7E" w:rsidP="009C1E7E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9C1E7E" w:rsidRPr="004F6F1C" w14:paraId="2942E003" w14:textId="77777777" w:rsidTr="00342FB7">
        <w:tc>
          <w:tcPr>
            <w:tcW w:w="3436" w:type="dxa"/>
            <w:hideMark/>
          </w:tcPr>
          <w:p w14:paraId="7F94394D" w14:textId="529381AC" w:rsidR="009C1E7E" w:rsidRPr="004F6F1C" w:rsidRDefault="00D12265" w:rsidP="00342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25 </w:t>
            </w:r>
            <w:r w:rsidR="009C1E7E"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июня 2026 г.</w:t>
            </w:r>
          </w:p>
        </w:tc>
        <w:tc>
          <w:tcPr>
            <w:tcW w:w="3107" w:type="dxa"/>
          </w:tcPr>
          <w:p w14:paraId="7467434B" w14:textId="77777777" w:rsidR="009C1E7E" w:rsidRPr="004F6F1C" w:rsidRDefault="009C1E7E" w:rsidP="00342FB7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3368" w:type="dxa"/>
            <w:hideMark/>
          </w:tcPr>
          <w:p w14:paraId="388D8C0F" w14:textId="2EDD6B9A" w:rsidR="009C1E7E" w:rsidRPr="004F6F1C" w:rsidRDefault="009C1E7E" w:rsidP="00342F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u w:val="single"/>
                <w:lang w:eastAsia="zh-CN"/>
              </w:rPr>
            </w:pPr>
            <w:r w:rsidRPr="004F6F1C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4"/>
                <w:u w:val="single"/>
                <w:lang w:eastAsia="zh-CN"/>
              </w:rPr>
              <w:t>№</w:t>
            </w:r>
            <w:r w:rsidRPr="004F6F1C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 </w:t>
            </w:r>
            <w:r w:rsidRPr="00147709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4/</w:t>
            </w:r>
            <w:r w:rsidR="00D12265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22</w:t>
            </w:r>
          </w:p>
        </w:tc>
      </w:tr>
    </w:tbl>
    <w:p w14:paraId="05988E49" w14:textId="77777777" w:rsidR="009C1E7E" w:rsidRPr="004F6F1C" w:rsidRDefault="009C1E7E" w:rsidP="009C1E7E">
      <w:pPr>
        <w:suppressAutoHyphens/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zh-CN"/>
        </w:rPr>
      </w:pPr>
      <w:r w:rsidRPr="004F6F1C">
        <w:rPr>
          <w:rFonts w:ascii="PT Astra Serif" w:eastAsia="PT Astra Serif" w:hAnsi="PT Astra Serif" w:cs="PT Astra Serif"/>
          <w:color w:val="000000"/>
          <w:sz w:val="28"/>
          <w:szCs w:val="24"/>
          <w:lang w:eastAsia="zh-CN"/>
        </w:rPr>
        <w:t>г. </w:t>
      </w:r>
      <w:r w:rsidRPr="004F6F1C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Туапсе</w:t>
      </w:r>
    </w:p>
    <w:p w14:paraId="5EE92DD6" w14:textId="77777777" w:rsidR="009B736C" w:rsidRPr="0003637C" w:rsidRDefault="009B736C" w:rsidP="009C1E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904EFF" w14:textId="77777777" w:rsidR="00676499" w:rsidRPr="0003637C" w:rsidRDefault="00676499" w:rsidP="006764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3367D3" w14:textId="77777777" w:rsidR="00676499" w:rsidRPr="0003637C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548EFD" w14:textId="77777777" w:rsidR="00CD09E8" w:rsidRDefault="008D3F8A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3F8A">
        <w:rPr>
          <w:rFonts w:ascii="Times New Roman" w:hAnsi="Times New Roman"/>
          <w:b/>
          <w:sz w:val="28"/>
          <w:szCs w:val="28"/>
        </w:rPr>
        <w:t xml:space="preserve">О Рабочей группе для контроля за использованием </w:t>
      </w:r>
    </w:p>
    <w:p w14:paraId="0A3F9E2D" w14:textId="77777777" w:rsidR="00CD09E8" w:rsidRDefault="008D3F8A" w:rsidP="00CD09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5F00">
        <w:rPr>
          <w:rFonts w:ascii="Times New Roman" w:hAnsi="Times New Roman"/>
          <w:b/>
          <w:sz w:val="28"/>
          <w:szCs w:val="28"/>
        </w:rPr>
        <w:t>ГАС «Выборы»</w:t>
      </w:r>
      <w:r w:rsidR="0095274A">
        <w:rPr>
          <w:rFonts w:ascii="Times New Roman" w:hAnsi="Times New Roman"/>
          <w:b/>
          <w:sz w:val="28"/>
          <w:szCs w:val="28"/>
        </w:rPr>
        <w:t xml:space="preserve"> </w:t>
      </w:r>
      <w:r w:rsidR="00451247" w:rsidRPr="008D3F8A">
        <w:rPr>
          <w:rFonts w:ascii="Times New Roman" w:hAnsi="Times New Roman"/>
          <w:b/>
          <w:sz w:val="28"/>
          <w:szCs w:val="28"/>
        </w:rPr>
        <w:t>в период подготовки и проведения</w:t>
      </w:r>
      <w:r w:rsidR="007B22A2">
        <w:rPr>
          <w:rFonts w:ascii="Times New Roman" w:hAnsi="Times New Roman"/>
          <w:b/>
          <w:sz w:val="28"/>
          <w:szCs w:val="28"/>
        </w:rPr>
        <w:t xml:space="preserve"> </w:t>
      </w:r>
      <w:r w:rsidR="003D3909" w:rsidRPr="003D3909">
        <w:rPr>
          <w:rFonts w:ascii="Times New Roman" w:hAnsi="Times New Roman"/>
          <w:b/>
          <w:sz w:val="28"/>
          <w:szCs w:val="28"/>
        </w:rPr>
        <w:t xml:space="preserve">выборов </w:t>
      </w:r>
    </w:p>
    <w:p w14:paraId="3931301C" w14:textId="77777777" w:rsidR="00CD09E8" w:rsidRDefault="00CD09E8" w:rsidP="00CD09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09E8">
        <w:rPr>
          <w:rFonts w:ascii="Times New Roman" w:hAnsi="Times New Roman"/>
          <w:b/>
          <w:sz w:val="28"/>
          <w:szCs w:val="28"/>
        </w:rPr>
        <w:t xml:space="preserve">депутатов Государственной Думы Федерального Собрания </w:t>
      </w:r>
    </w:p>
    <w:p w14:paraId="55D186B2" w14:textId="45A3D50D" w:rsidR="00451247" w:rsidRDefault="00CD09E8" w:rsidP="00CD09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09E8">
        <w:rPr>
          <w:rFonts w:ascii="Times New Roman" w:hAnsi="Times New Roman"/>
          <w:b/>
          <w:sz w:val="28"/>
          <w:szCs w:val="28"/>
        </w:rPr>
        <w:t>Российской Федерации девятого созыва</w:t>
      </w:r>
    </w:p>
    <w:p w14:paraId="62292FA2" w14:textId="6EFC0796" w:rsidR="007567AA" w:rsidRDefault="007567AA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5BC02C5" w14:textId="77777777" w:rsidR="0003637C" w:rsidRPr="008D3F8A" w:rsidRDefault="0003637C" w:rsidP="008D3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1154153" w14:textId="77777777" w:rsidR="00451247" w:rsidRPr="00451247" w:rsidRDefault="00451247" w:rsidP="00451247">
      <w:pPr>
        <w:pStyle w:val="a3"/>
        <w:rPr>
          <w:rFonts w:ascii="Times New Roman" w:hAnsi="Times New Roman"/>
          <w:sz w:val="28"/>
          <w:szCs w:val="28"/>
        </w:rPr>
      </w:pPr>
    </w:p>
    <w:p w14:paraId="07780770" w14:textId="5D784BAD" w:rsidR="008D3F8A" w:rsidRPr="008D3F8A" w:rsidRDefault="008D3F8A" w:rsidP="009C1E7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kern w:val="24"/>
          <w:sz w:val="28"/>
          <w:szCs w:val="28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на период </w:t>
      </w:r>
      <w:r w:rsidRPr="00FC7973">
        <w:rPr>
          <w:rFonts w:ascii="Times New Roman" w:hAnsi="Times New Roman"/>
          <w:sz w:val="28"/>
          <w:szCs w:val="28"/>
        </w:rPr>
        <w:t xml:space="preserve">подготовки и проведения выборов </w:t>
      </w:r>
      <w:r w:rsidR="00CD09E8">
        <w:rPr>
          <w:rFonts w:ascii="Times New Roman" w:hAnsi="Times New Roman"/>
          <w:bCs/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8D3F8A">
        <w:rPr>
          <w:rFonts w:ascii="Times New Roman" w:hAnsi="Times New Roman"/>
          <w:sz w:val="28"/>
          <w:szCs w:val="28"/>
        </w:rPr>
        <w:t xml:space="preserve">, </w:t>
      </w:r>
      <w:r w:rsidRPr="008B65E2">
        <w:rPr>
          <w:rFonts w:ascii="Times New Roman" w:hAnsi="Times New Roman"/>
          <w:kern w:val="24"/>
          <w:sz w:val="28"/>
          <w:szCs w:val="28"/>
        </w:rPr>
        <w:t>руководствуясь</w:t>
      </w:r>
      <w:r w:rsidR="00742146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8B65E2">
        <w:rPr>
          <w:rFonts w:ascii="Times New Roman" w:hAnsi="Times New Roman"/>
          <w:kern w:val="24"/>
          <w:sz w:val="28"/>
          <w:szCs w:val="28"/>
        </w:rPr>
        <w:t xml:space="preserve"> </w:t>
      </w:r>
      <w:r w:rsidR="00053A00" w:rsidRPr="008B65E2">
        <w:rPr>
          <w:rFonts w:ascii="Times New Roman" w:hAnsi="Times New Roman"/>
          <w:kern w:val="24"/>
          <w:sz w:val="28"/>
          <w:szCs w:val="28"/>
        </w:rPr>
        <w:t xml:space="preserve">пунктом 3 статьи </w:t>
      </w:r>
      <w:r w:rsidRPr="008B65E2">
        <w:rPr>
          <w:rFonts w:ascii="Times New Roman" w:hAnsi="Times New Roman"/>
          <w:kern w:val="24"/>
          <w:sz w:val="28"/>
          <w:szCs w:val="28"/>
        </w:rPr>
        <w:t>74 Федерального закона от 12 июня 2002 г</w:t>
      </w:r>
      <w:r w:rsidR="00742146">
        <w:rPr>
          <w:rFonts w:ascii="Times New Roman" w:hAnsi="Times New Roman"/>
          <w:kern w:val="24"/>
          <w:sz w:val="28"/>
          <w:szCs w:val="28"/>
        </w:rPr>
        <w:t>.</w:t>
      </w:r>
      <w:r w:rsidRPr="008D3F8A">
        <w:rPr>
          <w:rFonts w:ascii="Times New Roman" w:hAnsi="Times New Roman"/>
          <w:kern w:val="24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</w:t>
      </w:r>
      <w:r w:rsidR="00742146">
        <w:rPr>
          <w:rFonts w:ascii="Times New Roman" w:hAnsi="Times New Roman"/>
          <w:kern w:val="24"/>
          <w:sz w:val="28"/>
          <w:szCs w:val="28"/>
        </w:rPr>
        <w:t>.</w:t>
      </w:r>
      <w:r w:rsidRPr="008D3F8A">
        <w:rPr>
          <w:rFonts w:ascii="Times New Roman" w:hAnsi="Times New Roman"/>
          <w:kern w:val="24"/>
          <w:sz w:val="28"/>
          <w:szCs w:val="28"/>
        </w:rPr>
        <w:t xml:space="preserve"> № 20-ФЗ «О Государственной автоматизированной систем</w:t>
      </w:r>
      <w:r w:rsidR="002D6DE3">
        <w:rPr>
          <w:rFonts w:ascii="Times New Roman" w:hAnsi="Times New Roman"/>
          <w:kern w:val="24"/>
          <w:sz w:val="28"/>
          <w:szCs w:val="28"/>
        </w:rPr>
        <w:t xml:space="preserve">е Российской Федерации «Выборы», пунктом 3 статьи 94 </w:t>
      </w:r>
      <w:r w:rsidR="008B65E2" w:rsidRPr="008B65E2">
        <w:rPr>
          <w:rFonts w:ascii="Times New Roman" w:hAnsi="Times New Roman"/>
          <w:kern w:val="24"/>
          <w:sz w:val="28"/>
          <w:szCs w:val="28"/>
        </w:rPr>
        <w:t xml:space="preserve">Федерального закона </w:t>
      </w:r>
      <w:r w:rsidR="002D6DE3">
        <w:rPr>
          <w:rFonts w:ascii="Times New Roman" w:hAnsi="Times New Roman"/>
          <w:kern w:val="24"/>
          <w:sz w:val="28"/>
          <w:szCs w:val="28"/>
        </w:rPr>
        <w:t>от 22 февраля 2014 г</w:t>
      </w:r>
      <w:r w:rsidR="00742146">
        <w:rPr>
          <w:rFonts w:ascii="Times New Roman" w:hAnsi="Times New Roman"/>
          <w:kern w:val="24"/>
          <w:sz w:val="28"/>
          <w:szCs w:val="28"/>
        </w:rPr>
        <w:t>.</w:t>
      </w:r>
      <w:r w:rsidR="002D6DE3">
        <w:rPr>
          <w:rFonts w:ascii="Times New Roman" w:hAnsi="Times New Roman"/>
          <w:kern w:val="24"/>
          <w:sz w:val="28"/>
          <w:szCs w:val="28"/>
        </w:rPr>
        <w:t xml:space="preserve"> № 20-ФЗ «О выборах депутатов Государственной Думы Федерального Собрания </w:t>
      </w:r>
      <w:r w:rsidR="008B65E2">
        <w:rPr>
          <w:rFonts w:ascii="Times New Roman" w:hAnsi="Times New Roman"/>
          <w:kern w:val="24"/>
          <w:sz w:val="28"/>
          <w:szCs w:val="28"/>
        </w:rPr>
        <w:t>Российской</w:t>
      </w:r>
      <w:r w:rsidR="002D6DE3">
        <w:rPr>
          <w:rFonts w:ascii="Times New Roman" w:hAnsi="Times New Roman"/>
          <w:kern w:val="24"/>
          <w:sz w:val="28"/>
          <w:szCs w:val="28"/>
        </w:rPr>
        <w:t xml:space="preserve"> Федерации</w:t>
      </w:r>
      <w:r w:rsidR="008B65E2">
        <w:rPr>
          <w:rFonts w:ascii="Times New Roman" w:hAnsi="Times New Roman"/>
          <w:kern w:val="24"/>
          <w:sz w:val="28"/>
          <w:szCs w:val="28"/>
        </w:rPr>
        <w:t>»</w:t>
      </w:r>
      <w:r w:rsidR="002D6DE3">
        <w:rPr>
          <w:rFonts w:ascii="Times New Roman" w:hAnsi="Times New Roman"/>
          <w:kern w:val="24"/>
          <w:sz w:val="28"/>
          <w:szCs w:val="28"/>
        </w:rPr>
        <w:t xml:space="preserve"> т</w:t>
      </w:r>
      <w:r w:rsidRPr="008D3F8A">
        <w:rPr>
          <w:rFonts w:ascii="Times New Roman" w:hAnsi="Times New Roman"/>
          <w:sz w:val="28"/>
          <w:szCs w:val="28"/>
        </w:rPr>
        <w:t xml:space="preserve">ерриториальная избирательная комиссия </w:t>
      </w:r>
      <w:r w:rsidR="009B736C">
        <w:rPr>
          <w:rFonts w:ascii="Times New Roman" w:hAnsi="Times New Roman"/>
          <w:sz w:val="28"/>
          <w:szCs w:val="28"/>
        </w:rPr>
        <w:t>Туапсинск</w:t>
      </w:r>
      <w:r w:rsidR="00803B5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районная</w:t>
      </w:r>
      <w:r w:rsidRPr="008D3F8A">
        <w:rPr>
          <w:rFonts w:ascii="Times New Roman" w:hAnsi="Times New Roman"/>
          <w:sz w:val="28"/>
          <w:szCs w:val="28"/>
        </w:rPr>
        <w:t xml:space="preserve"> </w:t>
      </w:r>
      <w:r w:rsidR="00CA6024">
        <w:rPr>
          <w:rFonts w:ascii="Times New Roman" w:hAnsi="Times New Roman"/>
          <w:sz w:val="28"/>
          <w:szCs w:val="28"/>
        </w:rPr>
        <w:t xml:space="preserve">   </w:t>
      </w:r>
      <w:r w:rsidRPr="008D3F8A">
        <w:rPr>
          <w:rFonts w:ascii="Times New Roman" w:hAnsi="Times New Roman"/>
          <w:sz w:val="28"/>
          <w:szCs w:val="28"/>
        </w:rPr>
        <w:t>Р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Е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Ш</w:t>
      </w:r>
      <w:r w:rsidR="00B408A3">
        <w:rPr>
          <w:rFonts w:ascii="Times New Roman" w:hAnsi="Times New Roman"/>
          <w:sz w:val="28"/>
          <w:szCs w:val="28"/>
        </w:rPr>
        <w:t xml:space="preserve">  </w:t>
      </w:r>
      <w:r w:rsidRPr="008D3F8A">
        <w:rPr>
          <w:rFonts w:ascii="Times New Roman" w:hAnsi="Times New Roman"/>
          <w:sz w:val="28"/>
          <w:szCs w:val="28"/>
        </w:rPr>
        <w:t>И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Л</w:t>
      </w:r>
      <w:r w:rsidR="00B408A3">
        <w:rPr>
          <w:rFonts w:ascii="Times New Roman" w:hAnsi="Times New Roman"/>
          <w:sz w:val="28"/>
          <w:szCs w:val="28"/>
        </w:rPr>
        <w:t xml:space="preserve"> </w:t>
      </w:r>
      <w:r w:rsidRPr="008D3F8A">
        <w:rPr>
          <w:rFonts w:ascii="Times New Roman" w:hAnsi="Times New Roman"/>
          <w:sz w:val="28"/>
          <w:szCs w:val="28"/>
        </w:rPr>
        <w:t>А:</w:t>
      </w:r>
    </w:p>
    <w:p w14:paraId="1D4A5DAA" w14:textId="07A43622" w:rsidR="008E5B8F" w:rsidRPr="008D3F8A" w:rsidRDefault="008D3F8A" w:rsidP="009C1E7E">
      <w:pPr>
        <w:pStyle w:val="aa"/>
        <w:rPr>
          <w:rFonts w:ascii="Times New Roman" w:hAnsi="Times New Roman"/>
          <w:kern w:val="24"/>
        </w:rPr>
      </w:pPr>
      <w:r w:rsidRPr="008D3F8A">
        <w:rPr>
          <w:rFonts w:ascii="Times New Roman" w:hAnsi="Times New Roman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 w:rsidRPr="008D3F8A">
        <w:rPr>
          <w:rFonts w:ascii="Times New Roman" w:hAnsi="Times New Roman"/>
          <w:bCs/>
          <w:kern w:val="24"/>
        </w:rPr>
        <w:t xml:space="preserve">при подготовке </w:t>
      </w:r>
      <w:r w:rsidRPr="00FC7973">
        <w:rPr>
          <w:rFonts w:ascii="Times New Roman" w:hAnsi="Times New Roman"/>
        </w:rPr>
        <w:t>и проведени</w:t>
      </w:r>
      <w:r w:rsidR="001316B9">
        <w:rPr>
          <w:rFonts w:ascii="Times New Roman" w:hAnsi="Times New Roman"/>
        </w:rPr>
        <w:t xml:space="preserve">и </w:t>
      </w:r>
      <w:r w:rsidR="003D3909" w:rsidRPr="003D3909">
        <w:rPr>
          <w:rFonts w:ascii="Times New Roman" w:hAnsi="Times New Roman"/>
        </w:rPr>
        <w:t xml:space="preserve">выборов </w:t>
      </w:r>
      <w:r w:rsidR="00CD09E8">
        <w:rPr>
          <w:rFonts w:ascii="Times New Roman" w:hAnsi="Times New Roman"/>
          <w:bCs/>
        </w:rPr>
        <w:t>депутатов Государственной Думы Федерального Собрания Российской Федерации девятого созыва</w:t>
      </w:r>
      <w:r w:rsidRPr="008D3F8A">
        <w:rPr>
          <w:rFonts w:ascii="Times New Roman" w:hAnsi="Times New Roman"/>
          <w:kern w:val="24"/>
        </w:rPr>
        <w:t>, назначив в ее состав следующих членов территориальной избирательной комиссии</w:t>
      </w:r>
      <w:r w:rsidR="00640422">
        <w:rPr>
          <w:rFonts w:ascii="Times New Roman" w:hAnsi="Times New Roman"/>
          <w:kern w:val="24"/>
        </w:rPr>
        <w:t xml:space="preserve"> Туапсинская районная</w:t>
      </w:r>
      <w:r w:rsidRPr="008D3F8A">
        <w:rPr>
          <w:rFonts w:ascii="Times New Roman" w:hAnsi="Times New Roman"/>
          <w:kern w:val="24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76"/>
        <w:gridCol w:w="4922"/>
      </w:tblGrid>
      <w:tr w:rsidR="009B736C" w:rsidRPr="0084638D" w14:paraId="282444F5" w14:textId="77777777" w:rsidTr="00065E09">
        <w:trPr>
          <w:trHeight w:val="1347"/>
        </w:trPr>
        <w:tc>
          <w:tcPr>
            <w:tcW w:w="4576" w:type="dxa"/>
          </w:tcPr>
          <w:p w14:paraId="41B2D749" w14:textId="77777777" w:rsidR="009B736C" w:rsidRPr="001A1BAE" w:rsidRDefault="009C1E7E" w:rsidP="009C1E7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Фириченко</w:t>
            </w:r>
          </w:p>
          <w:p w14:paraId="44AE817D" w14:textId="55616A77" w:rsidR="009C1E7E" w:rsidRPr="001A1BAE" w:rsidRDefault="009C1E7E" w:rsidP="009C1E7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Анна Александровна</w:t>
            </w:r>
          </w:p>
        </w:tc>
        <w:tc>
          <w:tcPr>
            <w:tcW w:w="4922" w:type="dxa"/>
          </w:tcPr>
          <w:p w14:paraId="75AA7A57" w14:textId="2E1EEDC8" w:rsidR="009B736C" w:rsidRPr="001A1BAE" w:rsidRDefault="009B736C" w:rsidP="009C1E7E">
            <w:pPr>
              <w:tabs>
                <w:tab w:val="left" w:pos="293"/>
                <w:tab w:val="left" w:pos="458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член </w:t>
            </w:r>
            <w:r w:rsidR="008C30EE"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избирательной </w:t>
            </w:r>
            <w:r w:rsidRPr="001A1B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</w:t>
            </w:r>
            <w:r w:rsidR="008C30EE" w:rsidRPr="001A1B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Туапсинская районная</w:t>
            </w:r>
            <w:r w:rsidRPr="001A1B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правом решающего голоса;</w:t>
            </w:r>
          </w:p>
        </w:tc>
      </w:tr>
      <w:tr w:rsidR="009B736C" w:rsidRPr="00B02688" w14:paraId="714B948E" w14:textId="77777777" w:rsidTr="00065E09">
        <w:trPr>
          <w:trHeight w:val="1347"/>
        </w:trPr>
        <w:tc>
          <w:tcPr>
            <w:tcW w:w="4576" w:type="dxa"/>
          </w:tcPr>
          <w:p w14:paraId="289623BE" w14:textId="10EEA180" w:rsidR="009B736C" w:rsidRPr="001A1BAE" w:rsidRDefault="001A1BAE" w:rsidP="009C1E7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Гаджимагомедов</w:t>
            </w:r>
          </w:p>
          <w:p w14:paraId="2DB6754E" w14:textId="4D07C105" w:rsidR="001A1BAE" w:rsidRPr="001A1BAE" w:rsidRDefault="001A1BAE" w:rsidP="009C1E7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Абдурашид Рашидбегович</w:t>
            </w:r>
          </w:p>
          <w:p w14:paraId="5ABB0C7D" w14:textId="11DB63F3" w:rsidR="009C1E7E" w:rsidRPr="001A1BAE" w:rsidRDefault="009C1E7E" w:rsidP="009C1E7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2" w:type="dxa"/>
          </w:tcPr>
          <w:p w14:paraId="54DB0494" w14:textId="63F646B4" w:rsidR="009B736C" w:rsidRPr="001A1BAE" w:rsidRDefault="009B736C" w:rsidP="009C1E7E">
            <w:pPr>
              <w:tabs>
                <w:tab w:val="left" w:pos="293"/>
                <w:tab w:val="left" w:pos="458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C30EE"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 территориальной избирательной комиссии Туапсинская районная </w:t>
            </w:r>
            <w:r w:rsidRPr="001A1B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правом решающего голоса.</w:t>
            </w:r>
          </w:p>
        </w:tc>
      </w:tr>
    </w:tbl>
    <w:p w14:paraId="7B8EEFE9" w14:textId="77777777" w:rsidR="008D3F8A" w:rsidRPr="008D3F8A" w:rsidRDefault="008D3F8A" w:rsidP="009C1E7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bCs/>
          <w:sz w:val="28"/>
          <w:szCs w:val="28"/>
        </w:rPr>
        <w:t xml:space="preserve">2. </w:t>
      </w:r>
      <w:r w:rsidRPr="008D3F8A">
        <w:rPr>
          <w:rFonts w:ascii="Times New Roman" w:hAnsi="Times New Roman"/>
          <w:sz w:val="28"/>
          <w:szCs w:val="28"/>
        </w:rPr>
        <w:t>Предложить членам группы контроля избрать из своего состава руководителя группы контроля.</w:t>
      </w:r>
    </w:p>
    <w:p w14:paraId="63660F51" w14:textId="570FB6C6" w:rsidR="0079418C" w:rsidRDefault="008D3F8A" w:rsidP="0079418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>3. </w:t>
      </w:r>
      <w:r w:rsidR="009C1E7E" w:rsidRPr="00861650">
        <w:rPr>
          <w:rFonts w:ascii="Times New Roman" w:hAnsi="Times New Roman"/>
          <w:sz w:val="28"/>
          <w:szCs w:val="28"/>
          <w:lang w:val="x-none"/>
        </w:rPr>
        <w:t xml:space="preserve">Разместить настоящее решение </w:t>
      </w:r>
      <w:r w:rsidR="00827DE7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Туапсинская районная в информационно - телекоммуникационной сети «Интернет»</w:t>
      </w:r>
      <w:r w:rsidR="009C1E7E" w:rsidRPr="00861650">
        <w:rPr>
          <w:rFonts w:ascii="Times New Roman" w:hAnsi="Times New Roman"/>
          <w:sz w:val="28"/>
          <w:szCs w:val="28"/>
        </w:rPr>
        <w:t>.</w:t>
      </w:r>
      <w:r w:rsidR="0003637C">
        <w:rPr>
          <w:rFonts w:ascii="Times New Roman" w:hAnsi="Times New Roman"/>
          <w:sz w:val="28"/>
          <w:szCs w:val="28"/>
        </w:rPr>
        <w:t xml:space="preserve"> </w:t>
      </w:r>
    </w:p>
    <w:p w14:paraId="743FF117" w14:textId="42CD3A3F" w:rsidR="00A4415F" w:rsidRPr="0003637C" w:rsidRDefault="00040602" w:rsidP="0079418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3F8A">
        <w:rPr>
          <w:rFonts w:ascii="Times New Roman" w:hAnsi="Times New Roman"/>
          <w:sz w:val="28"/>
          <w:szCs w:val="28"/>
        </w:rPr>
        <w:t>4</w:t>
      </w:r>
      <w:r w:rsidR="00A4415F" w:rsidRPr="008D3F8A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 w:rsidRPr="008D3F8A">
        <w:rPr>
          <w:rFonts w:ascii="Times New Roman" w:hAnsi="Times New Roman"/>
          <w:sz w:val="28"/>
          <w:szCs w:val="28"/>
        </w:rPr>
        <w:t>3</w:t>
      </w:r>
      <w:r w:rsidR="00A4415F" w:rsidRPr="008D3F8A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9B736C">
        <w:rPr>
          <w:rFonts w:ascii="Times New Roman" w:hAnsi="Times New Roman"/>
          <w:sz w:val="28"/>
          <w:szCs w:val="28"/>
        </w:rPr>
        <w:t>Туапсинская</w:t>
      </w:r>
      <w:r w:rsidR="00A4415F" w:rsidRPr="008D3F8A">
        <w:rPr>
          <w:rFonts w:ascii="Times New Roman" w:hAnsi="Times New Roman"/>
          <w:sz w:val="28"/>
          <w:szCs w:val="28"/>
        </w:rPr>
        <w:t xml:space="preserve"> районная </w:t>
      </w:r>
      <w:r w:rsidR="009C1E7E">
        <w:rPr>
          <w:rFonts w:ascii="Times New Roman" w:hAnsi="Times New Roman"/>
          <w:sz w:val="28"/>
          <w:szCs w:val="28"/>
        </w:rPr>
        <w:t>Сокирко Т.Н.</w:t>
      </w:r>
    </w:p>
    <w:p w14:paraId="541104E0" w14:textId="77777777" w:rsidR="001F1BA7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2BF4F997" w14:textId="77777777" w:rsidR="009B736C" w:rsidRDefault="009B736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9C1E7E" w:rsidRPr="007A0F6D" w14:paraId="55180F3C" w14:textId="77777777" w:rsidTr="00342FB7">
        <w:tc>
          <w:tcPr>
            <w:tcW w:w="5069" w:type="dxa"/>
          </w:tcPr>
          <w:p w14:paraId="7F5CB792" w14:textId="77777777" w:rsidR="009C1E7E" w:rsidRPr="00861650" w:rsidRDefault="009C1E7E" w:rsidP="00342F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</w:p>
          <w:p w14:paraId="22FB5294" w14:textId="77777777" w:rsidR="009C1E7E" w:rsidRPr="007A0F6D" w:rsidRDefault="009C1E7E" w:rsidP="00342F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1E9BB908" w14:textId="77777777" w:rsidR="009C1E7E" w:rsidRPr="00861650" w:rsidRDefault="009C1E7E" w:rsidP="00342F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57162366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0758E270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7F3A91E" w14:textId="77777777" w:rsidR="009C1E7E" w:rsidRPr="007A0F6D" w:rsidRDefault="009C1E7E" w:rsidP="00342F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14:paraId="59ABDA35" w14:textId="77777777" w:rsidR="009C1E7E" w:rsidRPr="00861650" w:rsidRDefault="009C1E7E" w:rsidP="00342F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30DF1C44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7A4C1D96" w14:textId="77777777" w:rsidR="009C1E7E" w:rsidRPr="007A0F6D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В.П. Корнилова</w:t>
            </w:r>
          </w:p>
        </w:tc>
      </w:tr>
      <w:tr w:rsidR="009C1E7E" w:rsidRPr="007A0F6D" w14:paraId="35F554B8" w14:textId="77777777" w:rsidTr="00342FB7">
        <w:tc>
          <w:tcPr>
            <w:tcW w:w="5069" w:type="dxa"/>
          </w:tcPr>
          <w:p w14:paraId="170D417F" w14:textId="77777777" w:rsidR="009C1E7E" w:rsidRPr="00861650" w:rsidRDefault="009C1E7E" w:rsidP="00342FB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</w:p>
          <w:p w14:paraId="729670A9" w14:textId="77777777" w:rsidR="009C1E7E" w:rsidRPr="0087408A" w:rsidRDefault="009C1E7E" w:rsidP="00342FB7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106D0732" w14:textId="77777777" w:rsidR="009C1E7E" w:rsidRPr="00861650" w:rsidRDefault="009C1E7E" w:rsidP="00342F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41B9D01F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14:paraId="10720FA1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02CE4937" w14:textId="77777777" w:rsidR="009C1E7E" w:rsidRPr="007A0F6D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14:paraId="3EDB7F86" w14:textId="77777777" w:rsidR="009C1E7E" w:rsidRPr="00861650" w:rsidRDefault="009C1E7E" w:rsidP="00342F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05B80889" w14:textId="77777777" w:rsidR="009C1E7E" w:rsidRPr="00861650" w:rsidRDefault="009C1E7E" w:rsidP="00342F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14:paraId="002C1384" w14:textId="77777777" w:rsidR="009C1E7E" w:rsidRPr="007A0F6D" w:rsidRDefault="009C1E7E" w:rsidP="00342F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  <w:r w:rsidRPr="00861650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    Т.Н. Сокирко</w:t>
            </w:r>
          </w:p>
        </w:tc>
      </w:tr>
    </w:tbl>
    <w:p w14:paraId="7017E521" w14:textId="77777777" w:rsidR="003B63AB" w:rsidRDefault="003B63AB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0795F6AB" w14:textId="77777777" w:rsidR="008D3F8A" w:rsidRPr="00676499" w:rsidRDefault="008D3F8A" w:rsidP="00676499">
      <w:pPr>
        <w:pStyle w:val="a3"/>
        <w:rPr>
          <w:rFonts w:ascii="Times New Roman" w:hAnsi="Times New Roman"/>
          <w:sz w:val="28"/>
          <w:szCs w:val="28"/>
        </w:rPr>
      </w:pPr>
    </w:p>
    <w:p w14:paraId="1F24B1C0" w14:textId="77777777" w:rsidR="00451247" w:rsidRPr="00676499" w:rsidRDefault="00451247" w:rsidP="00B50BAE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03637C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99"/>
    <w:rsid w:val="0003637C"/>
    <w:rsid w:val="00040602"/>
    <w:rsid w:val="00053A00"/>
    <w:rsid w:val="000D3BBB"/>
    <w:rsid w:val="001176C7"/>
    <w:rsid w:val="00117C47"/>
    <w:rsid w:val="00123613"/>
    <w:rsid w:val="001316B9"/>
    <w:rsid w:val="001502BB"/>
    <w:rsid w:val="001A1BAE"/>
    <w:rsid w:val="001D5D42"/>
    <w:rsid w:val="001F1BA7"/>
    <w:rsid w:val="00262371"/>
    <w:rsid w:val="00280AEA"/>
    <w:rsid w:val="0029202D"/>
    <w:rsid w:val="002B4B81"/>
    <w:rsid w:val="002D6DE3"/>
    <w:rsid w:val="002F1C0B"/>
    <w:rsid w:val="003B63AB"/>
    <w:rsid w:val="003D3909"/>
    <w:rsid w:val="00410635"/>
    <w:rsid w:val="004131AD"/>
    <w:rsid w:val="00451247"/>
    <w:rsid w:val="005346B0"/>
    <w:rsid w:val="00582AD0"/>
    <w:rsid w:val="005A0F71"/>
    <w:rsid w:val="005D399E"/>
    <w:rsid w:val="005F29A1"/>
    <w:rsid w:val="0063050D"/>
    <w:rsid w:val="00631570"/>
    <w:rsid w:val="00640422"/>
    <w:rsid w:val="00676499"/>
    <w:rsid w:val="006F620B"/>
    <w:rsid w:val="00742146"/>
    <w:rsid w:val="00753464"/>
    <w:rsid w:val="007567AA"/>
    <w:rsid w:val="007711DB"/>
    <w:rsid w:val="0079418C"/>
    <w:rsid w:val="007B22A2"/>
    <w:rsid w:val="00803B5A"/>
    <w:rsid w:val="00827DE7"/>
    <w:rsid w:val="00840B64"/>
    <w:rsid w:val="0084638D"/>
    <w:rsid w:val="008B65E2"/>
    <w:rsid w:val="008C30EE"/>
    <w:rsid w:val="008D3F8A"/>
    <w:rsid w:val="008E5B8F"/>
    <w:rsid w:val="0095274A"/>
    <w:rsid w:val="009B736C"/>
    <w:rsid w:val="009C1E7E"/>
    <w:rsid w:val="00A4415F"/>
    <w:rsid w:val="00A70CD3"/>
    <w:rsid w:val="00A75561"/>
    <w:rsid w:val="00AA6FA1"/>
    <w:rsid w:val="00AD3D1C"/>
    <w:rsid w:val="00B01D7F"/>
    <w:rsid w:val="00B408A3"/>
    <w:rsid w:val="00B50BAE"/>
    <w:rsid w:val="00B6635B"/>
    <w:rsid w:val="00BA3042"/>
    <w:rsid w:val="00BA780D"/>
    <w:rsid w:val="00BC0119"/>
    <w:rsid w:val="00C06BFB"/>
    <w:rsid w:val="00C11880"/>
    <w:rsid w:val="00C425BE"/>
    <w:rsid w:val="00C75F00"/>
    <w:rsid w:val="00CA6024"/>
    <w:rsid w:val="00CD09E8"/>
    <w:rsid w:val="00D12265"/>
    <w:rsid w:val="00D76B7F"/>
    <w:rsid w:val="00E30429"/>
    <w:rsid w:val="00E34DF4"/>
    <w:rsid w:val="00E64369"/>
    <w:rsid w:val="00E915FE"/>
    <w:rsid w:val="00F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C6C9"/>
  <w15:docId w15:val="{FD5F08BA-D870-43FE-A01F-9A6F7416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9B7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</cp:lastModifiedBy>
  <cp:revision>12</cp:revision>
  <cp:lastPrinted>2023-06-19T14:56:00Z</cp:lastPrinted>
  <dcterms:created xsi:type="dcterms:W3CDTF">2026-06-22T06:58:00Z</dcterms:created>
  <dcterms:modified xsi:type="dcterms:W3CDTF">2026-06-25T12:56:00Z</dcterms:modified>
</cp:coreProperties>
</file>