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A0" w:rsidRPr="00E77110" w:rsidRDefault="006404A0" w:rsidP="006404A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Начальнику управления ЖКХ и ТЭК</w:t>
      </w:r>
    </w:p>
    <w:p w:rsidR="006404A0" w:rsidRPr="00E77110" w:rsidRDefault="006404A0" w:rsidP="006404A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6404A0" w:rsidRPr="00E77110" w:rsidRDefault="006404A0" w:rsidP="006404A0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В.Н. </w:t>
      </w:r>
      <w:proofErr w:type="spellStart"/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Шапошнику</w:t>
      </w:r>
      <w:proofErr w:type="spellEnd"/>
    </w:p>
    <w:p w:rsidR="006404A0" w:rsidRDefault="006404A0" w:rsidP="0064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4A0" w:rsidRDefault="006404A0" w:rsidP="0064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4A0" w:rsidRDefault="006404A0" w:rsidP="0064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4A0" w:rsidRDefault="006404A0" w:rsidP="006404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4A0" w:rsidRPr="0099114F" w:rsidRDefault="006404A0" w:rsidP="0064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14F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6404A0" w:rsidRPr="006404A0" w:rsidRDefault="006404A0" w:rsidP="006404A0">
      <w:pPr>
        <w:shd w:val="clear" w:color="auto" w:fill="FFFFFF"/>
        <w:spacing w:after="0" w:line="240" w:lineRule="auto"/>
        <w:ind w:left="567" w:right="565"/>
        <w:contextualSpacing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7110">
        <w:rPr>
          <w:rFonts w:ascii="Times New Roman" w:hAnsi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/>
          <w:sz w:val="28"/>
          <w:szCs w:val="28"/>
        </w:rPr>
        <w:t>решения Совета</w:t>
      </w:r>
      <w:r w:rsidRPr="00E77110">
        <w:rPr>
          <w:rFonts w:ascii="Times New Roman" w:hAnsi="Times New Roman"/>
          <w:sz w:val="28"/>
          <w:szCs w:val="28"/>
        </w:rPr>
        <w:t xml:space="preserve"> муниципального образования  Туапсинский район «</w:t>
      </w:r>
      <w:r w:rsidRPr="006404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признания (отказа в признании) молодых семей проживающих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в сельских поселениях Туапсинского района, нуждающимися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в жилых помещениях в целях участия в мероприятии 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раммы Российской Федерации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«Обеспечение доступным и</w:t>
      </w:r>
      <w:proofErr w:type="gramEnd"/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комфортным жильем                                  и коммунальными услугами граждан Российской Федерации</w:t>
      </w:r>
      <w:r w:rsidRPr="006404A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6404A0" w:rsidRDefault="006404A0" w:rsidP="006404A0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6404A0" w:rsidRPr="003E31B5" w:rsidRDefault="006404A0" w:rsidP="003E31B5">
      <w:pPr>
        <w:shd w:val="clear" w:color="auto" w:fill="FFFFFF"/>
        <w:spacing w:after="0" w:line="240" w:lineRule="auto"/>
        <w:ind w:right="-1" w:firstLine="567"/>
        <w:contextualSpacing/>
        <w:jc w:val="both"/>
        <w:textAlignment w:val="baseline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7110">
        <w:rPr>
          <w:rFonts w:ascii="Times New Roman" w:hAnsi="Times New Roman"/>
          <w:sz w:val="28"/>
          <w:szCs w:val="28"/>
        </w:rPr>
        <w:t>Правовой отдел админист</w:t>
      </w:r>
      <w:r>
        <w:rPr>
          <w:rFonts w:ascii="Times New Roman" w:hAnsi="Times New Roman"/>
          <w:sz w:val="28"/>
          <w:szCs w:val="28"/>
        </w:rPr>
        <w:t xml:space="preserve">рации МО Туапсинский район, как </w:t>
      </w:r>
      <w:r w:rsidRPr="00E77110">
        <w:rPr>
          <w:rFonts w:ascii="Times New Roman" w:hAnsi="Times New Roman"/>
          <w:sz w:val="28"/>
          <w:szCs w:val="28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hAnsi="Times New Roman"/>
          <w:sz w:val="28"/>
          <w:szCs w:val="28"/>
        </w:rPr>
        <w:t>решения Совета</w:t>
      </w:r>
      <w:r w:rsidRPr="00E77110">
        <w:rPr>
          <w:rFonts w:ascii="Times New Roman" w:hAnsi="Times New Roman"/>
          <w:sz w:val="28"/>
          <w:szCs w:val="28"/>
        </w:rPr>
        <w:t xml:space="preserve"> МО Туапсинский</w:t>
      </w:r>
      <w:r w:rsidRPr="0099114F">
        <w:rPr>
          <w:rFonts w:ascii="Times New Roman" w:hAnsi="Times New Roman"/>
          <w:sz w:val="28"/>
          <w:szCs w:val="28"/>
        </w:rPr>
        <w:t xml:space="preserve"> </w:t>
      </w:r>
      <w:r w:rsidRPr="00E77110">
        <w:rPr>
          <w:rFonts w:ascii="Times New Roman" w:hAnsi="Times New Roman"/>
          <w:sz w:val="28"/>
          <w:szCs w:val="28"/>
        </w:rPr>
        <w:t>район, «</w:t>
      </w:r>
      <w:r w:rsidRPr="006404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признания (отказа в признании) молодых семей проживающих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в сельских поселениях Туапсинского района, нуждающимися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в жилых помещениях в целях участия в мероприятии  по обеспечению жильем молодых семей</w:t>
      </w:r>
      <w:proofErr w:type="gramEnd"/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раммы Российской Федерации </w:t>
      </w:r>
      <w:r w:rsidRPr="006404A0">
        <w:rPr>
          <w:rFonts w:ascii="Times New Roman" w:eastAsia="Times New Roman" w:hAnsi="Times New Roman"/>
          <w:sz w:val="28"/>
          <w:szCs w:val="28"/>
          <w:lang w:eastAsia="ru-RU"/>
        </w:rPr>
        <w:t>«Обеспечение доступным и комфортным жильем и коммунальными услугами граждан Российской Федерации</w:t>
      </w:r>
      <w:r w:rsidRPr="00E77110">
        <w:rPr>
          <w:rFonts w:ascii="Times New Roman" w:hAnsi="Times New Roman"/>
          <w:sz w:val="28"/>
          <w:szCs w:val="28"/>
        </w:rPr>
        <w:t>»</w:t>
      </w:r>
      <w:r w:rsidRPr="00E77110">
        <w:rPr>
          <w:sz w:val="28"/>
          <w:szCs w:val="28"/>
        </w:rPr>
        <w:t xml:space="preserve">, </w:t>
      </w:r>
      <w:r w:rsidRPr="00E77110">
        <w:rPr>
          <w:rFonts w:ascii="Times New Roman" w:hAnsi="Times New Roman"/>
          <w:sz w:val="28"/>
          <w:szCs w:val="28"/>
        </w:rPr>
        <w:t xml:space="preserve">поступивший из управления </w:t>
      </w:r>
      <w:r>
        <w:rPr>
          <w:rFonts w:ascii="Times New Roman" w:hAnsi="Times New Roman"/>
          <w:sz w:val="28"/>
          <w:szCs w:val="28"/>
        </w:rPr>
        <w:t>ЖКХ и ТЭК</w:t>
      </w:r>
      <w:r w:rsidRPr="00E77110">
        <w:rPr>
          <w:rFonts w:ascii="Times New Roman" w:hAnsi="Times New Roman"/>
          <w:sz w:val="28"/>
          <w:szCs w:val="28"/>
        </w:rPr>
        <w:t xml:space="preserve"> администрации  муниципального образования Туапсинский район установил:</w:t>
      </w:r>
    </w:p>
    <w:p w:rsidR="006404A0" w:rsidRPr="0040684B" w:rsidRDefault="006404A0" w:rsidP="003E31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110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99114F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Pr="0040684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рассматриваемой сфере осуществляется в соответствии со следующими нормативными правовыми актами:</w:t>
      </w:r>
    </w:p>
    <w:p w:rsidR="006404A0" w:rsidRPr="00D809AB" w:rsidRDefault="003E31B5" w:rsidP="006404A0">
      <w:pPr>
        <w:pStyle w:val="ConsNonformat"/>
        <w:widowControl/>
        <w:ind w:right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</w:t>
      </w:r>
      <w:r w:rsidRPr="004E04F8">
        <w:rPr>
          <w:rFonts w:ascii="Times New Roman" w:hAnsi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Федерации», на основании постановления Правительства 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6404A0" w:rsidRDefault="003E31B5" w:rsidP="00640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404A0" w:rsidRPr="0082435D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="006404A0"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6404A0"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6404A0"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6404A0"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="006404A0"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6404A0"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6404A0"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</w:t>
      </w:r>
      <w:r w:rsidR="00640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«Документы», подразделе «</w:t>
      </w:r>
      <w:proofErr w:type="spellStart"/>
      <w:r w:rsidR="00640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="00640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 w:rsidR="006404A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6404A0" w:rsidRDefault="003E31B5" w:rsidP="003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404A0"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="006404A0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6404A0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6404A0" w:rsidRDefault="003E31B5" w:rsidP="003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404A0"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6404A0" w:rsidRDefault="006404A0" w:rsidP="006404A0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4A0" w:rsidRDefault="006404A0" w:rsidP="006404A0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4A0" w:rsidRDefault="006404A0" w:rsidP="006404A0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4A0" w:rsidRDefault="006404A0" w:rsidP="006404A0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D71F9F" w:rsidRDefault="006404A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 Туапсинский район                                            В.В. Усенко</w:t>
      </w:r>
    </w:p>
    <w:p w:rsidR="00786789" w:rsidRDefault="007867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789" w:rsidRDefault="007867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789" w:rsidRDefault="007867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789" w:rsidRDefault="00786789"/>
    <w:sectPr w:rsidR="0078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45"/>
    <w:rsid w:val="0025174E"/>
    <w:rsid w:val="002F7CA7"/>
    <w:rsid w:val="003E31B5"/>
    <w:rsid w:val="00420819"/>
    <w:rsid w:val="00476C16"/>
    <w:rsid w:val="00623245"/>
    <w:rsid w:val="006404A0"/>
    <w:rsid w:val="006D7E65"/>
    <w:rsid w:val="006E362C"/>
    <w:rsid w:val="00786789"/>
    <w:rsid w:val="00832A13"/>
    <w:rsid w:val="0083343B"/>
    <w:rsid w:val="008830A0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4A0"/>
    <w:rPr>
      <w:color w:val="0000FF"/>
      <w:u w:val="single"/>
    </w:rPr>
  </w:style>
  <w:style w:type="paragraph" w:customStyle="1" w:styleId="ConsNonformat">
    <w:name w:val="ConsNonformat"/>
    <w:uiPriority w:val="99"/>
    <w:rsid w:val="006404A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40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4A0"/>
    <w:rPr>
      <w:color w:val="0000FF"/>
      <w:u w:val="single"/>
    </w:rPr>
  </w:style>
  <w:style w:type="paragraph" w:customStyle="1" w:styleId="ConsNonformat">
    <w:name w:val="ConsNonformat"/>
    <w:uiPriority w:val="99"/>
    <w:rsid w:val="006404A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40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2021-08-19T13:40:00Z</cp:lastPrinted>
  <dcterms:created xsi:type="dcterms:W3CDTF">2021-08-19T13:30:00Z</dcterms:created>
  <dcterms:modified xsi:type="dcterms:W3CDTF">2021-08-19T14:06:00Z</dcterms:modified>
</cp:coreProperties>
</file>