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07" w:rsidRDefault="000F68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C5B50" wp14:editId="2987F75D">
                <wp:simplePos x="0" y="0"/>
                <wp:positionH relativeFrom="column">
                  <wp:posOffset>-375285</wp:posOffset>
                </wp:positionH>
                <wp:positionV relativeFrom="paragraph">
                  <wp:posOffset>-243840</wp:posOffset>
                </wp:positionV>
                <wp:extent cx="6267450" cy="9296400"/>
                <wp:effectExtent l="57150" t="38100" r="76200" b="952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96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86D" w:rsidRPr="00E61CCE" w:rsidRDefault="000F686D" w:rsidP="000F68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61CCE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ПАМЯТКА </w:t>
                            </w:r>
                            <w:r w:rsidR="009D24AC" w:rsidRPr="00E61CCE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 </w:t>
                            </w:r>
                            <w:r w:rsidRPr="00E61CCE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РАБОТНИКУ</w:t>
                            </w:r>
                          </w:p>
                          <w:p w:rsidR="000F686D" w:rsidRPr="00E61CCE" w:rsidRDefault="000F686D" w:rsidP="000F68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 xml:space="preserve">по вопросам оформления трудовых отношений </w:t>
                            </w:r>
                          </w:p>
                          <w:p w:rsidR="000F686D" w:rsidRPr="00E61CCE" w:rsidRDefault="000F686D" w:rsidP="000F68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>и выплаты заработной платы</w:t>
                            </w:r>
                          </w:p>
                          <w:p w:rsidR="000F686D" w:rsidRPr="00E61CCE" w:rsidRDefault="000F686D" w:rsidP="000F686D">
                            <w:pPr>
                              <w:ind w:left="-567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F686D" w:rsidRPr="00E61CCE" w:rsidRDefault="000F686D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 xml:space="preserve">Трудовые отношения возникают между работником и работодателем на основании трудового договора, заключение которого </w:t>
                            </w: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является обязательным условием</w:t>
                            </w:r>
                            <w:r w:rsidRPr="00E61CCE">
                              <w:rPr>
                                <w:sz w:val="32"/>
                                <w:szCs w:val="32"/>
                              </w:rPr>
                              <w:t xml:space="preserve"> при приеме на работу (статья 16 ТК РФ).</w:t>
                            </w:r>
                          </w:p>
                          <w:p w:rsidR="000F686D" w:rsidRPr="00E61CCE" w:rsidRDefault="00671AF7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>Негативные последствия для работника при отсутствии трудового договора, это:</w:t>
                            </w:r>
                          </w:p>
                          <w:p w:rsidR="00671AF7" w:rsidRPr="00E61CCE" w:rsidRDefault="00E61CCE" w:rsidP="00E61CCE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671AF7" w:rsidRPr="00E61CCE">
                              <w:rPr>
                                <w:sz w:val="32"/>
                                <w:szCs w:val="32"/>
                              </w:rPr>
                              <w:t>- неоплаченные больничные и отпуска;</w:t>
                            </w:r>
                          </w:p>
                          <w:p w:rsidR="00671AF7" w:rsidRPr="00E61CCE" w:rsidRDefault="00671AF7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>- отсутствие выходного пособия при увольнении;</w:t>
                            </w:r>
                          </w:p>
                          <w:p w:rsidR="00671AF7" w:rsidRPr="00E61CCE" w:rsidRDefault="00671AF7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>- невозможность получения налогового вычета;</w:t>
                            </w:r>
                          </w:p>
                          <w:p w:rsidR="000F686D" w:rsidRPr="00E61CCE" w:rsidRDefault="00671AF7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 xml:space="preserve">- отсутствие достойной пенсии в дальнейшем. </w:t>
                            </w:r>
                          </w:p>
                          <w:p w:rsidR="00671AF7" w:rsidRPr="00E61CCE" w:rsidRDefault="00671AF7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F686D" w:rsidRPr="00E61CCE" w:rsidRDefault="000F686D" w:rsidP="00E61C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>Государственный надзор за соблюдением трудового законодательства и иных нормативных правовых актов, содержащих нормы трудового права осуществляется Государственной инспекцией труда в Краснодарском крае.</w:t>
                            </w:r>
                          </w:p>
                          <w:p w:rsidR="000F686D" w:rsidRPr="00E61CCE" w:rsidRDefault="000F686D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61CCE" w:rsidRDefault="000F686D" w:rsidP="00E61CC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Обязательным условием</w:t>
                            </w:r>
                            <w:r w:rsidRPr="00E61CCE">
                              <w:rPr>
                                <w:sz w:val="32"/>
                                <w:szCs w:val="32"/>
                              </w:rPr>
                              <w:t xml:space="preserve"> для проведения внеплановой проверки </w:t>
                            </w: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является обращение или заявление работника</w:t>
                            </w:r>
                          </w:p>
                          <w:p w:rsidR="000F686D" w:rsidRPr="00E61CCE" w:rsidRDefault="000F686D" w:rsidP="00E61C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sz w:val="32"/>
                                <w:szCs w:val="32"/>
                              </w:rPr>
                              <w:t>о нарушении работодателем его трудовых прав.</w:t>
                            </w:r>
                          </w:p>
                          <w:p w:rsidR="000F686D" w:rsidRPr="00E61CCE" w:rsidRDefault="000F686D" w:rsidP="000F686D">
                            <w:pPr>
                              <w:ind w:firstLine="567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F686D" w:rsidRPr="00E61CCE" w:rsidRDefault="000F686D" w:rsidP="00671AF7">
                            <w:pPr>
                              <w:ind w:firstLine="567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В целях информирования государственных (муниципальных) органов власти о работодателях, нарушающих нормы трудового закон</w:t>
                            </w:r>
                            <w:r w:rsidR="00671AF7" w:rsidRPr="00E61CCE">
                              <w:rPr>
                                <w:b/>
                                <w:sz w:val="32"/>
                                <w:szCs w:val="32"/>
                              </w:rPr>
                              <w:t>одате</w:t>
                            </w:r>
                            <w:bookmarkStart w:id="0" w:name="_GoBack"/>
                            <w:bookmarkEnd w:id="0"/>
                            <w:r w:rsidR="00671AF7" w:rsidRPr="00E61CCE">
                              <w:rPr>
                                <w:b/>
                                <w:sz w:val="32"/>
                                <w:szCs w:val="32"/>
                              </w:rPr>
                              <w:t>льства, следует обращаться н</w:t>
                            </w: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а телефоны «горячей линии»:</w:t>
                            </w:r>
                          </w:p>
                          <w:p w:rsidR="000F686D" w:rsidRPr="00E61CCE" w:rsidRDefault="000F686D" w:rsidP="000F68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- Министерство труда и социального развития КК: </w:t>
                            </w:r>
                            <w:r w:rsidR="00A744D8" w:rsidRPr="00E61CC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       8</w:t>
                            </w:r>
                            <w:r w:rsidRPr="00E61CC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(800) 250-55-03</w:t>
                            </w:r>
                          </w:p>
                          <w:p w:rsidR="000F686D" w:rsidRPr="00E61CCE" w:rsidRDefault="000F686D" w:rsidP="000F686D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Государственная инспекция труда КК: </w:t>
                            </w:r>
                            <w:r w:rsidR="00A744D8" w:rsidRPr="00E61CCE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343178"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65217" w:rsidRPr="00E61CCE">
                              <w:rPr>
                                <w:b/>
                                <w:sz w:val="32"/>
                                <w:szCs w:val="32"/>
                              </w:rPr>
                              <w:t>861</w:t>
                            </w:r>
                            <w:r w:rsidR="00343178"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C65217" w:rsidRPr="00E61CCE">
                              <w:rPr>
                                <w:b/>
                                <w:sz w:val="32"/>
                                <w:szCs w:val="32"/>
                              </w:rPr>
                              <w:t>991-09-55</w:t>
                            </w:r>
                          </w:p>
                          <w:p w:rsidR="000F686D" w:rsidRPr="00E61CCE" w:rsidRDefault="000F686D" w:rsidP="000F686D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- КГУ КК «Центр за</w:t>
                            </w:r>
                            <w:r w:rsidR="00D43397"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нятости населения </w:t>
                            </w:r>
                            <w:r w:rsidR="00C65217" w:rsidRPr="00E61CCE">
                              <w:rPr>
                                <w:b/>
                                <w:sz w:val="32"/>
                                <w:szCs w:val="32"/>
                              </w:rPr>
                              <w:t>Туапсинского района</w:t>
                            </w:r>
                            <w:r w:rsidR="00A744D8"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»:  </w:t>
                            </w: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5-26-60, 5-28-34</w:t>
                            </w:r>
                          </w:p>
                          <w:p w:rsidR="000F686D" w:rsidRPr="00E61CCE" w:rsidRDefault="000F686D" w:rsidP="000F686D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- Администрация</w:t>
                            </w:r>
                            <w:r w:rsidR="00A744D8" w:rsidRPr="00E61C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МО Туапсинский район: </w:t>
                            </w:r>
                            <w:r w:rsidRPr="00E61CCE">
                              <w:rPr>
                                <w:b/>
                                <w:sz w:val="32"/>
                                <w:szCs w:val="32"/>
                              </w:rPr>
                              <w:t>2-39-70</w:t>
                            </w:r>
                          </w:p>
                          <w:p w:rsidR="000F686D" w:rsidRPr="00E61CCE" w:rsidRDefault="000F686D" w:rsidP="000F686D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F686D" w:rsidRPr="00E61CCE" w:rsidRDefault="000F686D" w:rsidP="000F68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29.55pt;margin-top:-19.2pt;width:493.5pt;height:7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F686D" w:rsidRPr="00E61CCE" w:rsidRDefault="000F686D" w:rsidP="000F686D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E61CCE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ПАМЯТКА </w:t>
                      </w:r>
                      <w:r w:rsidR="009D24AC" w:rsidRPr="00E61CCE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 </w:t>
                      </w:r>
                      <w:r w:rsidRPr="00E61CCE">
                        <w:rPr>
                          <w:b/>
                          <w:sz w:val="36"/>
                          <w:szCs w:val="36"/>
                          <w:u w:val="single"/>
                        </w:rPr>
                        <w:t>РАБОТНИКУ</w:t>
                      </w:r>
                    </w:p>
                    <w:p w:rsidR="000F686D" w:rsidRPr="00E61CCE" w:rsidRDefault="000F686D" w:rsidP="000F68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 xml:space="preserve">по вопросам оформления трудовых отношений </w:t>
                      </w:r>
                    </w:p>
                    <w:p w:rsidR="000F686D" w:rsidRPr="00E61CCE" w:rsidRDefault="000F686D" w:rsidP="000F68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>и выплаты заработной платы</w:t>
                      </w:r>
                    </w:p>
                    <w:p w:rsidR="000F686D" w:rsidRPr="00E61CCE" w:rsidRDefault="000F686D" w:rsidP="000F686D">
                      <w:pPr>
                        <w:ind w:left="-567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F686D" w:rsidRPr="00E61CCE" w:rsidRDefault="000F686D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 xml:space="preserve">Трудовые отношения возникают между работником и работодателем на основании трудового договора, заключение которого </w:t>
                      </w:r>
                      <w:r w:rsidRPr="00E61CCE">
                        <w:rPr>
                          <w:b/>
                          <w:sz w:val="32"/>
                          <w:szCs w:val="32"/>
                        </w:rPr>
                        <w:t>является обязательным условием</w:t>
                      </w:r>
                      <w:r w:rsidRPr="00E61CCE">
                        <w:rPr>
                          <w:sz w:val="32"/>
                          <w:szCs w:val="32"/>
                        </w:rPr>
                        <w:t xml:space="preserve"> при приеме на работу (статья 16 ТК РФ).</w:t>
                      </w:r>
                    </w:p>
                    <w:p w:rsidR="000F686D" w:rsidRPr="00E61CCE" w:rsidRDefault="00671AF7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>Негативные последствия для работника при отсутствии трудового договора, это:</w:t>
                      </w:r>
                    </w:p>
                    <w:p w:rsidR="00671AF7" w:rsidRPr="00E61CCE" w:rsidRDefault="00E61CCE" w:rsidP="00E61CCE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</w:t>
                      </w:r>
                      <w:r w:rsidR="00671AF7" w:rsidRPr="00E61CCE">
                        <w:rPr>
                          <w:sz w:val="32"/>
                          <w:szCs w:val="32"/>
                        </w:rPr>
                        <w:t>- неоплаченные больничные и отпуска;</w:t>
                      </w:r>
                    </w:p>
                    <w:p w:rsidR="00671AF7" w:rsidRPr="00E61CCE" w:rsidRDefault="00671AF7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>- отсутствие выходного пособия при увольнении;</w:t>
                      </w:r>
                    </w:p>
                    <w:p w:rsidR="00671AF7" w:rsidRPr="00E61CCE" w:rsidRDefault="00671AF7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>- невозможность получения налогового вычета;</w:t>
                      </w:r>
                    </w:p>
                    <w:p w:rsidR="000F686D" w:rsidRPr="00E61CCE" w:rsidRDefault="00671AF7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 xml:space="preserve">- отсутствие достойной пенсии в дальнейшем. </w:t>
                      </w:r>
                    </w:p>
                    <w:p w:rsidR="00671AF7" w:rsidRPr="00E61CCE" w:rsidRDefault="00671AF7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:rsidR="000F686D" w:rsidRPr="00E61CCE" w:rsidRDefault="000F686D" w:rsidP="00E61C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>Государственный надзор за соблюдением трудового законодательства и иных нормативных правовых актов, содержащих нормы трудового права осуществляется Государственной инспекцией труда в Краснодарском крае.</w:t>
                      </w:r>
                    </w:p>
                    <w:p w:rsidR="000F686D" w:rsidRPr="00E61CCE" w:rsidRDefault="000F686D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:rsidR="00E61CCE" w:rsidRDefault="000F686D" w:rsidP="00E61CC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61CCE">
                        <w:rPr>
                          <w:b/>
                          <w:sz w:val="32"/>
                          <w:szCs w:val="32"/>
                        </w:rPr>
                        <w:t>Обязательным условием</w:t>
                      </w:r>
                      <w:r w:rsidRPr="00E61CCE">
                        <w:rPr>
                          <w:sz w:val="32"/>
                          <w:szCs w:val="32"/>
                        </w:rPr>
                        <w:t xml:space="preserve"> для проведения внеплановой проверки </w:t>
                      </w:r>
                      <w:r w:rsidRPr="00E61CCE">
                        <w:rPr>
                          <w:b/>
                          <w:sz w:val="32"/>
                          <w:szCs w:val="32"/>
                        </w:rPr>
                        <w:t>является обращение или заявление работника</w:t>
                      </w:r>
                    </w:p>
                    <w:p w:rsidR="000F686D" w:rsidRPr="00E61CCE" w:rsidRDefault="000F686D" w:rsidP="00E61C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61CCE">
                        <w:rPr>
                          <w:sz w:val="32"/>
                          <w:szCs w:val="32"/>
                        </w:rPr>
                        <w:t>о нарушении работодателем его трудовых прав.</w:t>
                      </w:r>
                    </w:p>
                    <w:p w:rsidR="000F686D" w:rsidRPr="00E61CCE" w:rsidRDefault="000F686D" w:rsidP="000F686D">
                      <w:pPr>
                        <w:ind w:firstLine="567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:rsidR="000F686D" w:rsidRPr="00E61CCE" w:rsidRDefault="000F686D" w:rsidP="00671AF7">
                      <w:pPr>
                        <w:ind w:firstLine="567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E61CCE">
                        <w:rPr>
                          <w:b/>
                          <w:sz w:val="32"/>
                          <w:szCs w:val="32"/>
                        </w:rPr>
                        <w:t>В целях информирования государственных (муниципальных) органов власти о работодателях, нарушающих нормы трудового закон</w:t>
                      </w:r>
                      <w:r w:rsidR="00671AF7" w:rsidRPr="00E61CCE">
                        <w:rPr>
                          <w:b/>
                          <w:sz w:val="32"/>
                          <w:szCs w:val="32"/>
                        </w:rPr>
                        <w:t>одате</w:t>
                      </w:r>
                      <w:bookmarkStart w:id="1" w:name="_GoBack"/>
                      <w:bookmarkEnd w:id="1"/>
                      <w:r w:rsidR="00671AF7" w:rsidRPr="00E61CCE">
                        <w:rPr>
                          <w:b/>
                          <w:sz w:val="32"/>
                          <w:szCs w:val="32"/>
                        </w:rPr>
                        <w:t>льства, следует обращаться н</w:t>
                      </w:r>
                      <w:r w:rsidRPr="00E61CCE">
                        <w:rPr>
                          <w:b/>
                          <w:sz w:val="32"/>
                          <w:szCs w:val="32"/>
                        </w:rPr>
                        <w:t>а телефоны «горячей линии»:</w:t>
                      </w:r>
                    </w:p>
                    <w:p w:rsidR="000F686D" w:rsidRPr="00E61CCE" w:rsidRDefault="000F686D" w:rsidP="000F686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E61CCE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- Министерство труда и социального развития КК: </w:t>
                      </w:r>
                      <w:r w:rsidR="00A744D8" w:rsidRPr="00E61CCE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       8</w:t>
                      </w:r>
                      <w:r w:rsidRPr="00E61CCE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(800) 250-55-03</w:t>
                      </w:r>
                    </w:p>
                    <w:p w:rsidR="000F686D" w:rsidRPr="00E61CCE" w:rsidRDefault="000F686D" w:rsidP="000F686D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E61CCE">
                        <w:rPr>
                          <w:b/>
                          <w:sz w:val="32"/>
                          <w:szCs w:val="32"/>
                        </w:rPr>
                        <w:t xml:space="preserve">- Государственная инспекция труда КК: </w:t>
                      </w:r>
                      <w:r w:rsidR="00A744D8" w:rsidRPr="00E61CCE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343178" w:rsidRPr="00E61CCE">
                        <w:rPr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C65217" w:rsidRPr="00E61CCE">
                        <w:rPr>
                          <w:b/>
                          <w:sz w:val="32"/>
                          <w:szCs w:val="32"/>
                        </w:rPr>
                        <w:t>861</w:t>
                      </w:r>
                      <w:r w:rsidR="00343178" w:rsidRPr="00E61CCE">
                        <w:rPr>
                          <w:b/>
                          <w:sz w:val="32"/>
                          <w:szCs w:val="32"/>
                        </w:rPr>
                        <w:t xml:space="preserve">) </w:t>
                      </w:r>
                      <w:r w:rsidR="00C65217" w:rsidRPr="00E61CCE">
                        <w:rPr>
                          <w:b/>
                          <w:sz w:val="32"/>
                          <w:szCs w:val="32"/>
                        </w:rPr>
                        <w:t>991-09-55</w:t>
                      </w:r>
                    </w:p>
                    <w:p w:rsidR="000F686D" w:rsidRPr="00E61CCE" w:rsidRDefault="000F686D" w:rsidP="000F686D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E61CCE">
                        <w:rPr>
                          <w:b/>
                          <w:sz w:val="32"/>
                          <w:szCs w:val="32"/>
                        </w:rPr>
                        <w:t>- КГУ КК «Центр за</w:t>
                      </w:r>
                      <w:r w:rsidR="00D43397" w:rsidRPr="00E61CCE">
                        <w:rPr>
                          <w:b/>
                          <w:sz w:val="32"/>
                          <w:szCs w:val="32"/>
                        </w:rPr>
                        <w:t xml:space="preserve">нятости населения </w:t>
                      </w:r>
                      <w:r w:rsidR="00C65217" w:rsidRPr="00E61CCE">
                        <w:rPr>
                          <w:b/>
                          <w:sz w:val="32"/>
                          <w:szCs w:val="32"/>
                        </w:rPr>
                        <w:t>Туапсинского района</w:t>
                      </w:r>
                      <w:r w:rsidR="00A744D8" w:rsidRPr="00E61CCE">
                        <w:rPr>
                          <w:b/>
                          <w:sz w:val="32"/>
                          <w:szCs w:val="32"/>
                        </w:rPr>
                        <w:t xml:space="preserve">»:  </w:t>
                      </w:r>
                      <w:r w:rsidRPr="00E61CCE">
                        <w:rPr>
                          <w:b/>
                          <w:sz w:val="32"/>
                          <w:szCs w:val="32"/>
                        </w:rPr>
                        <w:t xml:space="preserve"> 5-26-60, 5-28-34</w:t>
                      </w:r>
                    </w:p>
                    <w:p w:rsidR="000F686D" w:rsidRPr="00E61CCE" w:rsidRDefault="000F686D" w:rsidP="000F686D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E61CCE">
                        <w:rPr>
                          <w:b/>
                          <w:sz w:val="32"/>
                          <w:szCs w:val="32"/>
                        </w:rPr>
                        <w:t>- Администрация</w:t>
                      </w:r>
                      <w:r w:rsidR="00A744D8" w:rsidRPr="00E61CCE">
                        <w:rPr>
                          <w:b/>
                          <w:sz w:val="32"/>
                          <w:szCs w:val="32"/>
                        </w:rPr>
                        <w:t xml:space="preserve"> МО Туапсинский район: </w:t>
                      </w:r>
                      <w:r w:rsidRPr="00E61CCE">
                        <w:rPr>
                          <w:b/>
                          <w:sz w:val="32"/>
                          <w:szCs w:val="32"/>
                        </w:rPr>
                        <w:t>2-39-70</w:t>
                      </w:r>
                    </w:p>
                    <w:p w:rsidR="000F686D" w:rsidRPr="00E61CCE" w:rsidRDefault="000F686D" w:rsidP="000F686D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0F686D" w:rsidRPr="00E61CCE" w:rsidRDefault="000F686D" w:rsidP="000F68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67307" w:rsidSect="00E61C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A83"/>
    <w:multiLevelType w:val="hybridMultilevel"/>
    <w:tmpl w:val="80DAC730"/>
    <w:lvl w:ilvl="0" w:tplc="9A6C89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6D"/>
    <w:rsid w:val="000F686D"/>
    <w:rsid w:val="00343178"/>
    <w:rsid w:val="0045067C"/>
    <w:rsid w:val="00567307"/>
    <w:rsid w:val="00671AF7"/>
    <w:rsid w:val="009D24AC"/>
    <w:rsid w:val="00A744D8"/>
    <w:rsid w:val="00AC7C08"/>
    <w:rsid w:val="00C65217"/>
    <w:rsid w:val="00D43397"/>
    <w:rsid w:val="00E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Локтионова</dc:creator>
  <cp:lastModifiedBy>Татьяна Локтионова</cp:lastModifiedBy>
  <cp:revision>11</cp:revision>
  <cp:lastPrinted>2024-03-20T06:10:00Z</cp:lastPrinted>
  <dcterms:created xsi:type="dcterms:W3CDTF">2023-09-25T11:04:00Z</dcterms:created>
  <dcterms:modified xsi:type="dcterms:W3CDTF">2024-03-20T06:13:00Z</dcterms:modified>
</cp:coreProperties>
</file>