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31" w:rsidRDefault="00E92D31" w:rsidP="00E92D31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E92D31" w:rsidRDefault="00E92D31" w:rsidP="00E92D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КОНКУРСА НА ПРЕДОСТАВЛЕНИЕ СУБСИДИЙ</w:t>
      </w:r>
    </w:p>
    <w:p w:rsidR="00E92D31" w:rsidRDefault="00E92D31" w:rsidP="00E92D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бюджета муниципального образования Туапсинский район общественным объединениям и некоммерческим организациям</w:t>
      </w:r>
    </w:p>
    <w:p w:rsidR="00E92D31" w:rsidRDefault="00E92D31" w:rsidP="00E92D31">
      <w:pPr>
        <w:ind w:firstLine="708"/>
        <w:jc w:val="both"/>
        <w:rPr>
          <w:sz w:val="28"/>
          <w:szCs w:val="28"/>
        </w:rPr>
      </w:pPr>
    </w:p>
    <w:p w:rsidR="00E92D31" w:rsidRDefault="00E92D31" w:rsidP="00E92D31">
      <w:pPr>
        <w:ind w:firstLine="708"/>
        <w:jc w:val="both"/>
      </w:pPr>
      <w:proofErr w:type="gramStart"/>
      <w:r>
        <w:rPr>
          <w:sz w:val="28"/>
          <w:szCs w:val="28"/>
        </w:rPr>
        <w:t>В рамках подпрограммы «</w:t>
      </w: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поддержка общественных инициатив и мероприятий, направленных на формирование и укрепление гражданского общества, гражданской идентичности и развитие национальных культур» муниципальной программы «Содействие развитию гражданского общества и гармонизации межнациональных отношений»      </w:t>
      </w:r>
      <w:r>
        <w:rPr>
          <w:b/>
          <w:sz w:val="28"/>
          <w:szCs w:val="28"/>
        </w:rPr>
        <w:t>19 июня 2020 года</w:t>
      </w:r>
      <w:r>
        <w:rPr>
          <w:sz w:val="28"/>
          <w:szCs w:val="28"/>
        </w:rPr>
        <w:t xml:space="preserve"> проведен конкурс на предоставление субсидий из бюджета муниципального образования Туапсинский район общественным объединениям и некоммерческим организациям, осуществляющим свою деятельность на территории Туапсинского района.</w:t>
      </w:r>
      <w:proofErr w:type="gramEnd"/>
    </w:p>
    <w:p w:rsidR="00E92D31" w:rsidRDefault="00E92D31" w:rsidP="00E92D31">
      <w:pPr>
        <w:ind w:firstLine="708"/>
        <w:jc w:val="both"/>
        <w:rPr>
          <w:sz w:val="28"/>
          <w:szCs w:val="28"/>
        </w:rPr>
      </w:pPr>
    </w:p>
    <w:p w:rsidR="00E92D31" w:rsidRDefault="00E92D31" w:rsidP="00E92D3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 пунктом 7.15 Порядка победителями конкурса признаются: </w:t>
      </w:r>
    </w:p>
    <w:p w:rsidR="00E92D31" w:rsidRDefault="00E92D31" w:rsidP="00E92D31">
      <w:pPr>
        <w:ind w:firstLine="708"/>
        <w:jc w:val="both"/>
        <w:rPr>
          <w:b/>
          <w:sz w:val="28"/>
          <w:szCs w:val="28"/>
        </w:rPr>
      </w:pP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675"/>
        <w:gridCol w:w="4536"/>
        <w:gridCol w:w="3119"/>
        <w:gridCol w:w="1559"/>
      </w:tblGrid>
      <w:tr w:rsidR="00E92D31" w:rsidRPr="00E92D31" w:rsidTr="00E92D31">
        <w:tc>
          <w:tcPr>
            <w:tcW w:w="675" w:type="dxa"/>
          </w:tcPr>
          <w:p w:rsidR="00E92D31" w:rsidRPr="00E92D31" w:rsidRDefault="00E92D31" w:rsidP="00E92D31">
            <w:pPr>
              <w:jc w:val="center"/>
            </w:pPr>
            <w:r w:rsidRPr="00E92D31">
              <w:t>№</w:t>
            </w:r>
          </w:p>
          <w:p w:rsidR="00E92D31" w:rsidRPr="00E92D31" w:rsidRDefault="00E92D31" w:rsidP="00E92D31">
            <w:pPr>
              <w:jc w:val="center"/>
            </w:pPr>
            <w:proofErr w:type="gramStart"/>
            <w:r w:rsidRPr="00E92D31">
              <w:t>п</w:t>
            </w:r>
            <w:proofErr w:type="gramEnd"/>
            <w:r w:rsidRPr="00E92D31">
              <w:t>/п</w:t>
            </w:r>
          </w:p>
        </w:tc>
        <w:tc>
          <w:tcPr>
            <w:tcW w:w="4536" w:type="dxa"/>
          </w:tcPr>
          <w:p w:rsidR="00E92D31" w:rsidRPr="00E92D31" w:rsidRDefault="00E92D31" w:rsidP="00E92D31">
            <w:pPr>
              <w:jc w:val="left"/>
            </w:pPr>
            <w:r w:rsidRPr="00E92D31">
              <w:t>Направление</w:t>
            </w:r>
          </w:p>
        </w:tc>
        <w:tc>
          <w:tcPr>
            <w:tcW w:w="3119" w:type="dxa"/>
          </w:tcPr>
          <w:p w:rsidR="00E92D31" w:rsidRPr="00E92D31" w:rsidRDefault="00E92D31" w:rsidP="00E92D31">
            <w:pPr>
              <w:jc w:val="center"/>
            </w:pPr>
            <w:r w:rsidRPr="00E92D31">
              <w:t>Наименование СОНКО</w:t>
            </w:r>
          </w:p>
        </w:tc>
        <w:tc>
          <w:tcPr>
            <w:tcW w:w="1559" w:type="dxa"/>
          </w:tcPr>
          <w:p w:rsidR="00E92D31" w:rsidRPr="00E92D31" w:rsidRDefault="00E92D31" w:rsidP="00E92D31">
            <w:pPr>
              <w:jc w:val="center"/>
            </w:pPr>
            <w:r w:rsidRPr="00E92D31">
              <w:t>Сумма субсидии (руб.)</w:t>
            </w:r>
          </w:p>
        </w:tc>
      </w:tr>
      <w:tr w:rsidR="00E92D31" w:rsidRPr="00E92D31" w:rsidTr="00E92D31">
        <w:tc>
          <w:tcPr>
            <w:tcW w:w="675" w:type="dxa"/>
          </w:tcPr>
          <w:p w:rsidR="00E92D31" w:rsidRPr="00E92D31" w:rsidRDefault="00E92D31" w:rsidP="00E92D3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536" w:type="dxa"/>
          </w:tcPr>
          <w:p w:rsidR="00E92D31" w:rsidRPr="00E92D31" w:rsidRDefault="00E92D31" w:rsidP="00E92D31">
            <w:r w:rsidRPr="00E92D31">
              <w:t xml:space="preserve">Реализация комплекса мероприятий по поддержке и защите прав </w:t>
            </w:r>
            <w:r w:rsidRPr="00E92D31">
              <w:rPr>
                <w:b/>
              </w:rPr>
              <w:t>пенсионеров, инвалидов войны, труда, Вооруженных Сил и правоохранительных органов,</w:t>
            </w:r>
            <w:r w:rsidRPr="00E92D31">
              <w:t xml:space="preserve"> проживающих в Туапсинском районе, а также по сохранению памяти о выдающихся полководцах, внесших значительный вклад в разгром немецко-фашистских захватчиков и победу в Великой Отечественной войне, пропаганде исторической правды о Второй мировой войне</w:t>
            </w:r>
          </w:p>
        </w:tc>
        <w:tc>
          <w:tcPr>
            <w:tcW w:w="3119" w:type="dxa"/>
          </w:tcPr>
          <w:p w:rsidR="00E92D31" w:rsidRPr="00E92D31" w:rsidRDefault="00E92D31" w:rsidP="00E92D31">
            <w:r w:rsidRPr="00E92D31">
              <w:t>Туапсинская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1559" w:type="dxa"/>
          </w:tcPr>
          <w:p w:rsidR="00E92D31" w:rsidRPr="00E92D31" w:rsidRDefault="00E92D31" w:rsidP="00E92D31">
            <w:pPr>
              <w:ind w:firstLine="0"/>
            </w:pPr>
            <w:r w:rsidRPr="00E92D31">
              <w:rPr>
                <w:spacing w:val="-7"/>
              </w:rPr>
              <w:t>2 500 000,00</w:t>
            </w:r>
            <w:r w:rsidRPr="00E92D31">
              <w:t xml:space="preserve">  </w:t>
            </w:r>
          </w:p>
        </w:tc>
      </w:tr>
      <w:tr w:rsidR="00E92D31" w:rsidRPr="00E92D31" w:rsidTr="00E92D31">
        <w:tc>
          <w:tcPr>
            <w:tcW w:w="675" w:type="dxa"/>
          </w:tcPr>
          <w:p w:rsidR="00E92D31" w:rsidRPr="00E92D31" w:rsidRDefault="00E92D31" w:rsidP="00E92D3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536" w:type="dxa"/>
          </w:tcPr>
          <w:p w:rsidR="00E92D31" w:rsidRPr="00E92D31" w:rsidRDefault="00E92D31" w:rsidP="00E92D31">
            <w:proofErr w:type="gramStart"/>
            <w:r w:rsidRPr="00E92D31">
              <w:t xml:space="preserve">Реализация комплекса мероприятий по поддержке и защите прав ветеранов боевых действий </w:t>
            </w:r>
            <w:r w:rsidRPr="00E92D31">
              <w:rPr>
                <w:b/>
              </w:rPr>
              <w:t>в Афганистане</w:t>
            </w:r>
            <w:r w:rsidRPr="00E92D31">
              <w:t xml:space="preserve"> и других локальных войнах, членов семей погибших (умерших) военнослужащих в локальных войнах и конфликтах, проживающих в Туапсинском районе, создание условий для обеспечения гражданских, экономических и социальных прав, а также по сохранению и передаче интернациональных традиций и воинской доблести</w:t>
            </w:r>
            <w:proofErr w:type="gramEnd"/>
          </w:p>
        </w:tc>
        <w:tc>
          <w:tcPr>
            <w:tcW w:w="3119" w:type="dxa"/>
          </w:tcPr>
          <w:p w:rsidR="00E92D31" w:rsidRPr="00E92D31" w:rsidRDefault="00E92D31" w:rsidP="00E92D31">
            <w:r w:rsidRPr="00E92D31">
              <w:t>Туапсинское районное отделение  Краснодарской региональной общественной организации инвалидов войны в Афганистане и военной травмы -  «Инвалиды войны»</w:t>
            </w:r>
          </w:p>
        </w:tc>
        <w:tc>
          <w:tcPr>
            <w:tcW w:w="1559" w:type="dxa"/>
          </w:tcPr>
          <w:p w:rsidR="00E92D31" w:rsidRPr="00E92D31" w:rsidRDefault="00E92D31" w:rsidP="00E92D31">
            <w:pPr>
              <w:ind w:firstLine="0"/>
            </w:pPr>
            <w:r w:rsidRPr="00E92D31">
              <w:t>150 000,00</w:t>
            </w:r>
          </w:p>
        </w:tc>
      </w:tr>
      <w:tr w:rsidR="00E92D31" w:rsidRPr="00E92D31" w:rsidTr="00E92D31">
        <w:tc>
          <w:tcPr>
            <w:tcW w:w="675" w:type="dxa"/>
          </w:tcPr>
          <w:p w:rsidR="00E92D31" w:rsidRPr="00E92D31" w:rsidRDefault="00E92D31" w:rsidP="00E92D3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536" w:type="dxa"/>
          </w:tcPr>
          <w:p w:rsidR="00E92D31" w:rsidRPr="00E92D31" w:rsidRDefault="00E92D31" w:rsidP="00E92D31">
            <w:r w:rsidRPr="00E92D31">
              <w:t xml:space="preserve">Реализация комплекса мероприятий по защите законных прав </w:t>
            </w:r>
            <w:r w:rsidRPr="00E92D31">
              <w:lastRenderedPageBreak/>
              <w:t xml:space="preserve">граждан, принимавших участие в ликвидации последствий катастрофы </w:t>
            </w:r>
            <w:r w:rsidRPr="00E92D31">
              <w:rPr>
                <w:b/>
              </w:rPr>
              <w:t>на Чернобыльской АЭС</w:t>
            </w:r>
            <w:r w:rsidRPr="00E92D31">
              <w:t>, проживающих в Туапсинском районе, создание условий и возможностей для участия их в жизни общества</w:t>
            </w:r>
          </w:p>
        </w:tc>
        <w:tc>
          <w:tcPr>
            <w:tcW w:w="3119" w:type="dxa"/>
          </w:tcPr>
          <w:p w:rsidR="00E92D31" w:rsidRPr="00E92D31" w:rsidRDefault="00E92D31" w:rsidP="00E92D31">
            <w:r w:rsidRPr="00E92D31">
              <w:lastRenderedPageBreak/>
              <w:t xml:space="preserve">Туапсинская городская общественная </w:t>
            </w:r>
            <w:r w:rsidRPr="00E92D31">
              <w:lastRenderedPageBreak/>
              <w:t>организация «Чернобыль»</w:t>
            </w:r>
          </w:p>
        </w:tc>
        <w:tc>
          <w:tcPr>
            <w:tcW w:w="1559" w:type="dxa"/>
          </w:tcPr>
          <w:p w:rsidR="00E92D31" w:rsidRPr="00E92D31" w:rsidRDefault="00E92D31" w:rsidP="00E92D31">
            <w:pPr>
              <w:ind w:firstLine="0"/>
            </w:pPr>
            <w:r w:rsidRPr="00E92D31">
              <w:lastRenderedPageBreak/>
              <w:t>170 000,00</w:t>
            </w:r>
          </w:p>
        </w:tc>
      </w:tr>
      <w:tr w:rsidR="00E92D31" w:rsidRPr="00E92D31" w:rsidTr="00E92D31">
        <w:tc>
          <w:tcPr>
            <w:tcW w:w="675" w:type="dxa"/>
          </w:tcPr>
          <w:p w:rsidR="00E92D31" w:rsidRPr="00E92D31" w:rsidRDefault="00E92D31" w:rsidP="00E92D3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536" w:type="dxa"/>
          </w:tcPr>
          <w:p w:rsidR="00E92D31" w:rsidRPr="00E92D31" w:rsidRDefault="00E92D31" w:rsidP="00E92D31">
            <w:r w:rsidRPr="00E92D31">
              <w:t xml:space="preserve">Реализация комплекса мероприятий по защите законных прав и интересов инвалидов </w:t>
            </w:r>
            <w:r w:rsidRPr="00E92D31">
              <w:rPr>
                <w:b/>
              </w:rPr>
              <w:t>по зрению</w:t>
            </w:r>
            <w:r w:rsidRPr="00E92D31">
              <w:t>, проживающих в Туапсинском районе, создание условий и возможностей для участия их в жизни общества</w:t>
            </w:r>
          </w:p>
        </w:tc>
        <w:tc>
          <w:tcPr>
            <w:tcW w:w="3119" w:type="dxa"/>
          </w:tcPr>
          <w:p w:rsidR="00E92D31" w:rsidRPr="00E92D31" w:rsidRDefault="00E92D31" w:rsidP="00E92D31">
            <w:r w:rsidRPr="00E92D31"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1559" w:type="dxa"/>
          </w:tcPr>
          <w:p w:rsidR="00E92D31" w:rsidRPr="00E92D31" w:rsidRDefault="00E92D31" w:rsidP="00E92D31">
            <w:pPr>
              <w:ind w:firstLine="0"/>
            </w:pPr>
            <w:r w:rsidRPr="00E92D31">
              <w:t>160 000,00</w:t>
            </w:r>
          </w:p>
        </w:tc>
      </w:tr>
      <w:tr w:rsidR="00E92D31" w:rsidRPr="00E92D31" w:rsidTr="00E92D31">
        <w:tc>
          <w:tcPr>
            <w:tcW w:w="675" w:type="dxa"/>
          </w:tcPr>
          <w:p w:rsidR="00E92D31" w:rsidRPr="00E92D31" w:rsidRDefault="00E92D31" w:rsidP="00E92D3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536" w:type="dxa"/>
          </w:tcPr>
          <w:p w:rsidR="00E92D31" w:rsidRPr="00E92D31" w:rsidRDefault="00E92D31" w:rsidP="00E92D31">
            <w:pPr>
              <w:rPr>
                <w:color w:val="FFFFFF"/>
              </w:rPr>
            </w:pPr>
            <w:r w:rsidRPr="00E92D31">
              <w:t xml:space="preserve">Реализация комплекса мероприятий по защите законных прав и интересов инвалидов </w:t>
            </w:r>
            <w:r w:rsidRPr="00E92D31">
              <w:rPr>
                <w:b/>
              </w:rPr>
              <w:t>по слуху</w:t>
            </w:r>
            <w:r w:rsidRPr="00E92D31">
              <w:t>, проживающих в Туапсинском районе, создание условий и возможностей для участия их в жизни общества</w:t>
            </w:r>
          </w:p>
        </w:tc>
        <w:tc>
          <w:tcPr>
            <w:tcW w:w="3119" w:type="dxa"/>
          </w:tcPr>
          <w:p w:rsidR="00E92D31" w:rsidRPr="00E92D31" w:rsidRDefault="00E92D31" w:rsidP="00E92D31">
            <w:r w:rsidRPr="00E92D31">
              <w:t>Краснодарское региональное отделение общероссийской  общественной организации инвалидов «Всероссийское общество глухих»</w:t>
            </w:r>
          </w:p>
        </w:tc>
        <w:tc>
          <w:tcPr>
            <w:tcW w:w="1559" w:type="dxa"/>
          </w:tcPr>
          <w:p w:rsidR="00E92D31" w:rsidRPr="00E92D31" w:rsidRDefault="00E92D31" w:rsidP="00E92D31">
            <w:pPr>
              <w:ind w:firstLine="0"/>
            </w:pPr>
            <w:r w:rsidRPr="00E92D31">
              <w:t>160 000,00</w:t>
            </w:r>
          </w:p>
        </w:tc>
      </w:tr>
      <w:tr w:rsidR="00E92D31" w:rsidRPr="00E92D31" w:rsidTr="00E92D31">
        <w:tc>
          <w:tcPr>
            <w:tcW w:w="675" w:type="dxa"/>
          </w:tcPr>
          <w:p w:rsidR="00E92D31" w:rsidRPr="00E92D31" w:rsidRDefault="00E92D31" w:rsidP="00E92D3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536" w:type="dxa"/>
          </w:tcPr>
          <w:p w:rsidR="00E92D31" w:rsidRPr="00E92D31" w:rsidRDefault="00E92D31" w:rsidP="00E92D31">
            <w:r w:rsidRPr="00E92D31">
      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</w:t>
            </w:r>
            <w:r w:rsidRPr="00E92D31">
              <w:rPr>
                <w:b/>
              </w:rPr>
              <w:t>по общему заболеванию</w:t>
            </w:r>
            <w:r w:rsidRPr="00E92D31">
              <w:t>, проживающих на территории Туапсинского района</w:t>
            </w:r>
          </w:p>
        </w:tc>
        <w:tc>
          <w:tcPr>
            <w:tcW w:w="3119" w:type="dxa"/>
          </w:tcPr>
          <w:p w:rsidR="00E92D31" w:rsidRPr="00E92D31" w:rsidRDefault="00E92D31" w:rsidP="00E92D31">
            <w:r w:rsidRPr="00E92D31">
              <w:t>Краснодарская краевая общественная организация инвалидов «</w:t>
            </w:r>
            <w:proofErr w:type="spellStart"/>
            <w:r w:rsidRPr="00E92D31">
              <w:t>Черноморье</w:t>
            </w:r>
            <w:proofErr w:type="spellEnd"/>
            <w:r w:rsidRPr="00E92D31">
              <w:t>»</w:t>
            </w:r>
          </w:p>
        </w:tc>
        <w:tc>
          <w:tcPr>
            <w:tcW w:w="1559" w:type="dxa"/>
          </w:tcPr>
          <w:p w:rsidR="00E92D31" w:rsidRPr="00E92D31" w:rsidRDefault="00E92D31" w:rsidP="00E92D31">
            <w:pPr>
              <w:ind w:firstLine="0"/>
            </w:pPr>
            <w:r w:rsidRPr="00E92D31">
              <w:t>230 000,00</w:t>
            </w:r>
          </w:p>
        </w:tc>
      </w:tr>
    </w:tbl>
    <w:p w:rsidR="00ED6773" w:rsidRDefault="00ED6773"/>
    <w:sectPr w:rsidR="00ED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F0A0E"/>
    <w:multiLevelType w:val="hybridMultilevel"/>
    <w:tmpl w:val="3C143B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31"/>
    <w:rsid w:val="00113333"/>
    <w:rsid w:val="002A30A9"/>
    <w:rsid w:val="00354F58"/>
    <w:rsid w:val="00824C1B"/>
    <w:rsid w:val="00DB65F2"/>
    <w:rsid w:val="00E92D31"/>
    <w:rsid w:val="00E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92D3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92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92D3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92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Сергеева</dc:creator>
  <cp:lastModifiedBy>Ирина Сергеева</cp:lastModifiedBy>
  <cp:revision>2</cp:revision>
  <dcterms:created xsi:type="dcterms:W3CDTF">2021-01-11T12:10:00Z</dcterms:created>
  <dcterms:modified xsi:type="dcterms:W3CDTF">2021-01-11T12:10:00Z</dcterms:modified>
</cp:coreProperties>
</file>