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B6" w:rsidRDefault="0008385B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B">
        <w:rPr>
          <w:rFonts w:ascii="Times New Roman" w:hAnsi="Times New Roman" w:cs="Times New Roman"/>
          <w:sz w:val="28"/>
          <w:szCs w:val="28"/>
        </w:rPr>
        <w:t>Ассоциация предприятий промышленности «</w:t>
      </w:r>
      <w:proofErr w:type="spellStart"/>
      <w:r w:rsidRPr="0008385B">
        <w:rPr>
          <w:rFonts w:ascii="Times New Roman" w:hAnsi="Times New Roman" w:cs="Times New Roman"/>
          <w:sz w:val="28"/>
          <w:szCs w:val="28"/>
        </w:rPr>
        <w:t>Кубаньмолоко</w:t>
      </w:r>
      <w:proofErr w:type="spellEnd"/>
      <w:r w:rsidRPr="000838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всех заинтересованных лиц, осуществляющих свою деятельность на территории нашего муниципального образования, о начале приема заявок на курсы повышения квалификации специалистов молокоперерабатывающих предприятий.</w:t>
      </w:r>
    </w:p>
    <w:p w:rsidR="0008385B" w:rsidRDefault="0008385B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обучения с 27.01.2020 по 07.02.2020 </w:t>
      </w:r>
      <w:r w:rsidR="00B56C76">
        <w:rPr>
          <w:rFonts w:ascii="Times New Roman" w:hAnsi="Times New Roman" w:cs="Times New Roman"/>
          <w:sz w:val="28"/>
          <w:szCs w:val="28"/>
        </w:rPr>
        <w:t xml:space="preserve"> года по программам:</w:t>
      </w:r>
    </w:p>
    <w:p w:rsidR="00B56C76" w:rsidRDefault="00B56C76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«Микробиология молока и молочных продуктов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E164B">
        <w:rPr>
          <w:rFonts w:ascii="Times New Roman" w:hAnsi="Times New Roman" w:cs="Times New Roman"/>
          <w:sz w:val="28"/>
          <w:szCs w:val="28"/>
        </w:rPr>
        <w:t xml:space="preserve">микробиологического контроля. Правила безопасности при работе  с микроорганизмами </w:t>
      </w:r>
      <w:r w:rsidR="004E16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164B" w:rsidRPr="004E164B">
        <w:rPr>
          <w:rFonts w:ascii="Times New Roman" w:hAnsi="Times New Roman" w:cs="Times New Roman"/>
          <w:sz w:val="28"/>
          <w:szCs w:val="28"/>
        </w:rPr>
        <w:t>-</w:t>
      </w:r>
      <w:r w:rsidR="004E164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E164B" w:rsidRPr="004E164B">
        <w:rPr>
          <w:rFonts w:ascii="Times New Roman" w:hAnsi="Times New Roman" w:cs="Times New Roman"/>
          <w:sz w:val="28"/>
          <w:szCs w:val="28"/>
        </w:rPr>
        <w:t xml:space="preserve"> </w:t>
      </w:r>
      <w:r w:rsidR="004E164B">
        <w:rPr>
          <w:rFonts w:ascii="Times New Roman" w:hAnsi="Times New Roman" w:cs="Times New Roman"/>
          <w:sz w:val="28"/>
          <w:szCs w:val="28"/>
        </w:rPr>
        <w:t>группы патогенности»(72 часа);</w:t>
      </w:r>
    </w:p>
    <w:p w:rsidR="004E164B" w:rsidRDefault="004E164B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«Химико-технические исследования молока и молочных продуктов» (72 часа).</w:t>
      </w:r>
    </w:p>
    <w:p w:rsidR="004E164B" w:rsidRDefault="004E164B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27.01.2020 года в 10:00 в Кубанском государственном технологическом университете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КубГТУ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г. Краснодар, ул. Московская, д.2, стоимость льготного обучения для членов Ассоциации  - 12 000 руб.</w:t>
      </w:r>
    </w:p>
    <w:p w:rsidR="008C32D1" w:rsidRDefault="004E164B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проводиться в два этапа: с 27.01.2020 года по 31.01.2020 года, а в период с 03.02.2020 года по 07.02.2020 года – дистанционно, без отрыва от основной работы. По окончании обучения специалистам, </w:t>
      </w:r>
      <w:r w:rsidR="00EF1A72">
        <w:rPr>
          <w:rFonts w:ascii="Times New Roman" w:hAnsi="Times New Roman" w:cs="Times New Roman"/>
          <w:sz w:val="28"/>
          <w:szCs w:val="28"/>
        </w:rPr>
        <w:t>прошедшим</w:t>
      </w:r>
      <w:r>
        <w:rPr>
          <w:rFonts w:ascii="Times New Roman" w:hAnsi="Times New Roman" w:cs="Times New Roman"/>
          <w:sz w:val="28"/>
          <w:szCs w:val="28"/>
        </w:rPr>
        <w:t xml:space="preserve"> курс, выдается удостоверение  </w:t>
      </w:r>
      <w:r w:rsidR="008C32D1">
        <w:rPr>
          <w:rFonts w:ascii="Times New Roman" w:hAnsi="Times New Roman" w:cs="Times New Roman"/>
          <w:sz w:val="28"/>
          <w:szCs w:val="28"/>
        </w:rPr>
        <w:t>о повышении квалификации государственного образца.</w:t>
      </w:r>
    </w:p>
    <w:p w:rsidR="004E164B" w:rsidRPr="0008385B" w:rsidRDefault="008C32D1" w:rsidP="004E1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заявку можно по электронной почте: </w:t>
      </w:r>
      <w:hyperlink r:id="rId5" w:history="1">
        <w:r w:rsidRPr="005643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technolog</w:t>
        </w:r>
        <w:r w:rsidRPr="0056438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643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kubanmoloko</w:t>
        </w:r>
        <w:r w:rsidRPr="005643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43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32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Более подробно по телефонам:</w:t>
      </w:r>
      <w:r w:rsidRPr="008C32D1">
        <w:rPr>
          <w:rFonts w:ascii="Times New Roman" w:hAnsi="Times New Roman" w:cs="Times New Roman"/>
          <w:sz w:val="28"/>
          <w:szCs w:val="28"/>
        </w:rPr>
        <w:t xml:space="preserve"> 8(918)971-72-10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32D1">
        <w:rPr>
          <w:rFonts w:ascii="Times New Roman" w:hAnsi="Times New Roman" w:cs="Times New Roman"/>
          <w:sz w:val="28"/>
          <w:szCs w:val="28"/>
        </w:rPr>
        <w:t xml:space="preserve"> 8(918)</w:t>
      </w:r>
      <w:r>
        <w:rPr>
          <w:rFonts w:ascii="Times New Roman" w:hAnsi="Times New Roman" w:cs="Times New Roman"/>
          <w:sz w:val="28"/>
          <w:szCs w:val="28"/>
        </w:rPr>
        <w:t xml:space="preserve">971-72-07 или на сайте: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C3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kubanmoloko</w:t>
      </w:r>
      <w:r w:rsidRPr="008C3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C32D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8C3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4B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164B" w:rsidRPr="0008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99"/>
    <w:rsid w:val="00066299"/>
    <w:rsid w:val="0008385B"/>
    <w:rsid w:val="004E164B"/>
    <w:rsid w:val="00551EB6"/>
    <w:rsid w:val="008C32D1"/>
    <w:rsid w:val="00B56C76"/>
    <w:rsid w:val="00E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chnolog@kubanmolo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2019-11-29T05:38:00Z</dcterms:created>
  <dcterms:modified xsi:type="dcterms:W3CDTF">2019-11-29T06:58:00Z</dcterms:modified>
</cp:coreProperties>
</file>