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AA39C4" w:rsidRPr="00AA39C4" w:rsidRDefault="00644A32" w:rsidP="00AA39C4">
      <w:pPr>
        <w:jc w:val="center"/>
        <w:rPr>
          <w:bCs/>
        </w:rPr>
      </w:pPr>
      <w:r>
        <w:t xml:space="preserve">по результатам экспертизы проекта постановления администрации Туапсинского муниципального округа </w:t>
      </w:r>
      <w:r w:rsidR="00AA39C4" w:rsidRPr="00AA39C4">
        <w:t>«</w:t>
      </w:r>
      <w:r w:rsidR="00AA39C4" w:rsidRPr="00AA39C4">
        <w:rPr>
          <w:bCs/>
        </w:rPr>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 работников муниципальных казенных и бюджетных учреждений муниципального образования Туапсинский муниципальный округ</w:t>
      </w:r>
    </w:p>
    <w:p w:rsidR="00AA39C4" w:rsidRPr="00AA39C4" w:rsidRDefault="00AA39C4" w:rsidP="00AA39C4">
      <w:pPr>
        <w:jc w:val="center"/>
        <w:rPr>
          <w:bCs/>
        </w:rPr>
      </w:pPr>
      <w:r w:rsidRPr="00AA39C4">
        <w:rPr>
          <w:bCs/>
        </w:rPr>
        <w:t>Краснодарского края»</w:t>
      </w:r>
    </w:p>
    <w:p w:rsidR="00AA39C4" w:rsidRPr="00AA39C4" w:rsidRDefault="00AA39C4" w:rsidP="00AA39C4">
      <w:pPr>
        <w:jc w:val="center"/>
        <w:rPr>
          <w:b/>
          <w:bCs/>
        </w:rPr>
      </w:pPr>
    </w:p>
    <w:p w:rsidR="00644A32" w:rsidRDefault="00644A32" w:rsidP="00644A32">
      <w:pPr>
        <w:jc w:val="center"/>
      </w:pPr>
    </w:p>
    <w:p w:rsidR="00644A32" w:rsidRDefault="00644A32" w:rsidP="00AA39C4">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AA39C4">
        <w:t>«О внесении изменений в постановление администрации муниципального образования Туапсинский район от 10 декабря 2024 г. № 1524 «Об утверждении Положения об оплате труда</w:t>
      </w:r>
      <w:proofErr w:type="gramEnd"/>
      <w:r w:rsidR="00AA39C4">
        <w:t xml:space="preserve"> работников муниципальных казенных и бюджетных учреждений муниципального образования Туапсинский муниципальный округ Краснодарского края»</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644A32" w:rsidP="00644A32">
      <w:pPr>
        <w:jc w:val="both"/>
      </w:pPr>
      <w:r>
        <w:t xml:space="preserve">    </w:t>
      </w:r>
      <w:proofErr w:type="gramStart"/>
      <w:r w:rsidR="00AA39C4" w:rsidRPr="00AA39C4">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Уставом муниципального образования Туапсинский муниципальный округ</w:t>
      </w:r>
      <w:r w:rsidR="00AA39C4">
        <w:t>.</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w:t>
      </w:r>
      <w:r>
        <w:rPr>
          <w:color w:val="000000"/>
        </w:rPr>
        <w:lastRenderedPageBreak/>
        <w:t xml:space="preserve">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967262" w:rsidP="00644A32">
      <w:pPr>
        <w:rPr>
          <w:rFonts w:eastAsia="Calibri"/>
          <w:lang w:eastAsia="ar-SA"/>
        </w:rPr>
      </w:pPr>
      <w:r>
        <w:rPr>
          <w:rFonts w:eastAsia="Calibri"/>
          <w:lang w:eastAsia="ar-SA"/>
        </w:rPr>
        <w:t xml:space="preserve">Начальник </w:t>
      </w:r>
      <w:bookmarkStart w:id="0" w:name="_GoBack"/>
      <w:bookmarkEnd w:id="0"/>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67262"/>
    <w:rsid w:val="009926FE"/>
    <w:rsid w:val="009A2612"/>
    <w:rsid w:val="009C3E26"/>
    <w:rsid w:val="00AA39C4"/>
    <w:rsid w:val="00AC4F87"/>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2025-02-18T13:09:00Z</cp:lastPrinted>
  <dcterms:created xsi:type="dcterms:W3CDTF">2025-11-05T08:49:00Z</dcterms:created>
  <dcterms:modified xsi:type="dcterms:W3CDTF">2025-11-05T08:49:00Z</dcterms:modified>
</cp:coreProperties>
</file>