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83" w:rsidRDefault="004A4383" w:rsidP="004A4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Краснодарском крае карантин продлевается до 6 июня, и частично снимаются ограничения</w:t>
      </w:r>
    </w:p>
    <w:p w:rsidR="004A4383" w:rsidRDefault="004A4383" w:rsidP="004A4383">
      <w:pPr>
        <w:rPr>
          <w:rFonts w:ascii="Times New Roman" w:hAnsi="Times New Roman" w:cs="Times New Roman"/>
          <w:sz w:val="28"/>
          <w:szCs w:val="28"/>
        </w:rPr>
      </w:pPr>
    </w:p>
    <w:p w:rsidR="00B31BC7" w:rsidRDefault="00B31BC7" w:rsidP="004A4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Кубани Вениамин Кондратьев сегодня принял решение о продлении в регионе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антикоронавирусного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карантина. Особый режим будет действовать до 6 июня. Кроме того, с 23 мая в крае в силу вступает второй этап ослабления введенных ограничительных мер.</w:t>
      </w:r>
    </w:p>
    <w:p w:rsidR="00B31BC7" w:rsidRDefault="00B31BC7" w:rsidP="004A4383">
      <w:pPr>
        <w:rPr>
          <w:rFonts w:ascii="Times New Roman" w:hAnsi="Times New Roman" w:cs="Times New Roman"/>
          <w:sz w:val="28"/>
          <w:szCs w:val="28"/>
        </w:rPr>
      </w:pPr>
    </w:p>
    <w:p w:rsidR="00063CC5" w:rsidRDefault="009F3353" w:rsidP="004A4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Границы Кубани </w:t>
      </w:r>
      <w:r w:rsidRPr="009F3353">
        <w:rPr>
          <w:rFonts w:ascii="Times New Roman" w:hAnsi="Times New Roman" w:cs="Times New Roman"/>
          <w:sz w:val="28"/>
          <w:szCs w:val="28"/>
        </w:rPr>
        <w:t xml:space="preserve">по-прежнему </w:t>
      </w:r>
      <w:r>
        <w:rPr>
          <w:rFonts w:ascii="Times New Roman" w:hAnsi="Times New Roman" w:cs="Times New Roman"/>
          <w:sz w:val="28"/>
          <w:szCs w:val="28"/>
        </w:rPr>
        <w:t>закрыты</w:t>
      </w:r>
      <w:r w:rsidR="00C74B4A">
        <w:rPr>
          <w:rFonts w:ascii="Times New Roman" w:hAnsi="Times New Roman" w:cs="Times New Roman"/>
          <w:sz w:val="28"/>
          <w:szCs w:val="28"/>
        </w:rPr>
        <w:t xml:space="preserve"> </w:t>
      </w:r>
      <w:r w:rsidR="00194025">
        <w:rPr>
          <w:rFonts w:ascii="Times New Roman" w:hAnsi="Times New Roman" w:cs="Times New Roman"/>
          <w:sz w:val="28"/>
          <w:szCs w:val="28"/>
        </w:rPr>
        <w:t>для приезжих из других регионов</w:t>
      </w:r>
      <w:r w:rsidR="00C74B4A" w:rsidRPr="00C74B4A">
        <w:rPr>
          <w:rFonts w:ascii="Times New Roman" w:hAnsi="Times New Roman" w:cs="Times New Roman"/>
          <w:sz w:val="28"/>
          <w:szCs w:val="28"/>
        </w:rPr>
        <w:t xml:space="preserve">, </w:t>
      </w:r>
      <w:r w:rsidR="00C74B4A">
        <w:rPr>
          <w:rFonts w:ascii="Times New Roman" w:hAnsi="Times New Roman" w:cs="Times New Roman"/>
          <w:sz w:val="28"/>
          <w:szCs w:val="28"/>
        </w:rPr>
        <w:t>исключение - транзитный транспорт</w:t>
      </w:r>
      <w:r w:rsidRPr="009F33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Пребывание на 14-дневной обсервации остается обязательным условием для тех, кто </w:t>
      </w:r>
      <w:proofErr w:type="gramStart"/>
      <w:r w:rsidR="00C74B4A">
        <w:rPr>
          <w:rFonts w:ascii="Times New Roman" w:hAnsi="Times New Roman" w:cs="Times New Roman"/>
          <w:sz w:val="28"/>
          <w:szCs w:val="28"/>
        </w:rPr>
        <w:t>все-тки</w:t>
      </w:r>
      <w:proofErr w:type="gramEnd"/>
      <w:r w:rsidR="00C74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решил посетить край.</w:t>
      </w:r>
    </w:p>
    <w:p w:rsidR="00063CC5" w:rsidRDefault="00031906" w:rsidP="004A4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снимается пропускной режим м</w:t>
      </w:r>
      <w:r w:rsidR="009F3353" w:rsidRPr="009F3353">
        <w:rPr>
          <w:rFonts w:ascii="Times New Roman" w:hAnsi="Times New Roman" w:cs="Times New Roman"/>
          <w:sz w:val="28"/>
          <w:szCs w:val="28"/>
        </w:rPr>
        <w:t>ежду муниципалитетами</w:t>
      </w:r>
      <w:r w:rsidR="009F3353">
        <w:rPr>
          <w:rFonts w:ascii="Times New Roman" w:hAnsi="Times New Roman" w:cs="Times New Roman"/>
          <w:sz w:val="28"/>
          <w:szCs w:val="28"/>
        </w:rPr>
        <w:t xml:space="preserve">, продолжает </w:t>
      </w:r>
      <w:r w:rsidR="009F3353" w:rsidRPr="009F3353">
        <w:rPr>
          <w:rFonts w:ascii="Times New Roman" w:hAnsi="Times New Roman" w:cs="Times New Roman"/>
          <w:sz w:val="28"/>
          <w:szCs w:val="28"/>
        </w:rPr>
        <w:t xml:space="preserve">действовать запрет на массовые, </w:t>
      </w:r>
      <w:r w:rsidR="009F3353">
        <w:rPr>
          <w:rFonts w:ascii="Times New Roman" w:hAnsi="Times New Roman" w:cs="Times New Roman"/>
          <w:sz w:val="28"/>
          <w:szCs w:val="28"/>
        </w:rPr>
        <w:t>спортивные, детские мероприятия, нельзя посещать п</w:t>
      </w:r>
      <w:r w:rsidR="009F3353" w:rsidRPr="009F3353">
        <w:rPr>
          <w:rFonts w:ascii="Times New Roman" w:hAnsi="Times New Roman" w:cs="Times New Roman"/>
          <w:sz w:val="28"/>
          <w:szCs w:val="28"/>
        </w:rPr>
        <w:t xml:space="preserve">арки, набережные, пляжи, </w:t>
      </w:r>
      <w:r w:rsidR="009F3353">
        <w:rPr>
          <w:rFonts w:ascii="Times New Roman" w:hAnsi="Times New Roman" w:cs="Times New Roman"/>
          <w:sz w:val="28"/>
          <w:szCs w:val="28"/>
        </w:rPr>
        <w:t xml:space="preserve">не откроются </w:t>
      </w:r>
      <w:r w:rsidR="009F3353" w:rsidRPr="009F3353">
        <w:rPr>
          <w:rFonts w:ascii="Times New Roman" w:hAnsi="Times New Roman" w:cs="Times New Roman"/>
          <w:sz w:val="28"/>
          <w:szCs w:val="28"/>
        </w:rPr>
        <w:t>торговые центры</w:t>
      </w:r>
      <w:r w:rsidR="009F3353">
        <w:rPr>
          <w:rFonts w:ascii="Times New Roman" w:hAnsi="Times New Roman" w:cs="Times New Roman"/>
          <w:sz w:val="28"/>
          <w:szCs w:val="28"/>
        </w:rPr>
        <w:t>, бары, кафе, рестораны,</w:t>
      </w:r>
      <w:r w:rsidRPr="00031906">
        <w:t xml:space="preserve"> </w:t>
      </w:r>
      <w:r w:rsidR="00194025">
        <w:rPr>
          <w:rFonts w:ascii="Times New Roman" w:hAnsi="Times New Roman" w:cs="Times New Roman"/>
          <w:sz w:val="28"/>
          <w:szCs w:val="28"/>
        </w:rPr>
        <w:t>сохраняю</w:t>
      </w:r>
      <w:r w:rsidR="009F3353" w:rsidRPr="009F3353">
        <w:rPr>
          <w:rFonts w:ascii="Times New Roman" w:hAnsi="Times New Roman" w:cs="Times New Roman"/>
          <w:sz w:val="28"/>
          <w:szCs w:val="28"/>
        </w:rPr>
        <w:t xml:space="preserve">тся </w:t>
      </w:r>
      <w:r w:rsidRPr="0003190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F3353" w:rsidRPr="009F3353">
        <w:rPr>
          <w:rFonts w:ascii="Times New Roman" w:hAnsi="Times New Roman" w:cs="Times New Roman"/>
          <w:sz w:val="28"/>
          <w:szCs w:val="28"/>
        </w:rPr>
        <w:t xml:space="preserve">обязательный масочный режим, </w:t>
      </w:r>
      <w:r w:rsidR="00194025">
        <w:rPr>
          <w:rFonts w:ascii="Times New Roman" w:hAnsi="Times New Roman" w:cs="Times New Roman"/>
          <w:sz w:val="28"/>
          <w:szCs w:val="28"/>
        </w:rPr>
        <w:t>требования соблюдать социальную дистанцию и</w:t>
      </w:r>
      <w:r w:rsidR="009F3353" w:rsidRPr="009F3353">
        <w:rPr>
          <w:rFonts w:ascii="Times New Roman" w:hAnsi="Times New Roman" w:cs="Times New Roman"/>
          <w:sz w:val="28"/>
          <w:szCs w:val="28"/>
        </w:rPr>
        <w:t xml:space="preserve"> режим самоизоляции </w:t>
      </w:r>
      <w:r>
        <w:rPr>
          <w:rFonts w:ascii="Times New Roman" w:hAnsi="Times New Roman" w:cs="Times New Roman"/>
          <w:sz w:val="28"/>
          <w:szCs w:val="28"/>
        </w:rPr>
        <w:t>для людей</w:t>
      </w:r>
      <w:r w:rsidR="00194025">
        <w:rPr>
          <w:rFonts w:ascii="Times New Roman" w:hAnsi="Times New Roman" w:cs="Times New Roman"/>
          <w:sz w:val="28"/>
          <w:szCs w:val="28"/>
        </w:rPr>
        <w:t xml:space="preserve"> старше 65 лет, </w:t>
      </w:r>
      <w:r w:rsidR="009F3353" w:rsidRPr="009F3353">
        <w:rPr>
          <w:rFonts w:ascii="Times New Roman" w:hAnsi="Times New Roman" w:cs="Times New Roman"/>
          <w:sz w:val="28"/>
          <w:szCs w:val="28"/>
        </w:rPr>
        <w:t>сообщает пресс-служба администрации региона.</w:t>
      </w:r>
    </w:p>
    <w:p w:rsidR="00194025" w:rsidRPr="00194025" w:rsidRDefault="00031906" w:rsidP="00194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</w:t>
      </w:r>
      <w:r w:rsidR="00194025" w:rsidRPr="00194025">
        <w:rPr>
          <w:rFonts w:ascii="Times New Roman" w:hAnsi="Times New Roman" w:cs="Times New Roman"/>
          <w:sz w:val="28"/>
          <w:szCs w:val="28"/>
        </w:rPr>
        <w:t xml:space="preserve"> 23 мая </w:t>
      </w:r>
      <w:r>
        <w:rPr>
          <w:rFonts w:ascii="Times New Roman" w:hAnsi="Times New Roman" w:cs="Times New Roman"/>
          <w:sz w:val="28"/>
          <w:szCs w:val="28"/>
        </w:rPr>
        <w:t xml:space="preserve">в Краснодарском крае начнут работать </w:t>
      </w:r>
      <w:r w:rsidR="00194025" w:rsidRPr="00194025">
        <w:rPr>
          <w:rFonts w:ascii="Times New Roman" w:hAnsi="Times New Roman" w:cs="Times New Roman"/>
          <w:sz w:val="28"/>
          <w:szCs w:val="28"/>
        </w:rPr>
        <w:t xml:space="preserve">предприятия строительного </w:t>
      </w:r>
      <w:r>
        <w:rPr>
          <w:rFonts w:ascii="Times New Roman" w:hAnsi="Times New Roman" w:cs="Times New Roman"/>
          <w:sz w:val="28"/>
          <w:szCs w:val="28"/>
        </w:rPr>
        <w:t>комплекса и их смежники, парикмахерские,</w:t>
      </w:r>
      <w:r w:rsidR="00194025" w:rsidRPr="00194025">
        <w:rPr>
          <w:rFonts w:ascii="Times New Roman" w:hAnsi="Times New Roman" w:cs="Times New Roman"/>
          <w:sz w:val="28"/>
          <w:szCs w:val="28"/>
        </w:rPr>
        <w:t xml:space="preserve"> салоны красоты, автосалоны, автомойки, магазины стройматериалов, </w:t>
      </w:r>
      <w:r>
        <w:rPr>
          <w:rFonts w:ascii="Times New Roman" w:hAnsi="Times New Roman" w:cs="Times New Roman"/>
          <w:sz w:val="28"/>
          <w:szCs w:val="28"/>
        </w:rPr>
        <w:t>непродовольственные магазины площадью до 400 квадратных</w:t>
      </w:r>
      <w:r w:rsidR="00194025" w:rsidRPr="00194025">
        <w:rPr>
          <w:rFonts w:ascii="Times New Roman" w:hAnsi="Times New Roman" w:cs="Times New Roman"/>
          <w:sz w:val="28"/>
          <w:szCs w:val="28"/>
        </w:rPr>
        <w:t xml:space="preserve"> метров. </w:t>
      </w:r>
      <w:r>
        <w:rPr>
          <w:rFonts w:ascii="Times New Roman" w:hAnsi="Times New Roman" w:cs="Times New Roman"/>
          <w:sz w:val="28"/>
          <w:szCs w:val="28"/>
        </w:rPr>
        <w:t xml:space="preserve">Основное требование - </w:t>
      </w:r>
      <w:r w:rsidR="00194025" w:rsidRPr="00194025">
        <w:rPr>
          <w:rFonts w:ascii="Times New Roman" w:hAnsi="Times New Roman" w:cs="Times New Roman"/>
          <w:sz w:val="28"/>
          <w:szCs w:val="28"/>
        </w:rPr>
        <w:t xml:space="preserve">строгое соблюдение регламентов и </w:t>
      </w:r>
      <w:r>
        <w:rPr>
          <w:rFonts w:ascii="Times New Roman" w:hAnsi="Times New Roman" w:cs="Times New Roman"/>
          <w:sz w:val="28"/>
          <w:szCs w:val="28"/>
        </w:rPr>
        <w:t xml:space="preserve">предписаний </w:t>
      </w:r>
      <w:proofErr w:type="spellStart"/>
      <w:r w:rsidR="00194025" w:rsidRPr="0019402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94025" w:rsidRPr="00194025">
        <w:rPr>
          <w:rFonts w:ascii="Times New Roman" w:hAnsi="Times New Roman" w:cs="Times New Roman"/>
          <w:sz w:val="28"/>
          <w:szCs w:val="28"/>
        </w:rPr>
        <w:t>.</w:t>
      </w:r>
    </w:p>
    <w:p w:rsidR="00194025" w:rsidRDefault="00194025" w:rsidP="00194025">
      <w:pPr>
        <w:rPr>
          <w:rFonts w:ascii="Times New Roman" w:hAnsi="Times New Roman" w:cs="Times New Roman"/>
          <w:sz w:val="28"/>
          <w:szCs w:val="28"/>
        </w:rPr>
      </w:pPr>
      <w:r w:rsidRPr="00194025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031906">
        <w:rPr>
          <w:rFonts w:ascii="Times New Roman" w:hAnsi="Times New Roman" w:cs="Times New Roman"/>
          <w:sz w:val="28"/>
          <w:szCs w:val="28"/>
        </w:rPr>
        <w:t>будут отменены пропуска</w:t>
      </w:r>
      <w:r w:rsidRPr="00194025">
        <w:rPr>
          <w:rFonts w:ascii="Times New Roman" w:hAnsi="Times New Roman" w:cs="Times New Roman"/>
          <w:sz w:val="28"/>
          <w:szCs w:val="28"/>
        </w:rPr>
        <w:t xml:space="preserve"> для автомобилей </w:t>
      </w:r>
      <w:r w:rsidR="00031906">
        <w:rPr>
          <w:rFonts w:ascii="Times New Roman" w:hAnsi="Times New Roman" w:cs="Times New Roman"/>
          <w:sz w:val="28"/>
          <w:szCs w:val="28"/>
        </w:rPr>
        <w:t>при передвижении внутри муниципалитетов, возобновится прежний режим</w:t>
      </w:r>
      <w:r w:rsidRPr="0019402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31906">
        <w:rPr>
          <w:rFonts w:ascii="Times New Roman" w:hAnsi="Times New Roman" w:cs="Times New Roman"/>
          <w:sz w:val="28"/>
          <w:szCs w:val="28"/>
        </w:rPr>
        <w:t>ы</w:t>
      </w:r>
      <w:r w:rsidRPr="00194025">
        <w:rPr>
          <w:rFonts w:ascii="Times New Roman" w:hAnsi="Times New Roman" w:cs="Times New Roman"/>
          <w:sz w:val="28"/>
          <w:szCs w:val="28"/>
        </w:rPr>
        <w:t xml:space="preserve"> общественного транспорта. </w:t>
      </w:r>
    </w:p>
    <w:p w:rsidR="00194025" w:rsidRDefault="00031906" w:rsidP="004A4383">
      <w:pPr>
        <w:rPr>
          <w:rFonts w:ascii="Times New Roman" w:hAnsi="Times New Roman" w:cs="Times New Roman"/>
          <w:sz w:val="28"/>
          <w:szCs w:val="28"/>
        </w:rPr>
      </w:pPr>
      <w:r w:rsidRPr="00031906">
        <w:rPr>
          <w:rFonts w:ascii="Times New Roman" w:hAnsi="Times New Roman" w:cs="Times New Roman"/>
          <w:sz w:val="28"/>
          <w:szCs w:val="28"/>
        </w:rPr>
        <w:t xml:space="preserve">Вениамин Кондратьев </w:t>
      </w:r>
      <w:r>
        <w:rPr>
          <w:rFonts w:ascii="Times New Roman" w:hAnsi="Times New Roman" w:cs="Times New Roman"/>
          <w:sz w:val="28"/>
          <w:szCs w:val="28"/>
        </w:rPr>
        <w:t>подчеркнул: с</w:t>
      </w:r>
      <w:r w:rsidRPr="00031906">
        <w:rPr>
          <w:rFonts w:ascii="Times New Roman" w:hAnsi="Times New Roman" w:cs="Times New Roman"/>
          <w:sz w:val="28"/>
          <w:szCs w:val="28"/>
        </w:rPr>
        <w:t xml:space="preserve">итуация в каждом </w:t>
      </w:r>
      <w:r>
        <w:rPr>
          <w:rFonts w:ascii="Times New Roman" w:hAnsi="Times New Roman" w:cs="Times New Roman"/>
          <w:sz w:val="28"/>
          <w:szCs w:val="28"/>
        </w:rPr>
        <w:t xml:space="preserve">районе </w:t>
      </w:r>
      <w:r w:rsidRPr="00031906">
        <w:rPr>
          <w:rFonts w:ascii="Times New Roman" w:hAnsi="Times New Roman" w:cs="Times New Roman"/>
          <w:sz w:val="28"/>
          <w:szCs w:val="28"/>
        </w:rPr>
        <w:t>зав</w:t>
      </w:r>
      <w:r w:rsidR="00594595">
        <w:rPr>
          <w:rFonts w:ascii="Times New Roman" w:hAnsi="Times New Roman" w:cs="Times New Roman"/>
          <w:sz w:val="28"/>
          <w:szCs w:val="28"/>
        </w:rPr>
        <w:t xml:space="preserve">исит от самодисциплины жителей, необходимо </w:t>
      </w:r>
      <w:r w:rsidRPr="00031906">
        <w:rPr>
          <w:rFonts w:ascii="Times New Roman" w:hAnsi="Times New Roman" w:cs="Times New Roman"/>
          <w:sz w:val="28"/>
          <w:szCs w:val="28"/>
        </w:rPr>
        <w:t xml:space="preserve">плавно выходить из ограничительных мероприятий, но </w:t>
      </w:r>
      <w:r w:rsidR="00C74B4A">
        <w:rPr>
          <w:rFonts w:ascii="Times New Roman" w:hAnsi="Times New Roman" w:cs="Times New Roman"/>
          <w:sz w:val="28"/>
          <w:szCs w:val="28"/>
        </w:rPr>
        <w:t xml:space="preserve">только </w:t>
      </w:r>
      <w:bookmarkStart w:id="0" w:name="_GoBack"/>
      <w:bookmarkEnd w:id="0"/>
      <w:r w:rsidRPr="00031906">
        <w:rPr>
          <w:rFonts w:ascii="Times New Roman" w:hAnsi="Times New Roman" w:cs="Times New Roman"/>
          <w:sz w:val="28"/>
          <w:szCs w:val="28"/>
        </w:rPr>
        <w:t>все</w:t>
      </w:r>
      <w:r w:rsidR="00594595">
        <w:rPr>
          <w:rFonts w:ascii="Times New Roman" w:hAnsi="Times New Roman" w:cs="Times New Roman"/>
          <w:sz w:val="28"/>
          <w:szCs w:val="28"/>
        </w:rPr>
        <w:t xml:space="preserve">м вместе. </w:t>
      </w:r>
    </w:p>
    <w:p w:rsidR="00194025" w:rsidRDefault="00194025" w:rsidP="004A4383">
      <w:pPr>
        <w:rPr>
          <w:rFonts w:ascii="Times New Roman" w:hAnsi="Times New Roman" w:cs="Times New Roman"/>
          <w:sz w:val="28"/>
          <w:szCs w:val="28"/>
        </w:rPr>
      </w:pPr>
    </w:p>
    <w:p w:rsidR="004A4383" w:rsidRPr="004A4383" w:rsidRDefault="004A4383" w:rsidP="004A4383">
      <w:pPr>
        <w:rPr>
          <w:rFonts w:ascii="Times New Roman" w:hAnsi="Times New Roman" w:cs="Times New Roman"/>
          <w:sz w:val="28"/>
          <w:szCs w:val="28"/>
        </w:rPr>
      </w:pPr>
    </w:p>
    <w:sectPr w:rsidR="004A4383" w:rsidRPr="004A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43"/>
    <w:rsid w:val="00031906"/>
    <w:rsid w:val="00063CC5"/>
    <w:rsid w:val="00194025"/>
    <w:rsid w:val="00224B94"/>
    <w:rsid w:val="004A4383"/>
    <w:rsid w:val="00594595"/>
    <w:rsid w:val="009F3353"/>
    <w:rsid w:val="00B31BC7"/>
    <w:rsid w:val="00BF3943"/>
    <w:rsid w:val="00C7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2020-05-21T11:20:00Z</dcterms:created>
  <dcterms:modified xsi:type="dcterms:W3CDTF">2020-05-21T12:17:00Z</dcterms:modified>
</cp:coreProperties>
</file>