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F7" w:rsidRDefault="00C96CF7" w:rsidP="007E6FEA">
      <w:pPr>
        <w:jc w:val="both"/>
        <w:rPr>
          <w:rFonts w:ascii="Times New Roman" w:hAnsi="Times New Roman" w:cs="Times New Roman"/>
        </w:rPr>
      </w:pPr>
    </w:p>
    <w:p w:rsidR="00C96CF7" w:rsidRDefault="00C96CF7" w:rsidP="007E6F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</w:t>
      </w:r>
      <w:r w:rsidRPr="00C96CF7">
        <w:rPr>
          <w:rFonts w:ascii="Times New Roman" w:hAnsi="Times New Roman" w:cs="Times New Roman"/>
        </w:rPr>
        <w:t>конкурс</w:t>
      </w:r>
      <w:r>
        <w:rPr>
          <w:rFonts w:ascii="Times New Roman" w:hAnsi="Times New Roman" w:cs="Times New Roman"/>
        </w:rPr>
        <w:t>а</w:t>
      </w:r>
      <w:r w:rsidRPr="00C96CF7">
        <w:rPr>
          <w:rFonts w:ascii="Times New Roman" w:hAnsi="Times New Roman" w:cs="Times New Roman"/>
        </w:rPr>
        <w:t xml:space="preserve">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</w:t>
      </w:r>
      <w:bookmarkStart w:id="0" w:name="_GoBack"/>
      <w:bookmarkEnd w:id="0"/>
    </w:p>
    <w:p w:rsidR="00C96CF7" w:rsidRDefault="00C96CF7" w:rsidP="007E6FEA">
      <w:pPr>
        <w:jc w:val="both"/>
        <w:rPr>
          <w:rFonts w:ascii="Times New Roman" w:hAnsi="Times New Roman" w:cs="Times New Roman"/>
        </w:rPr>
      </w:pPr>
    </w:p>
    <w:p w:rsidR="00E448C1" w:rsidRPr="007E6FEA" w:rsidRDefault="00E448C1" w:rsidP="007E6FEA">
      <w:pPr>
        <w:jc w:val="both"/>
        <w:rPr>
          <w:rFonts w:ascii="Times New Roman" w:hAnsi="Times New Roman" w:cs="Times New Roman"/>
        </w:rPr>
      </w:pPr>
      <w:proofErr w:type="gramStart"/>
      <w:r w:rsidRPr="007E6FEA">
        <w:rPr>
          <w:rFonts w:ascii="Times New Roman" w:hAnsi="Times New Roman" w:cs="Times New Roman"/>
        </w:rPr>
        <w:t>В рамках подпрограммы «</w:t>
      </w:r>
      <w:proofErr w:type="spellStart"/>
      <w:r w:rsidRPr="007E6FEA">
        <w:rPr>
          <w:rFonts w:ascii="Times New Roman" w:hAnsi="Times New Roman" w:cs="Times New Roman"/>
        </w:rPr>
        <w:t>Грантовая</w:t>
      </w:r>
      <w:proofErr w:type="spellEnd"/>
      <w:r w:rsidRPr="007E6FEA">
        <w:rPr>
          <w:rFonts w:ascii="Times New Roman" w:hAnsi="Times New Roman" w:cs="Times New Roman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ED6773" w:rsidRPr="007E6FEA" w:rsidRDefault="00E448C1" w:rsidP="00E448C1">
      <w:pPr>
        <w:rPr>
          <w:rFonts w:ascii="Times New Roman" w:hAnsi="Times New Roman" w:cs="Times New Roman"/>
        </w:rPr>
      </w:pPr>
      <w:r w:rsidRPr="007E6FEA">
        <w:rPr>
          <w:rFonts w:ascii="Times New Roman" w:hAnsi="Times New Roman" w:cs="Times New Roman"/>
        </w:rPr>
        <w:t xml:space="preserve">В соответствии с пунктом 7.15 Порядка победителями конкурса признаются:  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675"/>
        <w:gridCol w:w="3953"/>
        <w:gridCol w:w="3533"/>
        <w:gridCol w:w="1581"/>
      </w:tblGrid>
      <w:tr w:rsidR="00E448C1" w:rsidRPr="007E6FEA" w:rsidTr="000F6906">
        <w:tc>
          <w:tcPr>
            <w:tcW w:w="675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E6FEA">
              <w:rPr>
                <w:rFonts w:ascii="Times New Roman" w:hAnsi="Times New Roman" w:cs="Times New Roman"/>
              </w:rPr>
              <w:t>п</w:t>
            </w:r>
            <w:proofErr w:type="gramEnd"/>
            <w:r w:rsidRPr="007E6FE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53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Наименование СОНКО</w:t>
            </w:r>
          </w:p>
        </w:tc>
        <w:tc>
          <w:tcPr>
            <w:tcW w:w="1581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Сумма субсидии</w:t>
            </w:r>
          </w:p>
        </w:tc>
      </w:tr>
      <w:tr w:rsidR="00E448C1" w:rsidRPr="007E6FEA" w:rsidTr="000F6906">
        <w:tc>
          <w:tcPr>
            <w:tcW w:w="675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5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поддержка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труда.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 Второй мировой войне</w:t>
            </w:r>
          </w:p>
        </w:tc>
        <w:tc>
          <w:tcPr>
            <w:tcW w:w="353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1581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2 425 000,00</w:t>
            </w:r>
          </w:p>
        </w:tc>
      </w:tr>
      <w:tr w:rsidR="00E448C1" w:rsidRPr="007E6FEA" w:rsidTr="000F6906">
        <w:tc>
          <w:tcPr>
            <w:tcW w:w="675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95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7E6FEA">
              <w:rPr>
                <w:rFonts w:ascii="Times New Roman" w:hAnsi="Times New Roman" w:cs="Times New Roman"/>
              </w:rPr>
              <w:t>обеспечение комплекса мероприятий по поддержке и защите прав ветеранов боевых действий в Афганистане и других локальных войнах, членов семей погибших (умерших) военнослужащих в локальных войнах и конфликтах, проживающих в Туапсинском районе, создание условий для обеспечения гражданских, экономических и социальных прав, а также по сохранению и передаче интернациональных традиций и воинской доблести</w:t>
            </w:r>
            <w:proofErr w:type="gramEnd"/>
          </w:p>
        </w:tc>
        <w:tc>
          <w:tcPr>
            <w:tcW w:w="353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Туапсинская районная организация Краснодарской региональной организации общероссийской общественной организации инвалидов войны в Афганистане и военной травмы – «Инвалиды войны».</w:t>
            </w:r>
          </w:p>
        </w:tc>
        <w:tc>
          <w:tcPr>
            <w:tcW w:w="1581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200 000,00</w:t>
            </w:r>
          </w:p>
        </w:tc>
      </w:tr>
      <w:tr w:rsidR="00E448C1" w:rsidRPr="007E6FEA" w:rsidTr="000F6906">
        <w:tc>
          <w:tcPr>
            <w:tcW w:w="675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395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обеспечение комплекса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53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Туапсинская городская общественная организация «Чернобыль»</w:t>
            </w:r>
          </w:p>
        </w:tc>
        <w:tc>
          <w:tcPr>
            <w:tcW w:w="1581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180 000,00</w:t>
            </w:r>
          </w:p>
        </w:tc>
      </w:tr>
      <w:tr w:rsidR="00E448C1" w:rsidRPr="007E6FEA" w:rsidTr="000F6906">
        <w:tc>
          <w:tcPr>
            <w:tcW w:w="675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5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обеспечение комплекса мероприятий по защите законных прав и интересов инвалидов по общему заболеванию,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53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Туапсинская районная организация Краснодарской краевой общероссийской общественной организации Всероссийского общества инвалидов</w:t>
            </w:r>
          </w:p>
        </w:tc>
        <w:tc>
          <w:tcPr>
            <w:tcW w:w="1581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150 000,00</w:t>
            </w:r>
          </w:p>
        </w:tc>
      </w:tr>
      <w:tr w:rsidR="00E448C1" w:rsidRPr="007E6FEA" w:rsidTr="000F6906">
        <w:tc>
          <w:tcPr>
            <w:tcW w:w="675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5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 xml:space="preserve">обеспечение комплекса мероприятий по защите законных прав и интересов инвалидов </w:t>
            </w:r>
            <w:r w:rsidRPr="007E6FEA">
              <w:rPr>
                <w:rFonts w:ascii="Times New Roman" w:hAnsi="Times New Roman" w:cs="Times New Roman"/>
                <w:b/>
                <w:i/>
              </w:rPr>
              <w:t>по зрению</w:t>
            </w:r>
            <w:r w:rsidRPr="007E6FEA">
              <w:rPr>
                <w:rFonts w:ascii="Times New Roman" w:hAnsi="Times New Roman" w:cs="Times New Roman"/>
              </w:rPr>
              <w:t>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53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Краснодарская краевая организация «Всероссийское общество слепых»</w:t>
            </w:r>
          </w:p>
        </w:tc>
        <w:tc>
          <w:tcPr>
            <w:tcW w:w="1581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170 000,00</w:t>
            </w:r>
          </w:p>
        </w:tc>
      </w:tr>
      <w:tr w:rsidR="00E448C1" w:rsidRPr="007E6FEA" w:rsidTr="000F6906">
        <w:tc>
          <w:tcPr>
            <w:tcW w:w="675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5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</w:t>
            </w:r>
            <w:r w:rsidRPr="007E6FEA">
              <w:rPr>
                <w:rFonts w:ascii="Times New Roman" w:hAnsi="Times New Roman" w:cs="Times New Roman"/>
                <w:b/>
              </w:rPr>
              <w:t>инвалидов</w:t>
            </w:r>
            <w:r w:rsidRPr="007E6FE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E6FEA">
              <w:rPr>
                <w:rFonts w:ascii="Times New Roman" w:hAnsi="Times New Roman" w:cs="Times New Roman"/>
                <w:b/>
              </w:rPr>
              <w:t>по слуху</w:t>
            </w:r>
          </w:p>
        </w:tc>
        <w:tc>
          <w:tcPr>
            <w:tcW w:w="3533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Краснодарское региональное отделение общероссийской  организации инвалидов «Всероссийское общество глухих».</w:t>
            </w:r>
          </w:p>
        </w:tc>
        <w:tc>
          <w:tcPr>
            <w:tcW w:w="1581" w:type="dxa"/>
          </w:tcPr>
          <w:p w:rsidR="00E448C1" w:rsidRPr="007E6FEA" w:rsidRDefault="00E448C1" w:rsidP="00E448C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E6FEA">
              <w:rPr>
                <w:rFonts w:ascii="Times New Roman" w:hAnsi="Times New Roman" w:cs="Times New Roman"/>
              </w:rPr>
              <w:t>169 000,00</w:t>
            </w:r>
          </w:p>
        </w:tc>
      </w:tr>
    </w:tbl>
    <w:p w:rsidR="00E448C1" w:rsidRDefault="00E448C1" w:rsidP="00E448C1"/>
    <w:sectPr w:rsidR="00E4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C1"/>
    <w:rsid w:val="002A30A9"/>
    <w:rsid w:val="00354F58"/>
    <w:rsid w:val="007E6FEA"/>
    <w:rsid w:val="00C96CF7"/>
    <w:rsid w:val="00E448C1"/>
    <w:rsid w:val="00E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48C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4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48C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4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Гоманова Оксана</cp:lastModifiedBy>
  <cp:revision>2</cp:revision>
  <dcterms:created xsi:type="dcterms:W3CDTF">2017-06-23T05:58:00Z</dcterms:created>
  <dcterms:modified xsi:type="dcterms:W3CDTF">2017-06-23T05:26:00Z</dcterms:modified>
</cp:coreProperties>
</file>