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51" w:rsidRDefault="000F4E64" w:rsidP="000F4E64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999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я об использовании Администрацией</w:t>
      </w:r>
      <w:r w:rsidRPr="00695999">
        <w:rPr>
          <w:rFonts w:ascii="Times New Roman" w:hAnsi="Times New Roman" w:cs="Times New Roman"/>
          <w:sz w:val="24"/>
          <w:szCs w:val="24"/>
        </w:rPr>
        <w:t xml:space="preserve"> МО Туапсинский район</w:t>
      </w:r>
      <w:r>
        <w:rPr>
          <w:rFonts w:ascii="Times New Roman" w:hAnsi="Times New Roman" w:cs="Times New Roman"/>
          <w:sz w:val="24"/>
          <w:szCs w:val="24"/>
        </w:rPr>
        <w:t xml:space="preserve"> и подведомственными </w:t>
      </w:r>
      <w:r w:rsidR="00FF5BAB">
        <w:rPr>
          <w:rFonts w:ascii="Times New Roman" w:hAnsi="Times New Roman" w:cs="Times New Roman"/>
          <w:sz w:val="24"/>
          <w:szCs w:val="24"/>
        </w:rPr>
        <w:t xml:space="preserve">казенными </w:t>
      </w:r>
      <w:r>
        <w:rPr>
          <w:rFonts w:ascii="Times New Roman" w:hAnsi="Times New Roman" w:cs="Times New Roman"/>
          <w:sz w:val="24"/>
          <w:szCs w:val="24"/>
        </w:rPr>
        <w:t>учреждениями</w:t>
      </w:r>
      <w:r w:rsidR="00B51351">
        <w:rPr>
          <w:rFonts w:ascii="Times New Roman" w:hAnsi="Times New Roman" w:cs="Times New Roman"/>
          <w:sz w:val="24"/>
          <w:szCs w:val="24"/>
        </w:rPr>
        <w:t>,</w:t>
      </w:r>
    </w:p>
    <w:p w:rsidR="000F4E64" w:rsidRDefault="000F4E64" w:rsidP="000F4E64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999">
        <w:rPr>
          <w:rFonts w:ascii="Times New Roman" w:hAnsi="Times New Roman" w:cs="Times New Roman"/>
          <w:sz w:val="24"/>
          <w:szCs w:val="24"/>
        </w:rPr>
        <w:t xml:space="preserve"> выд</w:t>
      </w:r>
      <w:r>
        <w:rPr>
          <w:rFonts w:ascii="Times New Roman" w:hAnsi="Times New Roman" w:cs="Times New Roman"/>
          <w:sz w:val="24"/>
          <w:szCs w:val="24"/>
        </w:rPr>
        <w:t>еленных бюджетных средств в 20</w:t>
      </w:r>
      <w:r w:rsidR="003D2626">
        <w:rPr>
          <w:rFonts w:ascii="Times New Roman" w:hAnsi="Times New Roman" w:cs="Times New Roman"/>
          <w:sz w:val="24"/>
          <w:szCs w:val="24"/>
        </w:rPr>
        <w:t>2</w:t>
      </w:r>
      <w:r w:rsidR="00FF5BAB">
        <w:rPr>
          <w:rFonts w:ascii="Times New Roman" w:hAnsi="Times New Roman" w:cs="Times New Roman"/>
          <w:sz w:val="24"/>
          <w:szCs w:val="24"/>
        </w:rPr>
        <w:t>3</w:t>
      </w:r>
      <w:r w:rsidRPr="00695999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0F4E64" w:rsidRDefault="000F4E64" w:rsidP="000F4E6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750"/>
        <w:gridCol w:w="1176"/>
        <w:gridCol w:w="1290"/>
        <w:gridCol w:w="1454"/>
        <w:gridCol w:w="1300"/>
        <w:gridCol w:w="1408"/>
        <w:gridCol w:w="1176"/>
        <w:gridCol w:w="1290"/>
        <w:gridCol w:w="1204"/>
        <w:gridCol w:w="1550"/>
      </w:tblGrid>
      <w:tr w:rsidR="000F4E64" w:rsidTr="0052135B">
        <w:tc>
          <w:tcPr>
            <w:tcW w:w="1750" w:type="dxa"/>
            <w:vMerge w:val="restart"/>
          </w:tcPr>
          <w:p w:rsidR="000F4E64" w:rsidRDefault="000F4E64" w:rsidP="00FF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Утвержденные бюджетные назначения на 20</w:t>
            </w:r>
            <w:r w:rsidR="00241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5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20" w:type="dxa"/>
            <w:gridSpan w:val="4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08" w:type="dxa"/>
            <w:vMerge w:val="restart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Исполнено, тыс. руб.</w:t>
            </w:r>
          </w:p>
        </w:tc>
        <w:tc>
          <w:tcPr>
            <w:tcW w:w="5220" w:type="dxa"/>
            <w:gridSpan w:val="4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F4E64" w:rsidTr="00840CE9">
        <w:tc>
          <w:tcPr>
            <w:tcW w:w="1750" w:type="dxa"/>
            <w:vMerge/>
          </w:tcPr>
          <w:p w:rsidR="000F4E64" w:rsidRDefault="000F4E64" w:rsidP="00062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290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поселений</w:t>
            </w:r>
          </w:p>
        </w:tc>
        <w:tc>
          <w:tcPr>
            <w:tcW w:w="1454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аевого бюджета</w:t>
            </w:r>
          </w:p>
        </w:tc>
        <w:tc>
          <w:tcPr>
            <w:tcW w:w="1300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1408" w:type="dxa"/>
            <w:vMerge/>
          </w:tcPr>
          <w:p w:rsidR="000F4E64" w:rsidRDefault="000F4E64" w:rsidP="00062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0F4E64" w:rsidRPr="00695999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290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поселений</w:t>
            </w:r>
          </w:p>
        </w:tc>
        <w:tc>
          <w:tcPr>
            <w:tcW w:w="1204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аевого бюджета</w:t>
            </w:r>
          </w:p>
        </w:tc>
        <w:tc>
          <w:tcPr>
            <w:tcW w:w="1550" w:type="dxa"/>
          </w:tcPr>
          <w:p w:rsidR="000F4E64" w:rsidRDefault="000F4E64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</w:t>
            </w:r>
          </w:p>
        </w:tc>
      </w:tr>
      <w:tr w:rsidR="000F4E64" w:rsidTr="00840CE9">
        <w:tc>
          <w:tcPr>
            <w:tcW w:w="1750" w:type="dxa"/>
          </w:tcPr>
          <w:p w:rsidR="000F4E64" w:rsidRDefault="00840CE9" w:rsidP="0013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1 547 874</w:t>
            </w:r>
          </w:p>
        </w:tc>
        <w:tc>
          <w:tcPr>
            <w:tcW w:w="1176" w:type="dxa"/>
          </w:tcPr>
          <w:p w:rsidR="000F4E64" w:rsidRDefault="00840CE9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307 353,6</w:t>
            </w:r>
          </w:p>
        </w:tc>
        <w:tc>
          <w:tcPr>
            <w:tcW w:w="1290" w:type="dxa"/>
          </w:tcPr>
          <w:p w:rsidR="000F4E64" w:rsidRDefault="00840CE9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7 493,6</w:t>
            </w:r>
          </w:p>
        </w:tc>
        <w:tc>
          <w:tcPr>
            <w:tcW w:w="1454" w:type="dxa"/>
          </w:tcPr>
          <w:p w:rsidR="000F4E64" w:rsidRDefault="00840CE9" w:rsidP="0052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1 227 902,5</w:t>
            </w:r>
          </w:p>
        </w:tc>
        <w:tc>
          <w:tcPr>
            <w:tcW w:w="1300" w:type="dxa"/>
          </w:tcPr>
          <w:p w:rsidR="000F4E64" w:rsidRDefault="00840CE9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5 124,3</w:t>
            </w:r>
          </w:p>
        </w:tc>
        <w:tc>
          <w:tcPr>
            <w:tcW w:w="1408" w:type="dxa"/>
          </w:tcPr>
          <w:p w:rsidR="000F4E64" w:rsidRDefault="00840CE9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35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 w:rsidR="00743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176" w:type="dxa"/>
          </w:tcPr>
          <w:p w:rsidR="000F4E64" w:rsidRDefault="00840CE9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297 843</w:t>
            </w:r>
          </w:p>
        </w:tc>
        <w:tc>
          <w:tcPr>
            <w:tcW w:w="1290" w:type="dxa"/>
          </w:tcPr>
          <w:p w:rsidR="000F4E64" w:rsidRDefault="00840CE9" w:rsidP="0052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43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04" w:type="dxa"/>
          </w:tcPr>
          <w:p w:rsidR="000F4E64" w:rsidRDefault="00840CE9" w:rsidP="00062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1 226 452</w:t>
            </w:r>
          </w:p>
        </w:tc>
        <w:tc>
          <w:tcPr>
            <w:tcW w:w="1550" w:type="dxa"/>
          </w:tcPr>
          <w:p w:rsidR="000F4E64" w:rsidRDefault="00840CE9" w:rsidP="00521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5 099</w:t>
            </w:r>
          </w:p>
        </w:tc>
      </w:tr>
    </w:tbl>
    <w:p w:rsidR="000F4E64" w:rsidRPr="00695999" w:rsidRDefault="000F4E64" w:rsidP="000F4E64">
      <w:pPr>
        <w:rPr>
          <w:rFonts w:ascii="Times New Roman" w:hAnsi="Times New Roman" w:cs="Times New Roman"/>
          <w:sz w:val="24"/>
          <w:szCs w:val="24"/>
        </w:rPr>
      </w:pPr>
    </w:p>
    <w:p w:rsidR="000F4E64" w:rsidRPr="00695999" w:rsidRDefault="000F4E64" w:rsidP="000F4E64">
      <w:pPr>
        <w:rPr>
          <w:rFonts w:ascii="Times New Roman" w:hAnsi="Times New Roman" w:cs="Times New Roman"/>
          <w:sz w:val="24"/>
          <w:szCs w:val="24"/>
        </w:rPr>
      </w:pPr>
    </w:p>
    <w:p w:rsidR="009B376B" w:rsidRDefault="009B376B"/>
    <w:sectPr w:rsidR="009B376B" w:rsidSect="006959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48"/>
    <w:rsid w:val="000F4E64"/>
    <w:rsid w:val="001329D4"/>
    <w:rsid w:val="002418C0"/>
    <w:rsid w:val="003D2626"/>
    <w:rsid w:val="0052135B"/>
    <w:rsid w:val="00664C60"/>
    <w:rsid w:val="00743576"/>
    <w:rsid w:val="00840CE9"/>
    <w:rsid w:val="009B376B"/>
    <w:rsid w:val="00B51351"/>
    <w:rsid w:val="00C5130D"/>
    <w:rsid w:val="00E13B07"/>
    <w:rsid w:val="00EC0648"/>
    <w:rsid w:val="00EC31B8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2024-02-05T08:48:00Z</cp:lastPrinted>
  <dcterms:created xsi:type="dcterms:W3CDTF">2024-02-05T08:47:00Z</dcterms:created>
  <dcterms:modified xsi:type="dcterms:W3CDTF">2024-02-05T09:10:00Z</dcterms:modified>
</cp:coreProperties>
</file>