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D2" w:rsidRDefault="00757A42" w:rsidP="00EF0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Туапсинском районе работает телефон «горячей линии» для семей с детьми, нуждающихся в помощи в период антикоронавирусного карантина</w:t>
      </w:r>
    </w:p>
    <w:p w:rsidR="00757A42" w:rsidRDefault="00757A42" w:rsidP="00EF0F2E">
      <w:pPr>
        <w:rPr>
          <w:rFonts w:ascii="Times New Roman" w:hAnsi="Times New Roman" w:cs="Times New Roman"/>
          <w:sz w:val="28"/>
          <w:szCs w:val="28"/>
        </w:rPr>
      </w:pPr>
    </w:p>
    <w:p w:rsidR="00596AD2" w:rsidRDefault="00D02CF5" w:rsidP="00EF0F2E">
      <w:pPr>
        <w:rPr>
          <w:rFonts w:ascii="Times New Roman" w:hAnsi="Times New Roman" w:cs="Times New Roman"/>
          <w:sz w:val="28"/>
          <w:szCs w:val="28"/>
        </w:rPr>
      </w:pPr>
      <w:r w:rsidRPr="00D02CF5">
        <w:rPr>
          <w:rFonts w:ascii="Times New Roman" w:hAnsi="Times New Roman" w:cs="Times New Roman"/>
          <w:sz w:val="28"/>
          <w:szCs w:val="28"/>
        </w:rPr>
        <w:t>По решению</w:t>
      </w:r>
      <w:r>
        <w:rPr>
          <w:rFonts w:ascii="Times New Roman" w:hAnsi="Times New Roman" w:cs="Times New Roman"/>
          <w:sz w:val="28"/>
          <w:szCs w:val="28"/>
        </w:rPr>
        <w:t xml:space="preserve"> губернатора Кубани Вениамина Кондратьева в регионе </w:t>
      </w:r>
      <w:r w:rsidRPr="00D02CF5">
        <w:rPr>
          <w:rFonts w:ascii="Times New Roman" w:hAnsi="Times New Roman" w:cs="Times New Roman"/>
          <w:sz w:val="28"/>
          <w:szCs w:val="28"/>
        </w:rPr>
        <w:t xml:space="preserve">на период пандемии коронавируса </w:t>
      </w:r>
      <w:r>
        <w:rPr>
          <w:rFonts w:ascii="Times New Roman" w:hAnsi="Times New Roman" w:cs="Times New Roman"/>
          <w:sz w:val="28"/>
          <w:szCs w:val="28"/>
        </w:rPr>
        <w:t xml:space="preserve">были определены меры поддержки для семей с детьми, которые оказались в трудной жизненной ситуации. В Туапсинском районе </w:t>
      </w:r>
      <w:r w:rsidR="00461CCA">
        <w:rPr>
          <w:rFonts w:ascii="Times New Roman" w:hAnsi="Times New Roman" w:cs="Times New Roman"/>
          <w:sz w:val="28"/>
          <w:szCs w:val="28"/>
        </w:rPr>
        <w:t xml:space="preserve">работает телефон «горячей линии», позвонив по которому можно сообщить о том, что помощь необходима.  </w:t>
      </w:r>
    </w:p>
    <w:p w:rsidR="00596AD2" w:rsidRDefault="00596AD2" w:rsidP="00EF0F2E">
      <w:pPr>
        <w:rPr>
          <w:rFonts w:ascii="Times New Roman" w:hAnsi="Times New Roman" w:cs="Times New Roman"/>
          <w:sz w:val="28"/>
          <w:szCs w:val="28"/>
        </w:rPr>
      </w:pPr>
    </w:p>
    <w:p w:rsidR="00596AD2" w:rsidRDefault="008F009A" w:rsidP="00EF0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 «горячей линии» - </w:t>
      </w:r>
      <w:r w:rsidRPr="008F009A">
        <w:rPr>
          <w:rFonts w:ascii="Times New Roman" w:hAnsi="Times New Roman" w:cs="Times New Roman"/>
          <w:sz w:val="28"/>
          <w:szCs w:val="28"/>
        </w:rPr>
        <w:t>8 (86167) 2-29-71</w:t>
      </w:r>
      <w:r>
        <w:rPr>
          <w:rFonts w:ascii="Times New Roman" w:hAnsi="Times New Roman" w:cs="Times New Roman"/>
          <w:sz w:val="28"/>
          <w:szCs w:val="28"/>
        </w:rPr>
        <w:t xml:space="preserve">. Заявки принимаются от семей, которые не входят в перечень </w:t>
      </w:r>
      <w:r w:rsidRPr="008F009A">
        <w:rPr>
          <w:rFonts w:ascii="Times New Roman" w:hAnsi="Times New Roman" w:cs="Times New Roman"/>
          <w:sz w:val="28"/>
          <w:szCs w:val="28"/>
        </w:rPr>
        <w:t>нуждающихся по линии соцзащиты</w:t>
      </w:r>
      <w:r>
        <w:rPr>
          <w:rFonts w:ascii="Times New Roman" w:hAnsi="Times New Roman" w:cs="Times New Roman"/>
          <w:sz w:val="28"/>
          <w:szCs w:val="28"/>
        </w:rPr>
        <w:t>. Каждый случай рассматривается индивидуально</w:t>
      </w:r>
      <w:r w:rsidR="00AD1458">
        <w:rPr>
          <w:rFonts w:ascii="Times New Roman" w:hAnsi="Times New Roman" w:cs="Times New Roman"/>
          <w:sz w:val="28"/>
          <w:szCs w:val="28"/>
        </w:rPr>
        <w:t xml:space="preserve"> специально созданной комисс</w:t>
      </w:r>
      <w:r w:rsidR="008B7BF5">
        <w:rPr>
          <w:rFonts w:ascii="Times New Roman" w:hAnsi="Times New Roman" w:cs="Times New Roman"/>
          <w:sz w:val="28"/>
          <w:szCs w:val="28"/>
        </w:rPr>
        <w:t xml:space="preserve">ией, в которую в том числе </w:t>
      </w:r>
      <w:r w:rsidR="00C847CF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8B7BF5">
        <w:rPr>
          <w:rFonts w:ascii="Times New Roman" w:hAnsi="Times New Roman" w:cs="Times New Roman"/>
          <w:sz w:val="28"/>
          <w:szCs w:val="28"/>
        </w:rPr>
        <w:t>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458" w:rsidRPr="00AD1458">
        <w:rPr>
          <w:rFonts w:ascii="Times New Roman" w:hAnsi="Times New Roman" w:cs="Times New Roman"/>
          <w:sz w:val="28"/>
          <w:szCs w:val="28"/>
        </w:rPr>
        <w:t>представители Общественной палаты</w:t>
      </w:r>
      <w:r w:rsidR="00AD1458">
        <w:rPr>
          <w:rFonts w:ascii="Times New Roman" w:hAnsi="Times New Roman" w:cs="Times New Roman"/>
          <w:sz w:val="28"/>
          <w:szCs w:val="28"/>
        </w:rPr>
        <w:t xml:space="preserve">. Заявители предоставляют </w:t>
      </w:r>
      <w:r w:rsidR="003E4D9A">
        <w:rPr>
          <w:rFonts w:ascii="Times New Roman" w:hAnsi="Times New Roman" w:cs="Times New Roman"/>
          <w:sz w:val="28"/>
          <w:szCs w:val="28"/>
        </w:rPr>
        <w:t>необходимые документы</w:t>
      </w:r>
      <w:r w:rsidR="00AD1458">
        <w:rPr>
          <w:rFonts w:ascii="Times New Roman" w:hAnsi="Times New Roman" w:cs="Times New Roman"/>
          <w:sz w:val="28"/>
          <w:szCs w:val="28"/>
        </w:rPr>
        <w:t>, э</w:t>
      </w:r>
      <w:r w:rsidR="00AD1458" w:rsidRPr="00AD1458">
        <w:rPr>
          <w:rFonts w:ascii="Times New Roman" w:hAnsi="Times New Roman" w:cs="Times New Roman"/>
          <w:sz w:val="28"/>
          <w:szCs w:val="28"/>
        </w:rPr>
        <w:t xml:space="preserve">кспертная группа проверяет </w:t>
      </w:r>
      <w:r w:rsidR="00AD1458">
        <w:rPr>
          <w:rFonts w:ascii="Times New Roman" w:hAnsi="Times New Roman" w:cs="Times New Roman"/>
          <w:sz w:val="28"/>
          <w:szCs w:val="28"/>
        </w:rPr>
        <w:t xml:space="preserve">указанные в них </w:t>
      </w:r>
      <w:r w:rsidR="00AD1458" w:rsidRPr="00AD1458">
        <w:rPr>
          <w:rFonts w:ascii="Times New Roman" w:hAnsi="Times New Roman" w:cs="Times New Roman"/>
          <w:sz w:val="28"/>
          <w:szCs w:val="28"/>
        </w:rPr>
        <w:t>данные</w:t>
      </w:r>
      <w:r w:rsidR="00AD1458">
        <w:rPr>
          <w:rFonts w:ascii="Times New Roman" w:hAnsi="Times New Roman" w:cs="Times New Roman"/>
          <w:sz w:val="28"/>
          <w:szCs w:val="28"/>
        </w:rPr>
        <w:t xml:space="preserve"> и принимает решение. </w:t>
      </w:r>
    </w:p>
    <w:p w:rsidR="008B7BF5" w:rsidRDefault="008B7BF5" w:rsidP="00EF0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адресной помощи составляет</w:t>
      </w:r>
      <w:r w:rsidRPr="008B7BF5">
        <w:rPr>
          <w:rFonts w:ascii="Times New Roman" w:hAnsi="Times New Roman" w:cs="Times New Roman"/>
          <w:sz w:val="28"/>
          <w:szCs w:val="28"/>
        </w:rPr>
        <w:t xml:space="preserve"> 5 и 10 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8B7BF5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 Средства выделяются</w:t>
      </w:r>
      <w:r w:rsidRPr="008B7BF5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 w:rsidRPr="008B7BF5">
        <w:rPr>
          <w:rFonts w:ascii="Times New Roman" w:hAnsi="Times New Roman" w:cs="Times New Roman"/>
          <w:sz w:val="28"/>
          <w:szCs w:val="28"/>
        </w:rPr>
        <w:t xml:space="preserve"> благотворительного фонда</w:t>
      </w:r>
      <w:r>
        <w:rPr>
          <w:rFonts w:ascii="Times New Roman" w:hAnsi="Times New Roman" w:cs="Times New Roman"/>
          <w:sz w:val="28"/>
          <w:szCs w:val="28"/>
        </w:rPr>
        <w:t xml:space="preserve"> «Край добра». </w:t>
      </w:r>
    </w:p>
    <w:p w:rsidR="003E4D9A" w:rsidRDefault="003E4D9A" w:rsidP="00EF0F2E">
      <w:pPr>
        <w:rPr>
          <w:rFonts w:ascii="Times New Roman" w:hAnsi="Times New Roman" w:cs="Times New Roman"/>
          <w:sz w:val="28"/>
          <w:szCs w:val="28"/>
        </w:rPr>
      </w:pPr>
    </w:p>
    <w:p w:rsidR="00AE0FB4" w:rsidRPr="00EF0F2E" w:rsidRDefault="00AE0FB4" w:rsidP="00EF0F2E">
      <w:pPr>
        <w:rPr>
          <w:rFonts w:ascii="Times New Roman" w:hAnsi="Times New Roman" w:cs="Times New Roman"/>
          <w:sz w:val="28"/>
          <w:szCs w:val="28"/>
        </w:rPr>
      </w:pPr>
    </w:p>
    <w:sectPr w:rsidR="00AE0FB4" w:rsidRPr="00EF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B0"/>
    <w:rsid w:val="003E4D9A"/>
    <w:rsid w:val="00461CCA"/>
    <w:rsid w:val="00596AD2"/>
    <w:rsid w:val="00757A42"/>
    <w:rsid w:val="00836CB0"/>
    <w:rsid w:val="008B7BF5"/>
    <w:rsid w:val="008F009A"/>
    <w:rsid w:val="00AD1458"/>
    <w:rsid w:val="00AE0FB4"/>
    <w:rsid w:val="00AE1AD9"/>
    <w:rsid w:val="00C847CF"/>
    <w:rsid w:val="00D02CF5"/>
    <w:rsid w:val="00DD665D"/>
    <w:rsid w:val="00E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10</cp:revision>
  <dcterms:created xsi:type="dcterms:W3CDTF">2020-04-27T08:35:00Z</dcterms:created>
  <dcterms:modified xsi:type="dcterms:W3CDTF">2020-04-27T11:54:00Z</dcterms:modified>
</cp:coreProperties>
</file>