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1F" w:rsidRDefault="000E091F" w:rsidP="00415BFA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FF"/>
          <w:sz w:val="28"/>
          <w:szCs w:val="28"/>
        </w:rPr>
        <w:t xml:space="preserve">Алгоритм действий при </w:t>
      </w:r>
      <w:r w:rsidRPr="008249EE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ТЕРРОРИСТИЧЕСКИ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Х</w:t>
      </w:r>
      <w:r w:rsidRPr="008249EE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АКТ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АХ</w:t>
      </w:r>
    </w:p>
    <w:p w:rsidR="000E091F" w:rsidRPr="008249EE" w:rsidRDefault="000E091F" w:rsidP="00415BFA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ПОМНИТЕ! Правильные и грамотные действия помогут сохранить вашу жизнь.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Террористы могут установить взрывные устройства в самых неожиданных местах: на дорогах, жилых ломах, на транспорте, в общественных местах, припаркованных автомобилях. В настоящее время могут использоваться как промышленные так и самодельные взрывные устройства, замаскированные под любые предметы.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 ПРИ УГРОЗЕ ПРОВЕДЕНИЯ ТЕРАКТА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Будьте предельно внимательны, доброжелательны к окружающим вас людям.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Ни при каких условиях НЕ ДОПУСКАЙТЕ ПАНИКИ !!!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Если есть возможность, отправьтесь с детьми и престарелыми на несколько дней на дачу, в деревню, к родственникам за город.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Обезопасьте свое жилище: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уберите пожароопасные предметы - старые запасы красок, лаков, бензина и т.п.;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уберите с окон горшки с цветами (поставьте их на пол);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задерните шторы на окнах - это защитит вас от повреждения осколками стекла;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Сложите в сумку необходимые вам документы, вещи, деньги для случая экстренной эвакуации.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возможности реже пользуйтесь общественным транспортом.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Отложите посещение общественных мест.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Окажите психологическую поддержку старым, больным, детям.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ОБНАРУЖИЛИ ВЗРЫВООПАСНЫЙ ПРЕДМЕТ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Заметив взрывоопасный предмет (гранату, снаряд, бомбу и т.п.), не подходите близко к нему, позовите находящихся поблизости людей и попросите немедленно сообщить о находке в милицию. Не позволяйте случайным людям прикасаться к опасному предмету или пытаться обезвредить его.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Совершая поездки в общественном транспорте (особенно в метро), обращайте внимание на оставленные сумки, портфели, свертки, игрушки и другие бесхозные предметы, в которых могут находиться самодельные взрывные устройства. Немедленно сообщите об этом водителю, машинисту поезда, любому работнику милиции. Не открывайте их, не трогайте руками, предупредите стоящих рядом людей о возможной опасности.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Заходя в подъезд обращайте внимание на посторонних людей и незнакомые предметы. Как правило взрывное устройство в здании закладывается в подвалах, на первых этажах, около мусоропроводов, под лестницами. Будьте бдительны и внимательны!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Заметив подозрительные предметы, запретите окружающим прикасаться к ним и сообщите в милицию.</w:t>
      </w:r>
    </w:p>
    <w:p w:rsidR="000E091F" w:rsidRDefault="000E091F" w:rsidP="00415BF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помещении опасайтесь падения штукатурки, арматуры, шкафов, полок. Держитесь в стороне от окон, зеркал, светильников. На улице – отбегите от зданий, сооружений, столбов и ЛЭП.</w:t>
      </w:r>
    </w:p>
    <w:p w:rsidR="000E091F" w:rsidRDefault="000E091F" w:rsidP="00415BFA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заблаговременном оповещении об угрозе покиньте здание, отключив электричество и газ, взяв необходимое (вещи, документы, запас продуктов и медикаментов).</w:t>
      </w:r>
    </w:p>
    <w:p w:rsidR="000E091F" w:rsidRPr="00D421C1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Признаки взрывного устройства </w:t>
      </w:r>
      <w:r w:rsidRPr="00D421C1">
        <w:rPr>
          <w:rFonts w:ascii="Times New Roman" w:hAnsi="Times New Roman" w:cs="Times New Roman"/>
          <w:sz w:val="28"/>
          <w:szCs w:val="28"/>
        </w:rPr>
        <w:t>- н</w:t>
      </w:r>
      <w:r>
        <w:rPr>
          <w:rFonts w:ascii="Times New Roman" w:hAnsi="Times New Roman" w:cs="Times New Roman"/>
          <w:sz w:val="28"/>
          <w:szCs w:val="28"/>
        </w:rPr>
        <w:t>атянутые проволока, шнур, п</w:t>
      </w:r>
      <w:r w:rsidRPr="00D421C1">
        <w:rPr>
          <w:rFonts w:ascii="Times New Roman" w:hAnsi="Times New Roman" w:cs="Times New Roman"/>
          <w:sz w:val="28"/>
          <w:szCs w:val="28"/>
        </w:rPr>
        <w:t>ровода или изолирующая</w:t>
      </w:r>
      <w:r>
        <w:rPr>
          <w:rFonts w:ascii="Times New Roman" w:hAnsi="Times New Roman" w:cs="Times New Roman"/>
          <w:sz w:val="28"/>
          <w:szCs w:val="28"/>
        </w:rPr>
        <w:t xml:space="preserve"> лента, свисающая из-под машины, «б</w:t>
      </w:r>
      <w:r w:rsidRPr="00D421C1">
        <w:rPr>
          <w:rFonts w:ascii="Times New Roman" w:hAnsi="Times New Roman" w:cs="Times New Roman"/>
          <w:sz w:val="28"/>
          <w:szCs w:val="28"/>
        </w:rPr>
        <w:t>есхозные» сумка, портфель, коробка, сверток и т. п.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377.2pt;margin-top:7.25pt;width:82.6pt;height:68.8pt;z-index:251658240;visibility:visible;mso-wrap-distance-left:9.05pt;mso-wrap-distance-right:9.05pt" filled="t">
            <v:imagedata r:id="rId5" o:title=""/>
            <w10:wrap type="square"/>
          </v:shape>
        </w:pict>
      </w:r>
      <w:r>
        <w:rPr>
          <w:noProof/>
          <w:lang w:eastAsia="ru-RU"/>
        </w:rPr>
        <w:pict>
          <v:shape id="Рисунок 3" o:spid="_x0000_s1027" type="#_x0000_t75" style="position:absolute;left:0;text-align:left;margin-left:285.7pt;margin-top:3.5pt;width:76.45pt;height:68.8pt;z-index:251659264;visibility:visible;mso-wrap-distance-left:9.05pt;mso-wrap-distance-right:9.05pt" filled="t">
            <v:imagedata r:id="rId6" o:title=""/>
            <w10:wrap type="square"/>
          </v:shape>
        </w:pic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ЕСЛИ ВДРУГ ПРОИЗОШЕЛ ВЗРЫВ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Спокойно уточните обстановку.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случае необходимой эвакуации возьмите документы и предметы первой необходимости.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Продвигайтесь осторожно, не трогайте поврежденные конструкции и оголившиеся провода.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разрушенном или поврежденном помещении из-за опасности взрыва скопившихся газов нельзя пользоваться открытым пламенем (спичками, свечами, факелами и т.п.).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Действуйте в строгом соответствии с указаниями должностных лиц.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0E091F" w:rsidRDefault="000E091F" w:rsidP="00415BFA">
      <w:pPr>
        <w:pStyle w:val="NoSpacing"/>
        <w:jc w:val="both"/>
      </w:pPr>
      <w:r>
        <w:t>Вы – в завале</w:t>
      </w:r>
      <w:r>
        <w:rPr>
          <w:noProof/>
          <w:lang w:eastAsia="ru-RU"/>
        </w:rPr>
        <w:pict>
          <v:shape id="Рисунок 4" o:spid="_x0000_s1028" type="#_x0000_t75" style="position:absolute;left:0;text-align:left;margin-left:384.25pt;margin-top:13.65pt;width:68.8pt;height:68.8pt;z-index:251660288;visibility:visible;mso-wrap-distance-left:9.05pt;mso-wrap-distance-right:9.05pt;mso-position-horizontal-relative:text;mso-position-vertical-relative:text" filled="t">
            <v:imagedata r:id="rId7" o:title=""/>
            <w10:wrap type="square"/>
          </v:shape>
        </w:pic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Завалило помещение:</w:t>
      </w:r>
    </w:p>
    <w:p w:rsidR="000E091F" w:rsidRDefault="000E091F" w:rsidP="00415B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отключите электричество, газ, воду;</w:t>
      </w:r>
    </w:p>
    <w:p w:rsidR="000E091F" w:rsidRDefault="000E091F" w:rsidP="00415B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убедитесь, что рядом нет пострадавших;</w:t>
      </w:r>
    </w:p>
    <w:p w:rsidR="000E091F" w:rsidRDefault="000E091F" w:rsidP="00415B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если есть раненые, окажите им посильную помощь;</w:t>
      </w:r>
    </w:p>
    <w:p w:rsidR="000E091F" w:rsidRDefault="000E091F" w:rsidP="00415B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сообщите о случившемся «наружу» по телефонам: 01, 02, 03, 04, а также голосом, громким частым стуком;</w:t>
      </w:r>
    </w:p>
    <w:p w:rsidR="000E091F" w:rsidRDefault="000E091F" w:rsidP="00415BFA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5" o:spid="_x0000_s1029" type="#_x0000_t75" style="position:absolute;left:0;text-align:left;margin-left:413.7pt;margin-top:16.15pt;width:81pt;height:69pt;z-index:251661312;visibility:visible;mso-wrap-distance-left:9.05pt;mso-wrap-distance-right:9.05pt" filled="t">
            <v:imagedata r:id="rId8" o:title=""/>
            <w10:wrap type="square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</w:rPr>
        <w:t>если нет угрозы обрушения или пожара – устройтесь в относительно безопасном месте (дверном проеме в несущих стенах, ванной, рядом с массивной деревянной мебелью).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Завалило вас: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дышите глубоко и ровно; осмотрите и осторожно ощупайте себя;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постарайтесь остановить кровотечение (платком, ремнем, поясом перетяните, но не очень сильно, артерию на руке/ноге выше раны; «жгут» можно оставить не более чем на час); 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расчистите вокруг себя пространство. Отодвиньте твердые и острые предметы;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pict>
          <v:shape id="Рисунок 6" o:spid="_x0000_s1030" type="#_x0000_t75" style="position:absolute;left:0;text-align:left;margin-left:384.45pt;margin-top:4.55pt;width:68.8pt;height:69.75pt;z-index:251662336;visibility:visible;mso-wrap-distance-left:9.05pt;mso-wrap-distance-right:9.05pt" filled="t">
            <v:imagedata r:id="rId9" o:title=""/>
            <w10:wrap type="square"/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</w:rPr>
        <w:t>отползите в безопасное место;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придавило чем-то тяжелым руку/ногу – постарайтесь наложить «жгут» выше места сдавления;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если есть возможность пить – пейте любую жидкость и побольше; 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голосом и стуком привлекайте внимание людей;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находясь глубоко под обломками здания, перемещайте влево-вправо любой металлический предмет (кольцо, ключи и т.п.) для обнаружения вас эхопеленгатором;</w:t>
      </w:r>
    </w:p>
    <w:p w:rsidR="000E091F" w:rsidRDefault="000E091F" w:rsidP="00415BF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зажигайте огонь.</w:t>
      </w:r>
    </w:p>
    <w:p w:rsidR="000E091F" w:rsidRDefault="000E091F" w:rsidP="00415BFA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Иногда можно самому выбраться из завала. Делать это надо очень осторожно, стараясь не вызвать нового обвала. Если выбраться удалось – обязательно найдите штаб спасательных работ и зарегистрируйтесь.</w:t>
      </w:r>
    </w:p>
    <w:p w:rsidR="000E091F" w:rsidRDefault="000E091F" w:rsidP="00415BFA"/>
    <w:p w:rsidR="000E091F" w:rsidRDefault="000E091F"/>
    <w:sectPr w:rsidR="000E091F" w:rsidSect="00E60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2C"/>
    <w:multiLevelType w:val="singleLevel"/>
    <w:tmpl w:val="0000002C"/>
    <w:name w:val="WW8Num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30"/>
    <w:multiLevelType w:val="singleLevel"/>
    <w:tmpl w:val="00000030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BFA"/>
    <w:rsid w:val="000366D3"/>
    <w:rsid w:val="000E091F"/>
    <w:rsid w:val="001F54E5"/>
    <w:rsid w:val="00415BFA"/>
    <w:rsid w:val="004D435F"/>
    <w:rsid w:val="005F7001"/>
    <w:rsid w:val="008249EE"/>
    <w:rsid w:val="00A57FDA"/>
    <w:rsid w:val="00D421C1"/>
    <w:rsid w:val="00E6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BFA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415BFA"/>
    <w:pPr>
      <w:suppressAutoHyphens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3</Pages>
  <Words>680</Words>
  <Characters>3882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Владелец</cp:lastModifiedBy>
  <cp:revision>3</cp:revision>
  <dcterms:created xsi:type="dcterms:W3CDTF">2013-06-06T05:13:00Z</dcterms:created>
  <dcterms:modified xsi:type="dcterms:W3CDTF">2013-06-06T06:09:00Z</dcterms:modified>
</cp:coreProperties>
</file>