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C17" w:rsidRDefault="008F2C17" w:rsidP="00C510A4">
      <w:pPr>
        <w:rPr>
          <w:sz w:val="28"/>
        </w:rPr>
      </w:pPr>
    </w:p>
    <w:p w:rsidR="00BC612E" w:rsidRDefault="00BC612E" w:rsidP="00C510A4">
      <w:pPr>
        <w:rPr>
          <w:sz w:val="28"/>
        </w:rPr>
      </w:pPr>
    </w:p>
    <w:p w:rsidR="00AC4181" w:rsidRDefault="001B3DF3" w:rsidP="00F4564A">
      <w:pPr>
        <w:jc w:val="center"/>
        <w:rPr>
          <w:b/>
          <w:sz w:val="28"/>
        </w:rPr>
      </w:pPr>
      <w:r w:rsidRPr="001B3DF3">
        <w:rPr>
          <w:b/>
          <w:sz w:val="28"/>
        </w:rPr>
        <w:t>О ежемесячно</w:t>
      </w:r>
      <w:r w:rsidR="000534C3">
        <w:rPr>
          <w:b/>
          <w:sz w:val="28"/>
        </w:rPr>
        <w:t>м</w:t>
      </w:r>
      <w:r w:rsidRPr="001B3DF3">
        <w:rPr>
          <w:b/>
          <w:sz w:val="28"/>
        </w:rPr>
        <w:t xml:space="preserve"> денежно</w:t>
      </w:r>
      <w:r w:rsidR="000534C3">
        <w:rPr>
          <w:b/>
          <w:sz w:val="28"/>
        </w:rPr>
        <w:t>м</w:t>
      </w:r>
      <w:r w:rsidRPr="001B3DF3">
        <w:rPr>
          <w:b/>
          <w:sz w:val="28"/>
        </w:rPr>
        <w:t xml:space="preserve"> вознаграждени</w:t>
      </w:r>
      <w:r w:rsidR="000534C3">
        <w:rPr>
          <w:b/>
          <w:sz w:val="28"/>
        </w:rPr>
        <w:t>и</w:t>
      </w:r>
      <w:r w:rsidRPr="001B3DF3">
        <w:rPr>
          <w:b/>
          <w:sz w:val="28"/>
        </w:rPr>
        <w:t xml:space="preserve"> </w:t>
      </w:r>
    </w:p>
    <w:p w:rsidR="00AC4181" w:rsidRDefault="001B3DF3" w:rsidP="00F4564A">
      <w:pPr>
        <w:jc w:val="center"/>
        <w:rPr>
          <w:b/>
          <w:sz w:val="28"/>
        </w:rPr>
      </w:pPr>
      <w:r w:rsidRPr="001B3DF3">
        <w:rPr>
          <w:b/>
          <w:sz w:val="28"/>
        </w:rPr>
        <w:t xml:space="preserve">советникам директоров по воспитанию </w:t>
      </w:r>
    </w:p>
    <w:p w:rsidR="00AC4181" w:rsidRDefault="001B3DF3" w:rsidP="00F4564A">
      <w:pPr>
        <w:jc w:val="center"/>
        <w:rPr>
          <w:b/>
          <w:sz w:val="28"/>
        </w:rPr>
      </w:pPr>
      <w:r w:rsidRPr="001B3DF3">
        <w:rPr>
          <w:b/>
          <w:sz w:val="28"/>
        </w:rPr>
        <w:t xml:space="preserve">и взаимодействию </w:t>
      </w:r>
      <w:r w:rsidRPr="00CC7218">
        <w:rPr>
          <w:b/>
          <w:sz w:val="28"/>
        </w:rPr>
        <w:t xml:space="preserve">с детскими общественными </w:t>
      </w:r>
    </w:p>
    <w:p w:rsidR="00AC4181" w:rsidRDefault="001B3DF3" w:rsidP="00F4564A">
      <w:pPr>
        <w:jc w:val="center"/>
        <w:rPr>
          <w:b/>
          <w:sz w:val="28"/>
        </w:rPr>
      </w:pPr>
      <w:r w:rsidRPr="00CC7218">
        <w:rPr>
          <w:b/>
          <w:sz w:val="28"/>
        </w:rPr>
        <w:t xml:space="preserve">объединениями муниципальных общеобразовательных </w:t>
      </w:r>
    </w:p>
    <w:p w:rsidR="00AC4181" w:rsidRDefault="001B3DF3" w:rsidP="00F4564A">
      <w:pPr>
        <w:jc w:val="center"/>
        <w:rPr>
          <w:b/>
          <w:sz w:val="28"/>
        </w:rPr>
      </w:pPr>
      <w:r w:rsidRPr="00CC7218">
        <w:rPr>
          <w:b/>
          <w:sz w:val="28"/>
        </w:rPr>
        <w:t>организаций,</w:t>
      </w:r>
      <w:r w:rsidRPr="001B3DF3">
        <w:rPr>
          <w:b/>
          <w:sz w:val="28"/>
        </w:rPr>
        <w:t xml:space="preserve"> </w:t>
      </w:r>
      <w:r w:rsidR="000534C3">
        <w:rPr>
          <w:b/>
          <w:sz w:val="28"/>
        </w:rPr>
        <w:t>подведомственны</w:t>
      </w:r>
      <w:r w:rsidR="00C85B06">
        <w:rPr>
          <w:b/>
          <w:sz w:val="28"/>
        </w:rPr>
        <w:t>х</w:t>
      </w:r>
      <w:r w:rsidR="000534C3">
        <w:rPr>
          <w:b/>
          <w:sz w:val="28"/>
        </w:rPr>
        <w:t xml:space="preserve"> управлению </w:t>
      </w:r>
    </w:p>
    <w:p w:rsidR="00AC4181" w:rsidRDefault="000534C3" w:rsidP="00F4564A">
      <w:pPr>
        <w:jc w:val="center"/>
        <w:rPr>
          <w:b/>
          <w:sz w:val="28"/>
        </w:rPr>
      </w:pPr>
      <w:r>
        <w:rPr>
          <w:b/>
          <w:sz w:val="28"/>
        </w:rPr>
        <w:t xml:space="preserve">образования администрации муниципального </w:t>
      </w:r>
    </w:p>
    <w:p w:rsidR="001B3DF3" w:rsidRDefault="00AC4181" w:rsidP="00F4564A">
      <w:pPr>
        <w:jc w:val="center"/>
        <w:rPr>
          <w:b/>
          <w:sz w:val="28"/>
        </w:rPr>
      </w:pPr>
      <w:r>
        <w:rPr>
          <w:b/>
          <w:sz w:val="28"/>
        </w:rPr>
        <w:t>о</w:t>
      </w:r>
      <w:r w:rsidR="000534C3">
        <w:rPr>
          <w:b/>
          <w:sz w:val="28"/>
        </w:rPr>
        <w:t>бразования Туапсинский район</w:t>
      </w:r>
    </w:p>
    <w:p w:rsidR="001B3DF3" w:rsidRDefault="001B3DF3" w:rsidP="00F4564A">
      <w:pPr>
        <w:jc w:val="center"/>
        <w:rPr>
          <w:b/>
          <w:sz w:val="28"/>
        </w:rPr>
      </w:pPr>
    </w:p>
    <w:p w:rsidR="007634BD" w:rsidRDefault="00F95115" w:rsidP="00F95115">
      <w:pPr>
        <w:ind w:firstLine="709"/>
        <w:jc w:val="both"/>
        <w:rPr>
          <w:sz w:val="28"/>
        </w:rPr>
      </w:pPr>
      <w:proofErr w:type="gramStart"/>
      <w:r w:rsidRPr="00F95115">
        <w:rPr>
          <w:sz w:val="28"/>
        </w:rPr>
        <w:t xml:space="preserve">В соответствии с Трудовым кодексом Российской Федерации, Бюджетным кодексом Российской Федерации, Федеральным законом </w:t>
      </w:r>
      <w:r>
        <w:rPr>
          <w:sz w:val="28"/>
        </w:rPr>
        <w:t xml:space="preserve">                    </w:t>
      </w:r>
      <w:r w:rsidRPr="00F95115">
        <w:rPr>
          <w:sz w:val="28"/>
        </w:rPr>
        <w:t>от 29 декабря 2012 г.</w:t>
      </w:r>
      <w:r>
        <w:rPr>
          <w:sz w:val="28"/>
        </w:rPr>
        <w:t xml:space="preserve"> </w:t>
      </w:r>
      <w:r w:rsidRPr="00F95115">
        <w:rPr>
          <w:sz w:val="28"/>
        </w:rPr>
        <w:t>№ 273-ФЗ "Об образовании в Российской Федерации", постановлением Правительства Российской Федерации от 30 мая 2024 г. № 717 "Об утверждении Правил предоставления и распределения иных межбюджетных трансфертов из федерального бюджета бюджетам субъектов Российской Федерации, бюджетам г. Байконура и федеральной территории "Сириус" на обеспечение выплат</w:t>
      </w:r>
      <w:proofErr w:type="gramEnd"/>
      <w:r w:rsidRPr="00F95115">
        <w:rPr>
          <w:sz w:val="28"/>
        </w:rPr>
        <w:t xml:space="preserve"> ежемесячного денежного вознаграждения </w:t>
      </w:r>
      <w:proofErr w:type="gramStart"/>
      <w:r w:rsidRPr="00F95115">
        <w:rPr>
          <w:sz w:val="28"/>
        </w:rPr>
        <w:t xml:space="preserve">советникам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 </w:t>
      </w:r>
      <w:r w:rsidR="00521463">
        <w:rPr>
          <w:sz w:val="28"/>
        </w:rPr>
        <w:t>п</w:t>
      </w:r>
      <w:r w:rsidRPr="00F95115">
        <w:rPr>
          <w:sz w:val="28"/>
        </w:rPr>
        <w:t xml:space="preserve">остановлением главы администрации (губернатора) Краснодарского края от </w:t>
      </w:r>
      <w:r w:rsidR="00521463">
        <w:rPr>
          <w:sz w:val="28"/>
        </w:rPr>
        <w:t xml:space="preserve">19 августа </w:t>
      </w:r>
      <w:r w:rsidRPr="00F95115">
        <w:rPr>
          <w:sz w:val="28"/>
        </w:rPr>
        <w:t>20</w:t>
      </w:r>
      <w:r w:rsidR="00521463">
        <w:rPr>
          <w:sz w:val="28"/>
        </w:rPr>
        <w:t>24</w:t>
      </w:r>
      <w:r w:rsidRPr="00F95115">
        <w:rPr>
          <w:sz w:val="28"/>
        </w:rPr>
        <w:t xml:space="preserve"> г. № </w:t>
      </w:r>
      <w:r w:rsidR="00521463">
        <w:rPr>
          <w:sz w:val="28"/>
        </w:rPr>
        <w:t xml:space="preserve">519 </w:t>
      </w:r>
      <w:r w:rsidR="00AC4181">
        <w:rPr>
          <w:sz w:val="28"/>
        </w:rPr>
        <w:t xml:space="preserve">                                </w:t>
      </w:r>
      <w:r w:rsidR="00521463">
        <w:rPr>
          <w:sz w:val="28"/>
        </w:rPr>
        <w:t>«О ежемесячном денежном вознаграждении</w:t>
      </w:r>
      <w:r>
        <w:rPr>
          <w:sz w:val="28"/>
        </w:rPr>
        <w:t xml:space="preserve">  </w:t>
      </w:r>
      <w:r w:rsidR="00521463" w:rsidRPr="00F95115">
        <w:rPr>
          <w:sz w:val="28"/>
        </w:rPr>
        <w:t>советник</w:t>
      </w:r>
      <w:r w:rsidR="00521463">
        <w:rPr>
          <w:sz w:val="28"/>
        </w:rPr>
        <w:t>ов</w:t>
      </w:r>
      <w:r w:rsidR="00521463" w:rsidRPr="00F95115">
        <w:rPr>
          <w:sz w:val="28"/>
        </w:rPr>
        <w:t xml:space="preserve"> директоров </w:t>
      </w:r>
      <w:r w:rsidR="00AC4181">
        <w:rPr>
          <w:sz w:val="28"/>
        </w:rPr>
        <w:t xml:space="preserve">                       </w:t>
      </w:r>
      <w:r w:rsidR="00521463" w:rsidRPr="00F95115">
        <w:rPr>
          <w:sz w:val="28"/>
        </w:rPr>
        <w:t>по воспитанию и взаимодействию с детскими общественными объединениями государственных</w:t>
      </w:r>
      <w:proofErr w:type="gramEnd"/>
      <w:r w:rsidR="00521463" w:rsidRPr="00F95115">
        <w:rPr>
          <w:sz w:val="28"/>
        </w:rPr>
        <w:t xml:space="preserve"> общеобразовательных организаций и профессиональных образовательных организаций</w:t>
      </w:r>
      <w:r w:rsidR="00521463">
        <w:rPr>
          <w:sz w:val="28"/>
        </w:rPr>
        <w:t>»</w:t>
      </w:r>
      <w:r>
        <w:rPr>
          <w:sz w:val="28"/>
        </w:rPr>
        <w:t xml:space="preserve">  </w:t>
      </w:r>
      <w:proofErr w:type="gramStart"/>
      <w:r w:rsidRPr="00F95115">
        <w:rPr>
          <w:sz w:val="28"/>
        </w:rPr>
        <w:t>п</w:t>
      </w:r>
      <w:proofErr w:type="gramEnd"/>
      <w:r w:rsidRPr="00F95115">
        <w:rPr>
          <w:sz w:val="28"/>
        </w:rPr>
        <w:t xml:space="preserve"> о с т а н о в л я ю:</w:t>
      </w:r>
    </w:p>
    <w:p w:rsidR="00F95115" w:rsidRDefault="00F95115" w:rsidP="00F95115">
      <w:pPr>
        <w:ind w:firstLine="709"/>
        <w:jc w:val="both"/>
        <w:rPr>
          <w:sz w:val="28"/>
        </w:rPr>
      </w:pPr>
      <w:r>
        <w:rPr>
          <w:sz w:val="28"/>
        </w:rPr>
        <w:t xml:space="preserve">1. </w:t>
      </w:r>
      <w:proofErr w:type="gramStart"/>
      <w:r w:rsidRPr="00F95115">
        <w:rPr>
          <w:sz w:val="28"/>
        </w:rPr>
        <w:t xml:space="preserve">Установить с 1 сентября 2024 г. ежемесячное денежное вознаграждение советникам директоров по воспитанию и взаимодействию с детскими общественными объединениями </w:t>
      </w:r>
      <w:r w:rsidR="00521463">
        <w:rPr>
          <w:sz w:val="28"/>
        </w:rPr>
        <w:t>муниципальных</w:t>
      </w:r>
      <w:r w:rsidRPr="00F95115">
        <w:rPr>
          <w:sz w:val="28"/>
        </w:rPr>
        <w:t xml:space="preserve"> </w:t>
      </w:r>
      <w:r w:rsidR="00521463">
        <w:rPr>
          <w:sz w:val="28"/>
        </w:rPr>
        <w:t>общеобразовательных организаций</w:t>
      </w:r>
      <w:r w:rsidR="00F14B08">
        <w:rPr>
          <w:sz w:val="28"/>
        </w:rPr>
        <w:t xml:space="preserve"> муниципального образования Туапсинский район</w:t>
      </w:r>
      <w:r w:rsidR="00521463">
        <w:rPr>
          <w:sz w:val="28"/>
        </w:rPr>
        <w:t>, подведомственны</w:t>
      </w:r>
      <w:r w:rsidR="00C85B06">
        <w:rPr>
          <w:sz w:val="28"/>
        </w:rPr>
        <w:t>х</w:t>
      </w:r>
      <w:r w:rsidR="00521463">
        <w:rPr>
          <w:sz w:val="28"/>
        </w:rPr>
        <w:t xml:space="preserve"> управлению образования администрации муниципального</w:t>
      </w:r>
      <w:r w:rsidR="000534C3">
        <w:rPr>
          <w:sz w:val="28"/>
        </w:rPr>
        <w:t xml:space="preserve"> </w:t>
      </w:r>
      <w:r w:rsidR="000534C3">
        <w:rPr>
          <w:sz w:val="28"/>
        </w:rPr>
        <w:lastRenderedPageBreak/>
        <w:t>образования Туапсинский район</w:t>
      </w:r>
      <w:r>
        <w:rPr>
          <w:sz w:val="28"/>
        </w:rPr>
        <w:t xml:space="preserve"> в размере 5 000 (пяти</w:t>
      </w:r>
      <w:r w:rsidRPr="00F95115">
        <w:rPr>
          <w:sz w:val="28"/>
        </w:rPr>
        <w:t xml:space="preserve"> тысяч) рублей за счет средств бюджет</w:t>
      </w:r>
      <w:r w:rsidR="00F14B08">
        <w:rPr>
          <w:sz w:val="28"/>
        </w:rPr>
        <w:t>а</w:t>
      </w:r>
      <w:r w:rsidR="000534C3">
        <w:rPr>
          <w:sz w:val="28"/>
        </w:rPr>
        <w:t xml:space="preserve"> </w:t>
      </w:r>
      <w:r w:rsidRPr="00F95115">
        <w:rPr>
          <w:sz w:val="28"/>
        </w:rPr>
        <w:t>Краснодарского края, источником финансового обеспечения которых</w:t>
      </w:r>
      <w:r>
        <w:rPr>
          <w:sz w:val="28"/>
        </w:rPr>
        <w:t xml:space="preserve"> </w:t>
      </w:r>
      <w:r w:rsidRPr="00F95115">
        <w:rPr>
          <w:sz w:val="28"/>
        </w:rPr>
        <w:t xml:space="preserve">являются иные межбюджетные трансферты, предоставленные </w:t>
      </w:r>
      <w:r w:rsidR="00AC4181">
        <w:rPr>
          <w:sz w:val="28"/>
        </w:rPr>
        <w:t xml:space="preserve">                    </w:t>
      </w:r>
      <w:r w:rsidRPr="00F95115">
        <w:rPr>
          <w:sz w:val="28"/>
        </w:rPr>
        <w:t>из федерального бюджета на</w:t>
      </w:r>
      <w:proofErr w:type="gramEnd"/>
      <w:r w:rsidRPr="00F95115">
        <w:rPr>
          <w:sz w:val="28"/>
        </w:rPr>
        <w:t xml:space="preserve"> соответствующие цели.</w:t>
      </w:r>
    </w:p>
    <w:p w:rsidR="007634BD" w:rsidRDefault="00F95115" w:rsidP="007634BD">
      <w:pPr>
        <w:ind w:firstLine="709"/>
        <w:jc w:val="both"/>
        <w:rPr>
          <w:sz w:val="28"/>
        </w:rPr>
      </w:pPr>
      <w:r>
        <w:rPr>
          <w:sz w:val="28"/>
        </w:rPr>
        <w:t>2</w:t>
      </w:r>
      <w:r w:rsidR="007634BD">
        <w:rPr>
          <w:sz w:val="28"/>
        </w:rPr>
        <w:t xml:space="preserve">. Утвердить Порядок осуществления выплат ежемесячного денежного вознаграждения </w:t>
      </w:r>
      <w:r w:rsidR="007634BD" w:rsidRPr="007634BD">
        <w:rPr>
          <w:sz w:val="28"/>
        </w:rPr>
        <w:t xml:space="preserve">советникам директоров по воспитанию и взаимодействию </w:t>
      </w:r>
      <w:r>
        <w:rPr>
          <w:sz w:val="28"/>
        </w:rPr>
        <w:t xml:space="preserve">                </w:t>
      </w:r>
      <w:r w:rsidR="007634BD" w:rsidRPr="007634BD">
        <w:rPr>
          <w:sz w:val="28"/>
        </w:rPr>
        <w:t xml:space="preserve">с детскими общественными объединениями муниципальных общеобразовательных организаций, </w:t>
      </w:r>
      <w:r w:rsidR="00C85B06">
        <w:rPr>
          <w:sz w:val="28"/>
        </w:rPr>
        <w:t xml:space="preserve">подведомственных управлению образования администрации муниципального образования Туапсинский район </w:t>
      </w:r>
      <w:r>
        <w:rPr>
          <w:sz w:val="28"/>
        </w:rPr>
        <w:t>согласно приложению</w:t>
      </w:r>
      <w:r w:rsidR="003C12F2">
        <w:rPr>
          <w:sz w:val="28"/>
        </w:rPr>
        <w:t xml:space="preserve"> </w:t>
      </w:r>
      <w:r w:rsidR="000534C3">
        <w:rPr>
          <w:sz w:val="28"/>
        </w:rPr>
        <w:t>1</w:t>
      </w:r>
      <w:r>
        <w:rPr>
          <w:sz w:val="28"/>
        </w:rPr>
        <w:t xml:space="preserve"> к настоящему постановлению.</w:t>
      </w:r>
    </w:p>
    <w:p w:rsidR="00521463" w:rsidRDefault="00F14B08" w:rsidP="007634BD">
      <w:pPr>
        <w:ind w:firstLine="709"/>
        <w:jc w:val="both"/>
        <w:rPr>
          <w:sz w:val="28"/>
        </w:rPr>
      </w:pPr>
      <w:r>
        <w:rPr>
          <w:sz w:val="28"/>
        </w:rPr>
        <w:t xml:space="preserve">3. </w:t>
      </w:r>
      <w:proofErr w:type="gramStart"/>
      <w:r>
        <w:rPr>
          <w:sz w:val="28"/>
        </w:rPr>
        <w:t>Утвердить</w:t>
      </w:r>
      <w:r w:rsidR="003C12F2">
        <w:rPr>
          <w:sz w:val="28"/>
        </w:rPr>
        <w:t xml:space="preserve"> Порядок </w:t>
      </w:r>
      <w:r w:rsidR="00853A6D" w:rsidRPr="00853A6D">
        <w:rPr>
          <w:sz w:val="28"/>
        </w:rPr>
        <w:t xml:space="preserve">определения объема и условия предоставления субсидий на иные цели, не связанные с возмещением нормативных затрат </w:t>
      </w:r>
      <w:r w:rsidR="00AC4181">
        <w:rPr>
          <w:sz w:val="28"/>
        </w:rPr>
        <w:t xml:space="preserve">                </w:t>
      </w:r>
      <w:r w:rsidR="00853A6D" w:rsidRPr="00853A6D">
        <w:rPr>
          <w:sz w:val="28"/>
        </w:rPr>
        <w:t xml:space="preserve">на выполнение муниципального задания, на реализацию мероприятий муниципальной программы «Развитие образования в муниципальном образовании Туапсинский район» муниципальным бюджетным и автономным учреждениям, подведомственным управлению образования администрации муниципального образования Туапсинский район на осуществления выплат ежемесячного денежного вознаграждения советникам директоров </w:t>
      </w:r>
      <w:r w:rsidR="00AC4181">
        <w:rPr>
          <w:sz w:val="28"/>
        </w:rPr>
        <w:t xml:space="preserve">                             </w:t>
      </w:r>
      <w:r w:rsidR="00853A6D" w:rsidRPr="00853A6D">
        <w:rPr>
          <w:sz w:val="28"/>
        </w:rPr>
        <w:t>по воспитанию и взаимодействию с детскими</w:t>
      </w:r>
      <w:proofErr w:type="gramEnd"/>
      <w:r w:rsidR="00853A6D" w:rsidRPr="00853A6D">
        <w:rPr>
          <w:sz w:val="28"/>
        </w:rPr>
        <w:t xml:space="preserve"> общественными объединениями муниципальных общеобразовательных организаций, расположенных </w:t>
      </w:r>
      <w:r w:rsidR="00AC4181">
        <w:rPr>
          <w:sz w:val="28"/>
        </w:rPr>
        <w:t xml:space="preserve">                        </w:t>
      </w:r>
      <w:r w:rsidR="00853A6D" w:rsidRPr="00853A6D">
        <w:rPr>
          <w:sz w:val="28"/>
        </w:rPr>
        <w:t xml:space="preserve">на территории муниципального образования Туапсинский район </w:t>
      </w:r>
      <w:r w:rsidR="000534C3">
        <w:rPr>
          <w:sz w:val="28"/>
        </w:rPr>
        <w:t>согласно приложению</w:t>
      </w:r>
      <w:r w:rsidR="003C12F2">
        <w:rPr>
          <w:sz w:val="28"/>
        </w:rPr>
        <w:t xml:space="preserve"> </w:t>
      </w:r>
      <w:r w:rsidR="000534C3">
        <w:rPr>
          <w:sz w:val="28"/>
        </w:rPr>
        <w:t>2</w:t>
      </w:r>
      <w:r w:rsidR="00521463">
        <w:rPr>
          <w:sz w:val="28"/>
        </w:rPr>
        <w:t>.</w:t>
      </w:r>
    </w:p>
    <w:p w:rsidR="003C12F2" w:rsidRDefault="003C12F2" w:rsidP="003C12F2">
      <w:pPr>
        <w:ind w:firstLine="709"/>
        <w:jc w:val="both"/>
        <w:rPr>
          <w:sz w:val="28"/>
        </w:rPr>
      </w:pPr>
      <w:r w:rsidRPr="00992447">
        <w:rPr>
          <w:sz w:val="28"/>
        </w:rPr>
        <w:t xml:space="preserve">4. </w:t>
      </w:r>
      <w:proofErr w:type="gramStart"/>
      <w:r w:rsidRPr="00992447">
        <w:rPr>
          <w:sz w:val="28"/>
        </w:rPr>
        <w:t xml:space="preserve">Утвердить форму заявки о наличии потребности в обеспечении выплат денежного вознаграждения советникам директоров по воспитанию </w:t>
      </w:r>
      <w:r w:rsidR="00AC4181">
        <w:rPr>
          <w:sz w:val="28"/>
        </w:rPr>
        <w:t xml:space="preserve">                              </w:t>
      </w:r>
      <w:r w:rsidRPr="00992447">
        <w:rPr>
          <w:sz w:val="28"/>
        </w:rPr>
        <w:t xml:space="preserve">и взаимодействию с детскими общественными объединениями </w:t>
      </w:r>
      <w:r w:rsidR="00AC4181">
        <w:rPr>
          <w:sz w:val="28"/>
        </w:rPr>
        <w:t xml:space="preserve">                                    </w:t>
      </w:r>
      <w:r w:rsidRPr="00992447">
        <w:rPr>
          <w:sz w:val="28"/>
        </w:rPr>
        <w:t xml:space="preserve">в общеобразовательной организации согласно приложению к Порядку определения объема и условия предоставления субсидий на иные цели, </w:t>
      </w:r>
      <w:r w:rsidR="00AC4181">
        <w:rPr>
          <w:sz w:val="28"/>
        </w:rPr>
        <w:t xml:space="preserve">                   </w:t>
      </w:r>
      <w:r w:rsidRPr="00992447">
        <w:rPr>
          <w:sz w:val="28"/>
        </w:rPr>
        <w:t>не связанные с возмещением нормативных затрат на выполнение муниципального задания, на реализацию мероприятий муниципальной программы «Развитие образования в муниципальном образовании Туапсинский район» муниципальным</w:t>
      </w:r>
      <w:proofErr w:type="gramEnd"/>
      <w:r w:rsidRPr="00992447">
        <w:rPr>
          <w:sz w:val="28"/>
        </w:rPr>
        <w:t xml:space="preserve"> бюджетным и автономным учреждениям, подведомственным управлению образования администрации муниципального образования Туапсинский район на осуществления выплат ежемесячного денежного вознаграждения советникам директоров по воспитанию </w:t>
      </w:r>
      <w:r w:rsidR="00AC4181">
        <w:rPr>
          <w:sz w:val="28"/>
        </w:rPr>
        <w:t xml:space="preserve">                           </w:t>
      </w:r>
      <w:r w:rsidRPr="00992447">
        <w:rPr>
          <w:sz w:val="28"/>
        </w:rPr>
        <w:t>и взаимодействию с детскими общественными объединениями муниципальных общеобразовательных организаций, расположенных на территории муниципального образования Туапсинский район.</w:t>
      </w:r>
    </w:p>
    <w:p w:rsidR="007634BD" w:rsidRDefault="00992447" w:rsidP="007634BD">
      <w:pPr>
        <w:ind w:firstLine="709"/>
        <w:jc w:val="both"/>
        <w:rPr>
          <w:sz w:val="28"/>
        </w:rPr>
      </w:pPr>
      <w:r>
        <w:rPr>
          <w:sz w:val="28"/>
        </w:rPr>
        <w:t>5</w:t>
      </w:r>
      <w:r w:rsidR="007634BD">
        <w:rPr>
          <w:sz w:val="28"/>
        </w:rPr>
        <w:t xml:space="preserve">. </w:t>
      </w:r>
      <w:r w:rsidR="007634BD" w:rsidRPr="007634BD">
        <w:rPr>
          <w:sz w:val="28"/>
        </w:rPr>
        <w:t>Опубликовать настоящее постановление в средстве массовой информации Туапсинского район</w:t>
      </w:r>
      <w:r w:rsidR="00F95115">
        <w:rPr>
          <w:sz w:val="28"/>
        </w:rPr>
        <w:t xml:space="preserve">а – газете «Черноморье сегодня» и </w:t>
      </w:r>
      <w:proofErr w:type="gramStart"/>
      <w:r w:rsidR="00F95115">
        <w:rPr>
          <w:sz w:val="28"/>
        </w:rPr>
        <w:t>р</w:t>
      </w:r>
      <w:r w:rsidR="007634BD" w:rsidRPr="007634BD">
        <w:rPr>
          <w:sz w:val="28"/>
        </w:rPr>
        <w:t>азместить</w:t>
      </w:r>
      <w:proofErr w:type="gramEnd"/>
      <w:r w:rsidR="007634BD" w:rsidRPr="007634BD">
        <w:rPr>
          <w:sz w:val="28"/>
        </w:rPr>
        <w:t xml:space="preserve"> настоящее постановление на официальном сайте администрации муниципального образования Туапсинский район в информационно-телекоммуникационной сети «Интернет».</w:t>
      </w:r>
    </w:p>
    <w:p w:rsidR="007634BD" w:rsidRDefault="00992447" w:rsidP="007634BD">
      <w:pPr>
        <w:ind w:firstLine="709"/>
        <w:jc w:val="both"/>
        <w:rPr>
          <w:sz w:val="28"/>
        </w:rPr>
      </w:pPr>
      <w:r>
        <w:rPr>
          <w:sz w:val="28"/>
        </w:rPr>
        <w:t>6</w:t>
      </w:r>
      <w:r w:rsidR="007634BD">
        <w:rPr>
          <w:sz w:val="28"/>
        </w:rPr>
        <w:t xml:space="preserve">. </w:t>
      </w:r>
      <w:proofErr w:type="gramStart"/>
      <w:r w:rsidR="007634BD" w:rsidRPr="007634BD">
        <w:rPr>
          <w:sz w:val="28"/>
        </w:rPr>
        <w:t>Контроль за</w:t>
      </w:r>
      <w:proofErr w:type="gramEnd"/>
      <w:r w:rsidR="007634BD" w:rsidRPr="007634BD">
        <w:rPr>
          <w:sz w:val="28"/>
        </w:rPr>
        <w:t xml:space="preserve"> выполнением настоящего постановления возложить          на заместителя главы администрации муниципального образования Туапсинский район Ачмизова А.Р. </w:t>
      </w:r>
    </w:p>
    <w:p w:rsidR="001D14A3" w:rsidRDefault="00992447" w:rsidP="007634BD">
      <w:pPr>
        <w:ind w:firstLine="709"/>
        <w:jc w:val="both"/>
        <w:rPr>
          <w:sz w:val="28"/>
        </w:rPr>
      </w:pPr>
      <w:r>
        <w:rPr>
          <w:sz w:val="28"/>
        </w:rPr>
        <w:lastRenderedPageBreak/>
        <w:t>7</w:t>
      </w:r>
      <w:r w:rsidR="007634BD">
        <w:rPr>
          <w:sz w:val="28"/>
        </w:rPr>
        <w:t xml:space="preserve">. </w:t>
      </w:r>
      <w:r w:rsidR="007634BD" w:rsidRPr="007634BD">
        <w:rPr>
          <w:sz w:val="28"/>
        </w:rPr>
        <w:t>Постановление вступает в</w:t>
      </w:r>
      <w:r w:rsidR="007634BD">
        <w:rPr>
          <w:sz w:val="28"/>
        </w:rPr>
        <w:t xml:space="preserve"> силу со дня его официального опубликования</w:t>
      </w:r>
      <w:r w:rsidR="000534C3">
        <w:rPr>
          <w:sz w:val="28"/>
        </w:rPr>
        <w:t xml:space="preserve"> и распро</w:t>
      </w:r>
      <w:r w:rsidR="003C12F2">
        <w:rPr>
          <w:sz w:val="28"/>
        </w:rPr>
        <w:t xml:space="preserve">страняется на </w:t>
      </w:r>
      <w:proofErr w:type="gramStart"/>
      <w:r w:rsidR="003C12F2">
        <w:rPr>
          <w:sz w:val="28"/>
        </w:rPr>
        <w:t>правоотношения</w:t>
      </w:r>
      <w:proofErr w:type="gramEnd"/>
      <w:r w:rsidR="00C45687">
        <w:rPr>
          <w:sz w:val="28"/>
        </w:rPr>
        <w:t xml:space="preserve"> возникшие                             </w:t>
      </w:r>
      <w:r w:rsidR="003C12F2">
        <w:rPr>
          <w:sz w:val="28"/>
        </w:rPr>
        <w:t>с 1 сентября 2024 г</w:t>
      </w:r>
      <w:r w:rsidR="007634BD">
        <w:rPr>
          <w:sz w:val="28"/>
        </w:rPr>
        <w:t xml:space="preserve">. </w:t>
      </w:r>
    </w:p>
    <w:p w:rsidR="00C01B6D" w:rsidRDefault="00C01B6D" w:rsidP="007634BD">
      <w:pPr>
        <w:ind w:firstLine="709"/>
        <w:jc w:val="both"/>
        <w:rPr>
          <w:sz w:val="28"/>
        </w:rPr>
      </w:pPr>
    </w:p>
    <w:p w:rsidR="00C01B6D" w:rsidRDefault="00C01B6D" w:rsidP="007634BD">
      <w:pPr>
        <w:ind w:firstLine="709"/>
        <w:jc w:val="both"/>
        <w:rPr>
          <w:sz w:val="28"/>
        </w:rPr>
      </w:pPr>
    </w:p>
    <w:p w:rsidR="00C01B6D" w:rsidRDefault="00C01B6D" w:rsidP="00C01B6D">
      <w:pPr>
        <w:jc w:val="both"/>
        <w:rPr>
          <w:sz w:val="28"/>
        </w:rPr>
      </w:pPr>
      <w:r>
        <w:rPr>
          <w:sz w:val="28"/>
        </w:rPr>
        <w:t>Глава</w:t>
      </w:r>
    </w:p>
    <w:p w:rsidR="00C01B6D" w:rsidRDefault="00C01B6D" w:rsidP="00C01B6D">
      <w:pPr>
        <w:jc w:val="both"/>
        <w:rPr>
          <w:sz w:val="28"/>
        </w:rPr>
      </w:pPr>
      <w:r>
        <w:rPr>
          <w:sz w:val="28"/>
        </w:rPr>
        <w:t xml:space="preserve">муниципального образования </w:t>
      </w:r>
    </w:p>
    <w:p w:rsidR="00C01B6D" w:rsidRDefault="00C01B6D" w:rsidP="00C01B6D">
      <w:pPr>
        <w:tabs>
          <w:tab w:val="left" w:pos="8222"/>
        </w:tabs>
        <w:jc w:val="both"/>
        <w:rPr>
          <w:sz w:val="28"/>
        </w:rPr>
      </w:pPr>
      <w:r>
        <w:rPr>
          <w:sz w:val="28"/>
        </w:rPr>
        <w:t>Туапсинский район</w:t>
      </w:r>
      <w:r>
        <w:rPr>
          <w:sz w:val="28"/>
        </w:rPr>
        <w:tab/>
        <w:t xml:space="preserve"> С.А. Бойко</w:t>
      </w:r>
    </w:p>
    <w:p w:rsidR="001D14A3" w:rsidRDefault="001D14A3" w:rsidP="00C510A4">
      <w:pPr>
        <w:rPr>
          <w:sz w:val="28"/>
        </w:rPr>
      </w:pPr>
    </w:p>
    <w:p w:rsidR="001D14A3" w:rsidRDefault="001D14A3" w:rsidP="00C510A4">
      <w:pPr>
        <w:rPr>
          <w:sz w:val="28"/>
        </w:rPr>
      </w:pPr>
    </w:p>
    <w:p w:rsidR="001D14A3" w:rsidRDefault="001D14A3" w:rsidP="00C510A4">
      <w:pPr>
        <w:rPr>
          <w:sz w:val="28"/>
        </w:rPr>
      </w:pPr>
    </w:p>
    <w:p w:rsidR="001D14A3" w:rsidRDefault="001D14A3" w:rsidP="00C510A4">
      <w:pPr>
        <w:rPr>
          <w:sz w:val="28"/>
        </w:rPr>
      </w:pPr>
    </w:p>
    <w:p w:rsidR="001D14A3" w:rsidRDefault="001D14A3" w:rsidP="00C510A4">
      <w:pPr>
        <w:rPr>
          <w:sz w:val="28"/>
        </w:rPr>
      </w:pPr>
    </w:p>
    <w:p w:rsidR="001D14A3" w:rsidRDefault="001D14A3" w:rsidP="00C510A4">
      <w:pPr>
        <w:rPr>
          <w:sz w:val="28"/>
        </w:rPr>
      </w:pPr>
    </w:p>
    <w:p w:rsidR="001D14A3" w:rsidRDefault="001D14A3" w:rsidP="00C510A4">
      <w:pPr>
        <w:rPr>
          <w:sz w:val="28"/>
        </w:rPr>
      </w:pPr>
    </w:p>
    <w:p w:rsidR="001D14A3" w:rsidRDefault="001D14A3" w:rsidP="00C510A4">
      <w:pPr>
        <w:rPr>
          <w:sz w:val="28"/>
        </w:rPr>
      </w:pPr>
    </w:p>
    <w:p w:rsidR="001D14A3" w:rsidRDefault="001D14A3" w:rsidP="00C510A4">
      <w:pPr>
        <w:rPr>
          <w:sz w:val="28"/>
        </w:rPr>
      </w:pPr>
    </w:p>
    <w:p w:rsidR="00E63DCB" w:rsidRDefault="00E63DCB" w:rsidP="00C510A4">
      <w:pPr>
        <w:rPr>
          <w:sz w:val="28"/>
        </w:rPr>
      </w:pPr>
    </w:p>
    <w:p w:rsidR="00E63DCB" w:rsidRDefault="00E63DCB" w:rsidP="00C510A4">
      <w:pPr>
        <w:rPr>
          <w:sz w:val="28"/>
        </w:rPr>
      </w:pPr>
    </w:p>
    <w:p w:rsidR="00E63DCB" w:rsidRDefault="00E63DCB" w:rsidP="00C510A4">
      <w:pPr>
        <w:rPr>
          <w:sz w:val="28"/>
        </w:rPr>
      </w:pPr>
    </w:p>
    <w:p w:rsidR="00E63DCB" w:rsidRDefault="00E63DCB" w:rsidP="00C510A4">
      <w:pPr>
        <w:rPr>
          <w:sz w:val="28"/>
        </w:rPr>
      </w:pPr>
    </w:p>
    <w:p w:rsidR="00E63DCB" w:rsidRDefault="00E63DCB" w:rsidP="00C510A4">
      <w:pPr>
        <w:rPr>
          <w:sz w:val="28"/>
        </w:rPr>
      </w:pPr>
    </w:p>
    <w:p w:rsidR="00E63DCB" w:rsidRDefault="00E63DCB" w:rsidP="00C510A4">
      <w:pPr>
        <w:rPr>
          <w:sz w:val="28"/>
        </w:rPr>
      </w:pPr>
    </w:p>
    <w:p w:rsidR="00E63DCB" w:rsidRDefault="00E63DCB" w:rsidP="00C510A4">
      <w:pPr>
        <w:rPr>
          <w:sz w:val="28"/>
        </w:rPr>
      </w:pPr>
    </w:p>
    <w:p w:rsidR="00E63DCB" w:rsidRDefault="00E63DCB" w:rsidP="00C510A4">
      <w:pPr>
        <w:rPr>
          <w:sz w:val="28"/>
        </w:rPr>
      </w:pPr>
    </w:p>
    <w:p w:rsidR="00E63DCB" w:rsidRDefault="00E63DCB" w:rsidP="00C510A4">
      <w:pPr>
        <w:rPr>
          <w:sz w:val="28"/>
        </w:rPr>
      </w:pPr>
    </w:p>
    <w:p w:rsidR="00E63DCB" w:rsidRDefault="00E63DCB" w:rsidP="00C510A4">
      <w:pPr>
        <w:rPr>
          <w:sz w:val="28"/>
        </w:rPr>
      </w:pPr>
    </w:p>
    <w:p w:rsidR="00E63DCB" w:rsidRDefault="00E63DCB" w:rsidP="00C510A4">
      <w:pPr>
        <w:rPr>
          <w:sz w:val="28"/>
        </w:rPr>
      </w:pPr>
    </w:p>
    <w:p w:rsidR="00E63DCB" w:rsidRDefault="00E63DCB" w:rsidP="00C510A4">
      <w:pPr>
        <w:rPr>
          <w:sz w:val="28"/>
        </w:rPr>
      </w:pPr>
    </w:p>
    <w:p w:rsidR="00E63DCB" w:rsidRDefault="00E63DCB" w:rsidP="00C510A4">
      <w:pPr>
        <w:rPr>
          <w:sz w:val="28"/>
        </w:rPr>
      </w:pPr>
    </w:p>
    <w:p w:rsidR="00E63DCB" w:rsidRDefault="00E63DCB" w:rsidP="00C510A4">
      <w:pPr>
        <w:rPr>
          <w:sz w:val="28"/>
        </w:rPr>
      </w:pPr>
    </w:p>
    <w:p w:rsidR="00E63DCB" w:rsidRDefault="00E63DCB" w:rsidP="00C510A4">
      <w:pPr>
        <w:rPr>
          <w:sz w:val="28"/>
        </w:rPr>
      </w:pPr>
    </w:p>
    <w:p w:rsidR="00E63DCB" w:rsidRDefault="00E63DCB" w:rsidP="00C510A4">
      <w:pPr>
        <w:rPr>
          <w:sz w:val="28"/>
        </w:rPr>
      </w:pPr>
    </w:p>
    <w:p w:rsidR="00E63DCB" w:rsidRDefault="00E63DCB" w:rsidP="00C510A4">
      <w:pPr>
        <w:rPr>
          <w:sz w:val="28"/>
        </w:rPr>
      </w:pPr>
    </w:p>
    <w:p w:rsidR="00E63DCB" w:rsidRDefault="00E63DCB" w:rsidP="00C510A4">
      <w:pPr>
        <w:rPr>
          <w:sz w:val="28"/>
        </w:rPr>
      </w:pPr>
    </w:p>
    <w:p w:rsidR="00E63DCB" w:rsidRDefault="00E63DCB" w:rsidP="00C510A4">
      <w:pPr>
        <w:rPr>
          <w:sz w:val="28"/>
        </w:rPr>
      </w:pPr>
    </w:p>
    <w:p w:rsidR="00E63DCB" w:rsidRDefault="00E63DCB" w:rsidP="00C510A4">
      <w:pPr>
        <w:rPr>
          <w:sz w:val="28"/>
        </w:rPr>
      </w:pPr>
    </w:p>
    <w:p w:rsidR="00E63DCB" w:rsidRDefault="00E63DCB" w:rsidP="00C510A4">
      <w:pPr>
        <w:rPr>
          <w:sz w:val="28"/>
        </w:rPr>
      </w:pPr>
    </w:p>
    <w:p w:rsidR="00E63DCB" w:rsidRDefault="00E63DCB" w:rsidP="00C510A4">
      <w:pPr>
        <w:rPr>
          <w:sz w:val="28"/>
        </w:rPr>
      </w:pPr>
    </w:p>
    <w:p w:rsidR="00E63DCB" w:rsidRDefault="00E63DCB" w:rsidP="00C510A4">
      <w:pPr>
        <w:rPr>
          <w:sz w:val="28"/>
        </w:rPr>
      </w:pPr>
    </w:p>
    <w:p w:rsidR="00E63DCB" w:rsidRDefault="00E63DCB" w:rsidP="00C510A4">
      <w:pPr>
        <w:rPr>
          <w:sz w:val="28"/>
        </w:rPr>
      </w:pPr>
    </w:p>
    <w:p w:rsidR="00E63DCB" w:rsidRDefault="00E63DCB" w:rsidP="00C510A4">
      <w:pPr>
        <w:rPr>
          <w:sz w:val="28"/>
        </w:rPr>
      </w:pPr>
    </w:p>
    <w:p w:rsidR="00E63DCB" w:rsidRDefault="00E63DCB" w:rsidP="00C510A4">
      <w:pPr>
        <w:rPr>
          <w:sz w:val="28"/>
        </w:rPr>
      </w:pPr>
    </w:p>
    <w:p w:rsidR="00E63DCB" w:rsidRDefault="00E63DCB" w:rsidP="00C510A4">
      <w:pPr>
        <w:rPr>
          <w:sz w:val="28"/>
        </w:rPr>
      </w:pPr>
    </w:p>
    <w:p w:rsidR="00E63DCB" w:rsidRDefault="00E63DCB" w:rsidP="00C510A4">
      <w:pPr>
        <w:rPr>
          <w:sz w:val="28"/>
        </w:rPr>
      </w:pPr>
    </w:p>
    <w:p w:rsidR="00E63DCB" w:rsidRPr="00E63DCB" w:rsidRDefault="00E63DCB" w:rsidP="00E63DCB">
      <w:pPr>
        <w:widowControl w:val="0"/>
        <w:autoSpaceDE w:val="0"/>
        <w:autoSpaceDN w:val="0"/>
        <w:spacing w:before="76"/>
        <w:ind w:left="5488"/>
        <w:rPr>
          <w:sz w:val="28"/>
          <w:szCs w:val="28"/>
          <w:lang w:eastAsia="en-US"/>
        </w:rPr>
      </w:pPr>
      <w:r w:rsidRPr="00E63DCB">
        <w:rPr>
          <w:sz w:val="28"/>
          <w:szCs w:val="28"/>
          <w:lang w:eastAsia="en-US"/>
        </w:rPr>
        <w:t>Приложение 1</w:t>
      </w:r>
      <w:r w:rsidRPr="00E63DCB">
        <w:rPr>
          <w:spacing w:val="-10"/>
          <w:sz w:val="28"/>
          <w:szCs w:val="28"/>
          <w:lang w:eastAsia="en-US"/>
        </w:rPr>
        <w:t xml:space="preserve"> </w:t>
      </w:r>
    </w:p>
    <w:p w:rsidR="00E63DCB" w:rsidRPr="00E63DCB" w:rsidRDefault="00E63DCB" w:rsidP="00E63DCB">
      <w:pPr>
        <w:widowControl w:val="0"/>
        <w:autoSpaceDE w:val="0"/>
        <w:autoSpaceDN w:val="0"/>
        <w:rPr>
          <w:sz w:val="28"/>
          <w:szCs w:val="28"/>
          <w:lang w:eastAsia="en-US"/>
        </w:rPr>
      </w:pPr>
    </w:p>
    <w:p w:rsidR="00E63DCB" w:rsidRPr="00E63DCB" w:rsidRDefault="00E63DCB" w:rsidP="00E63DCB">
      <w:pPr>
        <w:widowControl w:val="0"/>
        <w:autoSpaceDE w:val="0"/>
        <w:autoSpaceDN w:val="0"/>
        <w:ind w:left="5488"/>
        <w:rPr>
          <w:sz w:val="28"/>
          <w:szCs w:val="28"/>
          <w:lang w:eastAsia="en-US"/>
        </w:rPr>
      </w:pPr>
      <w:r w:rsidRPr="00E63DCB">
        <w:rPr>
          <w:sz w:val="28"/>
          <w:szCs w:val="28"/>
          <w:lang w:eastAsia="en-US"/>
        </w:rPr>
        <w:t>УТВЕРЖДЕН</w:t>
      </w:r>
    </w:p>
    <w:p w:rsidR="00E63DCB" w:rsidRPr="00E63DCB" w:rsidRDefault="00E63DCB" w:rsidP="00E63DCB">
      <w:pPr>
        <w:widowControl w:val="0"/>
        <w:autoSpaceDE w:val="0"/>
        <w:autoSpaceDN w:val="0"/>
        <w:ind w:left="5488"/>
        <w:rPr>
          <w:sz w:val="28"/>
          <w:szCs w:val="28"/>
          <w:lang w:eastAsia="en-US"/>
        </w:rPr>
      </w:pPr>
      <w:r w:rsidRPr="00E63DCB">
        <w:rPr>
          <w:spacing w:val="-1"/>
          <w:sz w:val="28"/>
          <w:szCs w:val="28"/>
          <w:lang w:eastAsia="en-US"/>
        </w:rPr>
        <w:t>постановлением администрации муниципального образования Туапсинский район</w:t>
      </w:r>
    </w:p>
    <w:p w:rsidR="00E63DCB" w:rsidRPr="00E63DCB" w:rsidRDefault="00E63DCB" w:rsidP="00E63DCB">
      <w:pPr>
        <w:widowControl w:val="0"/>
        <w:tabs>
          <w:tab w:val="left" w:pos="7780"/>
          <w:tab w:val="left" w:pos="9372"/>
        </w:tabs>
        <w:autoSpaceDE w:val="0"/>
        <w:autoSpaceDN w:val="0"/>
        <w:ind w:left="5488"/>
        <w:rPr>
          <w:sz w:val="28"/>
          <w:szCs w:val="28"/>
          <w:lang w:eastAsia="en-US"/>
        </w:rPr>
      </w:pPr>
      <w:r w:rsidRPr="00E63DCB">
        <w:rPr>
          <w:sz w:val="28"/>
          <w:szCs w:val="28"/>
          <w:lang w:eastAsia="en-US"/>
        </w:rPr>
        <w:t>от</w:t>
      </w:r>
      <w:r w:rsidRPr="00E63DCB">
        <w:rPr>
          <w:sz w:val="28"/>
          <w:szCs w:val="28"/>
          <w:u w:val="single"/>
          <w:lang w:eastAsia="en-US"/>
        </w:rPr>
        <w:tab/>
      </w:r>
      <w:r w:rsidRPr="00E63DCB">
        <w:rPr>
          <w:sz w:val="28"/>
          <w:szCs w:val="28"/>
          <w:lang w:eastAsia="en-US"/>
        </w:rPr>
        <w:t>№</w:t>
      </w:r>
      <w:r w:rsidRPr="00E63DCB">
        <w:rPr>
          <w:sz w:val="28"/>
          <w:szCs w:val="28"/>
          <w:u w:val="single"/>
          <w:lang w:eastAsia="en-US"/>
        </w:rPr>
        <w:t xml:space="preserve"> </w:t>
      </w:r>
      <w:r w:rsidRPr="00E63DCB">
        <w:rPr>
          <w:sz w:val="28"/>
          <w:szCs w:val="28"/>
          <w:u w:val="single"/>
          <w:lang w:eastAsia="en-US"/>
        </w:rPr>
        <w:tab/>
      </w:r>
    </w:p>
    <w:p w:rsidR="00E63DCB" w:rsidRPr="00E63DCB" w:rsidRDefault="00E63DCB" w:rsidP="00E63DCB">
      <w:pPr>
        <w:widowControl w:val="0"/>
        <w:autoSpaceDE w:val="0"/>
        <w:autoSpaceDN w:val="0"/>
        <w:rPr>
          <w:sz w:val="20"/>
          <w:szCs w:val="28"/>
          <w:lang w:eastAsia="en-US"/>
        </w:rPr>
      </w:pPr>
    </w:p>
    <w:p w:rsidR="00E63DCB" w:rsidRPr="00E63DCB" w:rsidRDefault="00E63DCB" w:rsidP="00E63DCB">
      <w:pPr>
        <w:widowControl w:val="0"/>
        <w:autoSpaceDE w:val="0"/>
        <w:autoSpaceDN w:val="0"/>
        <w:spacing w:before="3"/>
        <w:rPr>
          <w:sz w:val="28"/>
          <w:szCs w:val="28"/>
          <w:lang w:eastAsia="en-US"/>
        </w:rPr>
      </w:pPr>
    </w:p>
    <w:p w:rsidR="00E63DCB" w:rsidRPr="00E63DCB" w:rsidRDefault="00E63DCB" w:rsidP="00E63DCB">
      <w:pPr>
        <w:widowControl w:val="0"/>
        <w:autoSpaceDE w:val="0"/>
        <w:autoSpaceDN w:val="0"/>
        <w:spacing w:before="89"/>
        <w:ind w:left="916" w:right="921"/>
        <w:jc w:val="center"/>
        <w:rPr>
          <w:b/>
          <w:sz w:val="28"/>
          <w:szCs w:val="22"/>
          <w:lang w:eastAsia="en-US"/>
        </w:rPr>
      </w:pPr>
      <w:r w:rsidRPr="00E63DCB">
        <w:rPr>
          <w:b/>
          <w:sz w:val="28"/>
          <w:szCs w:val="22"/>
          <w:lang w:eastAsia="en-US"/>
        </w:rPr>
        <w:t>ПОРЯДОК</w:t>
      </w:r>
    </w:p>
    <w:p w:rsidR="00E63DCB" w:rsidRPr="00E63DCB" w:rsidRDefault="00E63DCB" w:rsidP="00E63DCB">
      <w:pPr>
        <w:widowControl w:val="0"/>
        <w:tabs>
          <w:tab w:val="left" w:pos="8505"/>
        </w:tabs>
        <w:autoSpaceDE w:val="0"/>
        <w:autoSpaceDN w:val="0"/>
        <w:ind w:left="1134" w:right="1345"/>
        <w:jc w:val="center"/>
        <w:rPr>
          <w:b/>
          <w:sz w:val="28"/>
          <w:szCs w:val="22"/>
          <w:lang w:eastAsia="en-US"/>
        </w:rPr>
      </w:pPr>
      <w:r w:rsidRPr="00E63DCB">
        <w:rPr>
          <w:b/>
          <w:sz w:val="28"/>
          <w:szCs w:val="22"/>
          <w:lang w:eastAsia="en-US"/>
        </w:rPr>
        <w:t>осуществления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подведомственных управлению образования администрации муниципального образования Туапсинский район</w:t>
      </w:r>
    </w:p>
    <w:p w:rsidR="00E63DCB" w:rsidRPr="00E63DCB" w:rsidRDefault="00E63DCB" w:rsidP="00E63DCB">
      <w:pPr>
        <w:widowControl w:val="0"/>
        <w:autoSpaceDE w:val="0"/>
        <w:autoSpaceDN w:val="0"/>
        <w:rPr>
          <w:b/>
          <w:sz w:val="30"/>
          <w:szCs w:val="28"/>
          <w:lang w:eastAsia="en-US"/>
        </w:rPr>
      </w:pPr>
    </w:p>
    <w:p w:rsidR="00E63DCB" w:rsidRPr="00E63DCB" w:rsidRDefault="00E63DCB" w:rsidP="00E63DCB">
      <w:pPr>
        <w:widowControl w:val="0"/>
        <w:autoSpaceDE w:val="0"/>
        <w:autoSpaceDN w:val="0"/>
        <w:ind w:firstLine="709"/>
        <w:rPr>
          <w:b/>
          <w:sz w:val="26"/>
          <w:szCs w:val="28"/>
          <w:lang w:eastAsia="en-US"/>
        </w:rPr>
      </w:pPr>
    </w:p>
    <w:p w:rsidR="00E63DCB" w:rsidRPr="00E63DCB" w:rsidRDefault="00E63DCB" w:rsidP="00E63DCB">
      <w:pPr>
        <w:widowControl w:val="0"/>
        <w:numPr>
          <w:ilvl w:val="0"/>
          <w:numId w:val="1"/>
        </w:numPr>
        <w:tabs>
          <w:tab w:val="left" w:pos="1094"/>
        </w:tabs>
        <w:autoSpaceDE w:val="0"/>
        <w:autoSpaceDN w:val="0"/>
        <w:spacing w:after="200" w:line="276" w:lineRule="auto"/>
        <w:ind w:right="104" w:firstLine="709"/>
        <w:jc w:val="both"/>
        <w:rPr>
          <w:sz w:val="28"/>
          <w:szCs w:val="22"/>
          <w:lang w:eastAsia="en-US"/>
        </w:rPr>
      </w:pPr>
      <w:r w:rsidRPr="00E63DCB">
        <w:rPr>
          <w:sz w:val="28"/>
          <w:szCs w:val="22"/>
          <w:lang w:eastAsia="en-US"/>
        </w:rPr>
        <w:t>Настоящий Порядок определяет механизм выплаты с 1 сентября 2024 г.</w:t>
      </w:r>
      <w:r w:rsidRPr="00E63DCB">
        <w:rPr>
          <w:spacing w:val="-67"/>
          <w:sz w:val="28"/>
          <w:szCs w:val="22"/>
          <w:lang w:eastAsia="en-US"/>
        </w:rPr>
        <w:t xml:space="preserve"> </w:t>
      </w:r>
      <w:r w:rsidRPr="00E63DCB">
        <w:rPr>
          <w:sz w:val="28"/>
          <w:szCs w:val="22"/>
          <w:lang w:eastAsia="en-US"/>
        </w:rPr>
        <w:t>ежемесячного</w:t>
      </w:r>
      <w:r w:rsidRPr="00E63DCB">
        <w:rPr>
          <w:spacing w:val="1"/>
          <w:sz w:val="28"/>
          <w:szCs w:val="22"/>
          <w:lang w:eastAsia="en-US"/>
        </w:rPr>
        <w:t xml:space="preserve"> </w:t>
      </w:r>
      <w:r w:rsidRPr="00E63DCB">
        <w:rPr>
          <w:sz w:val="28"/>
          <w:szCs w:val="22"/>
          <w:lang w:eastAsia="en-US"/>
        </w:rPr>
        <w:t>денежного</w:t>
      </w:r>
      <w:r w:rsidRPr="00E63DCB">
        <w:rPr>
          <w:spacing w:val="1"/>
          <w:sz w:val="28"/>
          <w:szCs w:val="22"/>
          <w:lang w:eastAsia="en-US"/>
        </w:rPr>
        <w:t xml:space="preserve"> </w:t>
      </w:r>
      <w:r w:rsidRPr="00E63DCB">
        <w:rPr>
          <w:sz w:val="28"/>
          <w:szCs w:val="22"/>
          <w:lang w:eastAsia="en-US"/>
        </w:rPr>
        <w:t>вознаграждения</w:t>
      </w:r>
      <w:r w:rsidRPr="00E63DCB">
        <w:rPr>
          <w:spacing w:val="1"/>
          <w:sz w:val="28"/>
          <w:szCs w:val="22"/>
          <w:lang w:eastAsia="en-US"/>
        </w:rPr>
        <w:t xml:space="preserve"> </w:t>
      </w:r>
      <w:r w:rsidRPr="00E63DCB">
        <w:rPr>
          <w:sz w:val="28"/>
          <w:szCs w:val="22"/>
          <w:lang w:eastAsia="en-US"/>
        </w:rPr>
        <w:t>советникам</w:t>
      </w:r>
      <w:r w:rsidRPr="00E63DCB">
        <w:rPr>
          <w:spacing w:val="1"/>
          <w:sz w:val="28"/>
          <w:szCs w:val="22"/>
          <w:lang w:eastAsia="en-US"/>
        </w:rPr>
        <w:t xml:space="preserve"> </w:t>
      </w:r>
      <w:r w:rsidRPr="00E63DCB">
        <w:rPr>
          <w:sz w:val="28"/>
          <w:szCs w:val="22"/>
          <w:lang w:eastAsia="en-US"/>
        </w:rPr>
        <w:t>директоров</w:t>
      </w:r>
      <w:r w:rsidRPr="00E63DCB">
        <w:rPr>
          <w:spacing w:val="1"/>
          <w:sz w:val="28"/>
          <w:szCs w:val="22"/>
          <w:lang w:eastAsia="en-US"/>
        </w:rPr>
        <w:t xml:space="preserve"> </w:t>
      </w:r>
      <w:r w:rsidRPr="00E63DCB">
        <w:rPr>
          <w:sz w:val="28"/>
          <w:szCs w:val="22"/>
          <w:lang w:eastAsia="en-US"/>
        </w:rPr>
        <w:t>по</w:t>
      </w:r>
      <w:r w:rsidRPr="00E63DCB">
        <w:rPr>
          <w:spacing w:val="1"/>
          <w:sz w:val="28"/>
          <w:szCs w:val="22"/>
          <w:lang w:eastAsia="en-US"/>
        </w:rPr>
        <w:t xml:space="preserve"> </w:t>
      </w:r>
      <w:r w:rsidRPr="00E63DCB">
        <w:rPr>
          <w:sz w:val="28"/>
          <w:szCs w:val="22"/>
          <w:lang w:eastAsia="en-US"/>
        </w:rPr>
        <w:t>воспитанию</w:t>
      </w:r>
      <w:r w:rsidRPr="00E63DCB">
        <w:rPr>
          <w:spacing w:val="1"/>
          <w:sz w:val="28"/>
          <w:szCs w:val="22"/>
          <w:lang w:eastAsia="en-US"/>
        </w:rPr>
        <w:t xml:space="preserve"> </w:t>
      </w:r>
      <w:r w:rsidRPr="00E63DCB">
        <w:rPr>
          <w:sz w:val="28"/>
          <w:szCs w:val="22"/>
          <w:lang w:eastAsia="en-US"/>
        </w:rPr>
        <w:t>и</w:t>
      </w:r>
      <w:r w:rsidRPr="00E63DCB">
        <w:rPr>
          <w:spacing w:val="1"/>
          <w:sz w:val="28"/>
          <w:szCs w:val="22"/>
          <w:lang w:eastAsia="en-US"/>
        </w:rPr>
        <w:t xml:space="preserve"> </w:t>
      </w:r>
      <w:r w:rsidRPr="00E63DCB">
        <w:rPr>
          <w:sz w:val="28"/>
          <w:szCs w:val="22"/>
          <w:lang w:eastAsia="en-US"/>
        </w:rPr>
        <w:t>взаимодействию</w:t>
      </w:r>
      <w:r w:rsidRPr="00E63DCB">
        <w:rPr>
          <w:spacing w:val="1"/>
          <w:sz w:val="28"/>
          <w:szCs w:val="22"/>
          <w:lang w:eastAsia="en-US"/>
        </w:rPr>
        <w:t xml:space="preserve"> </w:t>
      </w:r>
      <w:r w:rsidRPr="00E63DCB">
        <w:rPr>
          <w:sz w:val="28"/>
          <w:szCs w:val="22"/>
          <w:lang w:eastAsia="en-US"/>
        </w:rPr>
        <w:t>с</w:t>
      </w:r>
      <w:r w:rsidRPr="00E63DCB">
        <w:rPr>
          <w:spacing w:val="1"/>
          <w:sz w:val="28"/>
          <w:szCs w:val="22"/>
          <w:lang w:eastAsia="en-US"/>
        </w:rPr>
        <w:t xml:space="preserve"> </w:t>
      </w:r>
      <w:r w:rsidRPr="00E63DCB">
        <w:rPr>
          <w:sz w:val="28"/>
          <w:szCs w:val="22"/>
          <w:lang w:eastAsia="en-US"/>
        </w:rPr>
        <w:t>детскими</w:t>
      </w:r>
      <w:r w:rsidRPr="00E63DCB">
        <w:rPr>
          <w:spacing w:val="1"/>
          <w:sz w:val="28"/>
          <w:szCs w:val="22"/>
          <w:lang w:eastAsia="en-US"/>
        </w:rPr>
        <w:t xml:space="preserve"> </w:t>
      </w:r>
      <w:r w:rsidRPr="00E63DCB">
        <w:rPr>
          <w:sz w:val="28"/>
          <w:szCs w:val="22"/>
          <w:lang w:eastAsia="en-US"/>
        </w:rPr>
        <w:t>общественными</w:t>
      </w:r>
      <w:r w:rsidRPr="00E63DCB">
        <w:rPr>
          <w:spacing w:val="1"/>
          <w:sz w:val="28"/>
          <w:szCs w:val="22"/>
          <w:lang w:eastAsia="en-US"/>
        </w:rPr>
        <w:t xml:space="preserve"> </w:t>
      </w:r>
      <w:r w:rsidRPr="00E63DCB">
        <w:rPr>
          <w:sz w:val="28"/>
          <w:szCs w:val="22"/>
          <w:lang w:eastAsia="en-US"/>
        </w:rPr>
        <w:t>объединениями</w:t>
      </w:r>
      <w:r w:rsidRPr="00E63DCB">
        <w:rPr>
          <w:spacing w:val="1"/>
          <w:sz w:val="28"/>
          <w:szCs w:val="22"/>
          <w:lang w:eastAsia="en-US"/>
        </w:rPr>
        <w:t xml:space="preserve"> </w:t>
      </w:r>
      <w:r w:rsidRPr="00E63DCB">
        <w:rPr>
          <w:sz w:val="28"/>
          <w:szCs w:val="22"/>
          <w:lang w:eastAsia="en-US"/>
        </w:rPr>
        <w:t>муниципальных</w:t>
      </w:r>
      <w:r w:rsidRPr="00E63DCB">
        <w:rPr>
          <w:spacing w:val="1"/>
          <w:sz w:val="28"/>
          <w:szCs w:val="22"/>
          <w:lang w:eastAsia="en-US"/>
        </w:rPr>
        <w:t xml:space="preserve"> </w:t>
      </w:r>
      <w:r w:rsidRPr="00E63DCB">
        <w:rPr>
          <w:sz w:val="28"/>
          <w:szCs w:val="22"/>
          <w:lang w:eastAsia="en-US"/>
        </w:rPr>
        <w:t>общеобразовательных</w:t>
      </w:r>
      <w:r w:rsidRPr="00E63DCB">
        <w:rPr>
          <w:spacing w:val="1"/>
          <w:sz w:val="28"/>
          <w:szCs w:val="22"/>
          <w:lang w:eastAsia="en-US"/>
        </w:rPr>
        <w:t xml:space="preserve"> </w:t>
      </w:r>
      <w:r w:rsidRPr="00E63DCB">
        <w:rPr>
          <w:sz w:val="28"/>
          <w:szCs w:val="22"/>
          <w:lang w:eastAsia="en-US"/>
        </w:rPr>
        <w:t>организаций</w:t>
      </w:r>
      <w:r w:rsidRPr="00E63DCB">
        <w:rPr>
          <w:spacing w:val="1"/>
          <w:sz w:val="28"/>
          <w:szCs w:val="22"/>
          <w:lang w:eastAsia="en-US"/>
        </w:rPr>
        <w:t xml:space="preserve"> </w:t>
      </w:r>
      <w:r w:rsidRPr="00E63DCB">
        <w:rPr>
          <w:sz w:val="28"/>
          <w:szCs w:val="22"/>
          <w:lang w:eastAsia="en-US"/>
        </w:rPr>
        <w:t>муниципального образования Туапсинский район, подведомственных управлению образования администрации муниципального образования Туапсинский район</w:t>
      </w:r>
      <w:r w:rsidRPr="00E63DCB">
        <w:rPr>
          <w:spacing w:val="1"/>
          <w:sz w:val="28"/>
          <w:szCs w:val="22"/>
          <w:lang w:eastAsia="en-US"/>
        </w:rPr>
        <w:t xml:space="preserve"> </w:t>
      </w:r>
      <w:r w:rsidRPr="00E63DCB">
        <w:rPr>
          <w:sz w:val="28"/>
          <w:szCs w:val="22"/>
          <w:lang w:eastAsia="en-US"/>
        </w:rPr>
        <w:t>(далее</w:t>
      </w:r>
      <w:r w:rsidRPr="00E63DCB">
        <w:rPr>
          <w:spacing w:val="1"/>
          <w:sz w:val="28"/>
          <w:szCs w:val="22"/>
          <w:lang w:eastAsia="en-US"/>
        </w:rPr>
        <w:t xml:space="preserve"> </w:t>
      </w:r>
      <w:r w:rsidRPr="00E63DCB">
        <w:rPr>
          <w:sz w:val="28"/>
          <w:szCs w:val="22"/>
          <w:lang w:eastAsia="en-US"/>
        </w:rPr>
        <w:t>соответственно</w:t>
      </w:r>
      <w:r w:rsidRPr="00E63DCB">
        <w:rPr>
          <w:spacing w:val="1"/>
          <w:sz w:val="28"/>
          <w:szCs w:val="22"/>
          <w:lang w:eastAsia="en-US"/>
        </w:rPr>
        <w:t xml:space="preserve"> </w:t>
      </w:r>
      <w:r w:rsidRPr="00E63DCB">
        <w:rPr>
          <w:sz w:val="28"/>
          <w:szCs w:val="22"/>
          <w:lang w:eastAsia="en-US"/>
        </w:rPr>
        <w:t>–</w:t>
      </w:r>
      <w:r w:rsidRPr="00E63DCB">
        <w:rPr>
          <w:spacing w:val="-67"/>
          <w:sz w:val="28"/>
          <w:szCs w:val="22"/>
          <w:lang w:eastAsia="en-US"/>
        </w:rPr>
        <w:t xml:space="preserve"> </w:t>
      </w:r>
      <w:r w:rsidRPr="00E63DCB">
        <w:rPr>
          <w:sz w:val="28"/>
          <w:szCs w:val="22"/>
          <w:lang w:eastAsia="en-US"/>
        </w:rPr>
        <w:t>денежное</w:t>
      </w:r>
      <w:r w:rsidRPr="00E63DCB">
        <w:rPr>
          <w:spacing w:val="-1"/>
          <w:sz w:val="28"/>
          <w:szCs w:val="22"/>
          <w:lang w:eastAsia="en-US"/>
        </w:rPr>
        <w:t xml:space="preserve"> </w:t>
      </w:r>
      <w:r w:rsidRPr="00E63DCB">
        <w:rPr>
          <w:sz w:val="28"/>
          <w:szCs w:val="22"/>
          <w:lang w:eastAsia="en-US"/>
        </w:rPr>
        <w:t>вознаграждение,</w:t>
      </w:r>
      <w:r w:rsidRPr="00E63DCB">
        <w:rPr>
          <w:spacing w:val="-1"/>
          <w:sz w:val="28"/>
          <w:szCs w:val="22"/>
          <w:lang w:eastAsia="en-US"/>
        </w:rPr>
        <w:t xml:space="preserve"> </w:t>
      </w:r>
      <w:r w:rsidRPr="00E63DCB">
        <w:rPr>
          <w:sz w:val="28"/>
          <w:szCs w:val="22"/>
          <w:lang w:eastAsia="en-US"/>
        </w:rPr>
        <w:t>советник</w:t>
      </w:r>
      <w:r w:rsidRPr="00E63DCB">
        <w:rPr>
          <w:spacing w:val="-1"/>
          <w:sz w:val="28"/>
          <w:szCs w:val="22"/>
          <w:lang w:eastAsia="en-US"/>
        </w:rPr>
        <w:t xml:space="preserve"> </w:t>
      </w:r>
      <w:r w:rsidRPr="00E63DCB">
        <w:rPr>
          <w:sz w:val="28"/>
          <w:szCs w:val="22"/>
          <w:lang w:eastAsia="en-US"/>
        </w:rPr>
        <w:t>директора, МОО).</w:t>
      </w:r>
    </w:p>
    <w:p w:rsidR="00E63DCB" w:rsidRPr="00E63DCB" w:rsidRDefault="00E63DCB" w:rsidP="00E63DCB">
      <w:pPr>
        <w:widowControl w:val="0"/>
        <w:numPr>
          <w:ilvl w:val="0"/>
          <w:numId w:val="1"/>
        </w:numPr>
        <w:tabs>
          <w:tab w:val="left" w:pos="1106"/>
        </w:tabs>
        <w:autoSpaceDE w:val="0"/>
        <w:autoSpaceDN w:val="0"/>
        <w:spacing w:after="200" w:line="276" w:lineRule="auto"/>
        <w:ind w:right="104" w:firstLine="709"/>
        <w:jc w:val="both"/>
        <w:rPr>
          <w:sz w:val="28"/>
          <w:szCs w:val="22"/>
          <w:lang w:eastAsia="en-US"/>
        </w:rPr>
      </w:pPr>
      <w:r w:rsidRPr="00E63DCB">
        <w:rPr>
          <w:sz w:val="28"/>
          <w:szCs w:val="22"/>
          <w:lang w:eastAsia="en-US"/>
        </w:rPr>
        <w:t>Право на получение денежного вознаграждения имеют педагогические</w:t>
      </w:r>
      <w:r w:rsidRPr="00E63DCB">
        <w:rPr>
          <w:spacing w:val="1"/>
          <w:sz w:val="28"/>
          <w:szCs w:val="22"/>
          <w:lang w:eastAsia="en-US"/>
        </w:rPr>
        <w:t xml:space="preserve"> </w:t>
      </w:r>
      <w:r w:rsidRPr="00E63DCB">
        <w:rPr>
          <w:sz w:val="28"/>
          <w:szCs w:val="22"/>
          <w:lang w:eastAsia="en-US"/>
        </w:rPr>
        <w:t>работники МОО, осуществляющие трудовые функции по должности советника</w:t>
      </w:r>
      <w:r w:rsidRPr="00E63DCB">
        <w:rPr>
          <w:spacing w:val="1"/>
          <w:sz w:val="28"/>
          <w:szCs w:val="22"/>
          <w:lang w:eastAsia="en-US"/>
        </w:rPr>
        <w:t xml:space="preserve"> </w:t>
      </w:r>
      <w:r w:rsidRPr="00E63DCB">
        <w:rPr>
          <w:sz w:val="28"/>
          <w:szCs w:val="22"/>
          <w:lang w:eastAsia="en-US"/>
        </w:rPr>
        <w:t>директора.</w:t>
      </w:r>
    </w:p>
    <w:p w:rsidR="00E63DCB" w:rsidRPr="00E63DCB" w:rsidRDefault="00E63DCB" w:rsidP="00E63DCB">
      <w:pPr>
        <w:widowControl w:val="0"/>
        <w:autoSpaceDE w:val="0"/>
        <w:autoSpaceDN w:val="0"/>
        <w:ind w:right="103" w:firstLine="709"/>
        <w:jc w:val="both"/>
        <w:rPr>
          <w:sz w:val="28"/>
          <w:szCs w:val="28"/>
          <w:lang w:eastAsia="en-US"/>
        </w:rPr>
      </w:pPr>
      <w:r w:rsidRPr="00E63DCB">
        <w:rPr>
          <w:spacing w:val="-1"/>
          <w:sz w:val="28"/>
          <w:szCs w:val="28"/>
          <w:lang w:eastAsia="en-US"/>
        </w:rPr>
        <w:t>Список</w:t>
      </w:r>
      <w:r w:rsidRPr="00E63DCB">
        <w:rPr>
          <w:spacing w:val="-17"/>
          <w:sz w:val="28"/>
          <w:szCs w:val="28"/>
          <w:lang w:eastAsia="en-US"/>
        </w:rPr>
        <w:t xml:space="preserve"> </w:t>
      </w:r>
      <w:r w:rsidRPr="00E63DCB">
        <w:rPr>
          <w:spacing w:val="-1"/>
          <w:sz w:val="28"/>
          <w:szCs w:val="28"/>
          <w:lang w:eastAsia="en-US"/>
        </w:rPr>
        <w:t>советников</w:t>
      </w:r>
      <w:r w:rsidRPr="00E63DCB">
        <w:rPr>
          <w:spacing w:val="-17"/>
          <w:sz w:val="28"/>
          <w:szCs w:val="28"/>
          <w:lang w:eastAsia="en-US"/>
        </w:rPr>
        <w:t xml:space="preserve"> </w:t>
      </w:r>
      <w:r w:rsidRPr="00E63DCB">
        <w:rPr>
          <w:sz w:val="28"/>
          <w:szCs w:val="28"/>
          <w:lang w:eastAsia="en-US"/>
        </w:rPr>
        <w:t>директоров,</w:t>
      </w:r>
      <w:r w:rsidRPr="00E63DCB">
        <w:rPr>
          <w:spacing w:val="-17"/>
          <w:sz w:val="28"/>
          <w:szCs w:val="28"/>
          <w:lang w:eastAsia="en-US"/>
        </w:rPr>
        <w:t xml:space="preserve"> </w:t>
      </w:r>
      <w:r w:rsidRPr="00E63DCB">
        <w:rPr>
          <w:sz w:val="28"/>
          <w:szCs w:val="28"/>
          <w:lang w:eastAsia="en-US"/>
        </w:rPr>
        <w:t>которым</w:t>
      </w:r>
      <w:r w:rsidRPr="00E63DCB">
        <w:rPr>
          <w:spacing w:val="-17"/>
          <w:sz w:val="28"/>
          <w:szCs w:val="28"/>
          <w:lang w:eastAsia="en-US"/>
        </w:rPr>
        <w:t xml:space="preserve"> </w:t>
      </w:r>
      <w:r w:rsidRPr="00E63DCB">
        <w:rPr>
          <w:sz w:val="28"/>
          <w:szCs w:val="28"/>
          <w:lang w:eastAsia="en-US"/>
        </w:rPr>
        <w:t>производится</w:t>
      </w:r>
      <w:r w:rsidRPr="00E63DCB">
        <w:rPr>
          <w:spacing w:val="-17"/>
          <w:sz w:val="28"/>
          <w:szCs w:val="28"/>
          <w:lang w:eastAsia="en-US"/>
        </w:rPr>
        <w:t xml:space="preserve"> </w:t>
      </w:r>
      <w:r w:rsidRPr="00E63DCB">
        <w:rPr>
          <w:sz w:val="28"/>
          <w:szCs w:val="28"/>
          <w:lang w:eastAsia="en-US"/>
        </w:rPr>
        <w:t>выплата</w:t>
      </w:r>
      <w:r w:rsidRPr="00E63DCB">
        <w:rPr>
          <w:spacing w:val="-17"/>
          <w:sz w:val="28"/>
          <w:szCs w:val="28"/>
          <w:lang w:eastAsia="en-US"/>
        </w:rPr>
        <w:t xml:space="preserve"> </w:t>
      </w:r>
      <w:r w:rsidRPr="00E63DCB">
        <w:rPr>
          <w:sz w:val="28"/>
          <w:szCs w:val="28"/>
          <w:lang w:eastAsia="en-US"/>
        </w:rPr>
        <w:t>денежного</w:t>
      </w:r>
      <w:r w:rsidRPr="00E63DCB">
        <w:rPr>
          <w:spacing w:val="-67"/>
          <w:sz w:val="28"/>
          <w:szCs w:val="28"/>
          <w:lang w:eastAsia="en-US"/>
        </w:rPr>
        <w:t xml:space="preserve"> </w:t>
      </w:r>
      <w:r w:rsidRPr="00E63DCB">
        <w:rPr>
          <w:sz w:val="28"/>
          <w:szCs w:val="28"/>
          <w:lang w:eastAsia="en-US"/>
        </w:rPr>
        <w:t>вознаграждения,</w:t>
      </w:r>
      <w:r w:rsidRPr="00E63DCB">
        <w:rPr>
          <w:spacing w:val="-2"/>
          <w:sz w:val="28"/>
          <w:szCs w:val="28"/>
          <w:lang w:eastAsia="en-US"/>
        </w:rPr>
        <w:t xml:space="preserve"> </w:t>
      </w:r>
      <w:r w:rsidRPr="00E63DCB">
        <w:rPr>
          <w:sz w:val="28"/>
          <w:szCs w:val="28"/>
          <w:lang w:eastAsia="en-US"/>
        </w:rPr>
        <w:t>утверждается</w:t>
      </w:r>
      <w:r w:rsidRPr="00E63DCB">
        <w:rPr>
          <w:spacing w:val="-1"/>
          <w:sz w:val="28"/>
          <w:szCs w:val="28"/>
          <w:lang w:eastAsia="en-US"/>
        </w:rPr>
        <w:t xml:space="preserve"> </w:t>
      </w:r>
      <w:r w:rsidRPr="00E63DCB">
        <w:rPr>
          <w:sz w:val="28"/>
          <w:szCs w:val="28"/>
          <w:lang w:eastAsia="en-US"/>
        </w:rPr>
        <w:t>приказом руководителя</w:t>
      </w:r>
      <w:r w:rsidRPr="00E63DCB">
        <w:rPr>
          <w:spacing w:val="-1"/>
          <w:sz w:val="28"/>
          <w:szCs w:val="28"/>
          <w:lang w:eastAsia="en-US"/>
        </w:rPr>
        <w:t xml:space="preserve"> </w:t>
      </w:r>
      <w:r w:rsidRPr="00E63DCB">
        <w:rPr>
          <w:sz w:val="28"/>
          <w:szCs w:val="28"/>
          <w:lang w:eastAsia="en-US"/>
        </w:rPr>
        <w:t>МОО.</w:t>
      </w:r>
    </w:p>
    <w:p w:rsidR="00E63DCB" w:rsidRPr="00E63DCB" w:rsidRDefault="00E63DCB" w:rsidP="00E63DCB">
      <w:pPr>
        <w:widowControl w:val="0"/>
        <w:autoSpaceDE w:val="0"/>
        <w:autoSpaceDN w:val="0"/>
        <w:ind w:right="103" w:firstLine="709"/>
        <w:jc w:val="both"/>
        <w:rPr>
          <w:sz w:val="28"/>
          <w:szCs w:val="28"/>
          <w:lang w:eastAsia="en-US"/>
        </w:rPr>
      </w:pPr>
      <w:r w:rsidRPr="00E63DCB">
        <w:rPr>
          <w:sz w:val="28"/>
          <w:szCs w:val="28"/>
          <w:lang w:eastAsia="en-US"/>
        </w:rPr>
        <w:t>В случае если педагогический работник осуществляет трудовые функции</w:t>
      </w:r>
      <w:r w:rsidRPr="00E63DCB">
        <w:rPr>
          <w:spacing w:val="1"/>
          <w:sz w:val="28"/>
          <w:szCs w:val="28"/>
          <w:lang w:eastAsia="en-US"/>
        </w:rPr>
        <w:t xml:space="preserve"> </w:t>
      </w:r>
      <w:r w:rsidRPr="00E63DCB">
        <w:rPr>
          <w:sz w:val="28"/>
          <w:szCs w:val="28"/>
          <w:lang w:eastAsia="en-US"/>
        </w:rPr>
        <w:t>по должности советника директора в двух и более МОО, выплата денежного</w:t>
      </w:r>
      <w:r w:rsidRPr="00E63DCB">
        <w:rPr>
          <w:spacing w:val="1"/>
          <w:sz w:val="28"/>
          <w:szCs w:val="28"/>
          <w:lang w:eastAsia="en-US"/>
        </w:rPr>
        <w:t xml:space="preserve"> </w:t>
      </w:r>
      <w:r w:rsidRPr="00E63DCB">
        <w:rPr>
          <w:sz w:val="28"/>
          <w:szCs w:val="28"/>
          <w:lang w:eastAsia="en-US"/>
        </w:rPr>
        <w:t>вознаграждения осуществляется в одной МОО по выбору советника директора</w:t>
      </w:r>
      <w:r w:rsidRPr="00E63DCB">
        <w:rPr>
          <w:spacing w:val="1"/>
          <w:sz w:val="28"/>
          <w:szCs w:val="28"/>
          <w:lang w:eastAsia="en-US"/>
        </w:rPr>
        <w:t xml:space="preserve"> </w:t>
      </w:r>
      <w:r w:rsidRPr="00E63DCB">
        <w:rPr>
          <w:sz w:val="28"/>
          <w:szCs w:val="28"/>
          <w:lang w:eastAsia="en-US"/>
        </w:rPr>
        <w:t>на основании личного заявления и справк</w:t>
      </w:r>
      <w:proofErr w:type="gramStart"/>
      <w:r w:rsidRPr="00E63DCB">
        <w:rPr>
          <w:sz w:val="28"/>
          <w:szCs w:val="28"/>
          <w:lang w:eastAsia="en-US"/>
        </w:rPr>
        <w:t>и(</w:t>
      </w:r>
      <w:proofErr w:type="gramEnd"/>
      <w:r w:rsidRPr="00E63DCB">
        <w:rPr>
          <w:sz w:val="28"/>
          <w:szCs w:val="28"/>
          <w:lang w:eastAsia="en-US"/>
        </w:rPr>
        <w:t>ок) в свободной форме из иной(ых)</w:t>
      </w:r>
      <w:r w:rsidRPr="00E63DCB">
        <w:rPr>
          <w:spacing w:val="1"/>
          <w:sz w:val="28"/>
          <w:szCs w:val="28"/>
          <w:lang w:eastAsia="en-US"/>
        </w:rPr>
        <w:t xml:space="preserve"> </w:t>
      </w:r>
      <w:r w:rsidRPr="00E63DCB">
        <w:rPr>
          <w:sz w:val="28"/>
          <w:szCs w:val="28"/>
          <w:lang w:eastAsia="en-US"/>
        </w:rPr>
        <w:t>МОО, в которой(ых) педагогический работник осуществляет трудовые функции</w:t>
      </w:r>
      <w:r w:rsidRPr="00E63DCB">
        <w:rPr>
          <w:spacing w:val="1"/>
          <w:sz w:val="28"/>
          <w:szCs w:val="28"/>
          <w:lang w:eastAsia="en-US"/>
        </w:rPr>
        <w:t xml:space="preserve"> </w:t>
      </w:r>
      <w:r w:rsidRPr="00E63DCB">
        <w:rPr>
          <w:sz w:val="28"/>
          <w:szCs w:val="28"/>
          <w:lang w:eastAsia="en-US"/>
        </w:rPr>
        <w:t>по должности советника директора, подтверждающей(их) отсутствие выплаты</w:t>
      </w:r>
      <w:r w:rsidRPr="00E63DCB">
        <w:rPr>
          <w:spacing w:val="1"/>
          <w:sz w:val="28"/>
          <w:szCs w:val="28"/>
          <w:lang w:eastAsia="en-US"/>
        </w:rPr>
        <w:t xml:space="preserve"> </w:t>
      </w:r>
      <w:r w:rsidRPr="00E63DCB">
        <w:rPr>
          <w:sz w:val="28"/>
          <w:szCs w:val="28"/>
          <w:lang w:eastAsia="en-US"/>
        </w:rPr>
        <w:t>денежного</w:t>
      </w:r>
      <w:r w:rsidRPr="00E63DCB">
        <w:rPr>
          <w:spacing w:val="1"/>
          <w:sz w:val="28"/>
          <w:szCs w:val="28"/>
          <w:lang w:eastAsia="en-US"/>
        </w:rPr>
        <w:t xml:space="preserve"> </w:t>
      </w:r>
      <w:r w:rsidRPr="00E63DCB">
        <w:rPr>
          <w:sz w:val="28"/>
          <w:szCs w:val="28"/>
          <w:lang w:eastAsia="en-US"/>
        </w:rPr>
        <w:t>вознаграждения</w:t>
      </w:r>
      <w:r w:rsidRPr="00E63DCB">
        <w:rPr>
          <w:spacing w:val="1"/>
          <w:sz w:val="28"/>
          <w:szCs w:val="28"/>
          <w:lang w:eastAsia="en-US"/>
        </w:rPr>
        <w:t xml:space="preserve"> </w:t>
      </w:r>
      <w:r w:rsidRPr="00E63DCB">
        <w:rPr>
          <w:sz w:val="28"/>
          <w:szCs w:val="28"/>
          <w:lang w:eastAsia="en-US"/>
        </w:rPr>
        <w:t>в</w:t>
      </w:r>
      <w:r w:rsidRPr="00E63DCB">
        <w:rPr>
          <w:spacing w:val="1"/>
          <w:sz w:val="28"/>
          <w:szCs w:val="28"/>
          <w:lang w:eastAsia="en-US"/>
        </w:rPr>
        <w:t xml:space="preserve"> </w:t>
      </w:r>
      <w:r w:rsidRPr="00E63DCB">
        <w:rPr>
          <w:sz w:val="28"/>
          <w:szCs w:val="28"/>
          <w:lang w:eastAsia="en-US"/>
        </w:rPr>
        <w:t>указанно</w:t>
      </w:r>
      <w:proofErr w:type="gramStart"/>
      <w:r w:rsidRPr="00E63DCB">
        <w:rPr>
          <w:sz w:val="28"/>
          <w:szCs w:val="28"/>
          <w:lang w:eastAsia="en-US"/>
        </w:rPr>
        <w:t>й(</w:t>
      </w:r>
      <w:proofErr w:type="gramEnd"/>
      <w:r w:rsidRPr="00E63DCB">
        <w:rPr>
          <w:sz w:val="28"/>
          <w:szCs w:val="28"/>
          <w:lang w:eastAsia="en-US"/>
        </w:rPr>
        <w:t>ых)</w:t>
      </w:r>
      <w:r w:rsidRPr="00E63DCB">
        <w:rPr>
          <w:spacing w:val="1"/>
          <w:sz w:val="28"/>
          <w:szCs w:val="28"/>
          <w:lang w:eastAsia="en-US"/>
        </w:rPr>
        <w:t xml:space="preserve"> </w:t>
      </w:r>
      <w:r w:rsidRPr="00E63DCB">
        <w:rPr>
          <w:sz w:val="28"/>
          <w:szCs w:val="28"/>
          <w:lang w:eastAsia="en-US"/>
        </w:rPr>
        <w:t>МОО.</w:t>
      </w:r>
      <w:r w:rsidRPr="00E63DCB">
        <w:rPr>
          <w:spacing w:val="1"/>
          <w:sz w:val="28"/>
          <w:szCs w:val="28"/>
          <w:lang w:eastAsia="en-US"/>
        </w:rPr>
        <w:t xml:space="preserve"> </w:t>
      </w:r>
      <w:r w:rsidRPr="00E63DCB">
        <w:rPr>
          <w:sz w:val="28"/>
          <w:szCs w:val="28"/>
          <w:lang w:eastAsia="en-US"/>
        </w:rPr>
        <w:t>Ответственность</w:t>
      </w:r>
      <w:r w:rsidRPr="00E63DCB">
        <w:rPr>
          <w:spacing w:val="1"/>
          <w:sz w:val="28"/>
          <w:szCs w:val="28"/>
          <w:lang w:eastAsia="en-US"/>
        </w:rPr>
        <w:t xml:space="preserve"> </w:t>
      </w:r>
      <w:r w:rsidRPr="00E63DCB">
        <w:rPr>
          <w:sz w:val="28"/>
          <w:szCs w:val="28"/>
          <w:lang w:eastAsia="en-US"/>
        </w:rPr>
        <w:t>за</w:t>
      </w:r>
      <w:r w:rsidRPr="00E63DCB">
        <w:rPr>
          <w:spacing w:val="1"/>
          <w:sz w:val="28"/>
          <w:szCs w:val="28"/>
          <w:lang w:eastAsia="en-US"/>
        </w:rPr>
        <w:t xml:space="preserve"> </w:t>
      </w:r>
      <w:r w:rsidRPr="00E63DCB">
        <w:rPr>
          <w:sz w:val="28"/>
          <w:szCs w:val="28"/>
          <w:lang w:eastAsia="en-US"/>
        </w:rPr>
        <w:t>соблюдение</w:t>
      </w:r>
      <w:r w:rsidRPr="00E63DCB">
        <w:rPr>
          <w:spacing w:val="-5"/>
          <w:sz w:val="28"/>
          <w:szCs w:val="28"/>
          <w:lang w:eastAsia="en-US"/>
        </w:rPr>
        <w:t xml:space="preserve"> </w:t>
      </w:r>
      <w:r w:rsidRPr="00E63DCB">
        <w:rPr>
          <w:sz w:val="28"/>
          <w:szCs w:val="28"/>
          <w:lang w:eastAsia="en-US"/>
        </w:rPr>
        <w:t>указанного</w:t>
      </w:r>
      <w:r w:rsidRPr="00E63DCB">
        <w:rPr>
          <w:spacing w:val="-5"/>
          <w:sz w:val="28"/>
          <w:szCs w:val="28"/>
          <w:lang w:eastAsia="en-US"/>
        </w:rPr>
        <w:t xml:space="preserve"> </w:t>
      </w:r>
      <w:r w:rsidRPr="00E63DCB">
        <w:rPr>
          <w:sz w:val="28"/>
          <w:szCs w:val="28"/>
          <w:lang w:eastAsia="en-US"/>
        </w:rPr>
        <w:t>условия</w:t>
      </w:r>
      <w:r w:rsidRPr="00E63DCB">
        <w:rPr>
          <w:spacing w:val="-5"/>
          <w:sz w:val="28"/>
          <w:szCs w:val="28"/>
          <w:lang w:eastAsia="en-US"/>
        </w:rPr>
        <w:t xml:space="preserve"> </w:t>
      </w:r>
      <w:r w:rsidRPr="00E63DCB">
        <w:rPr>
          <w:sz w:val="28"/>
          <w:szCs w:val="28"/>
          <w:lang w:eastAsia="en-US"/>
        </w:rPr>
        <w:t>возлагается</w:t>
      </w:r>
      <w:r w:rsidRPr="00E63DCB">
        <w:rPr>
          <w:spacing w:val="-4"/>
          <w:sz w:val="28"/>
          <w:szCs w:val="28"/>
          <w:lang w:eastAsia="en-US"/>
        </w:rPr>
        <w:t xml:space="preserve"> </w:t>
      </w:r>
      <w:r w:rsidRPr="00E63DCB">
        <w:rPr>
          <w:sz w:val="28"/>
          <w:szCs w:val="28"/>
          <w:lang w:eastAsia="en-US"/>
        </w:rPr>
        <w:t>на</w:t>
      </w:r>
      <w:r w:rsidRPr="00E63DCB">
        <w:rPr>
          <w:spacing w:val="-5"/>
          <w:sz w:val="28"/>
          <w:szCs w:val="28"/>
          <w:lang w:eastAsia="en-US"/>
        </w:rPr>
        <w:t xml:space="preserve"> </w:t>
      </w:r>
      <w:r w:rsidRPr="00E63DCB">
        <w:rPr>
          <w:sz w:val="28"/>
          <w:szCs w:val="28"/>
          <w:lang w:eastAsia="en-US"/>
        </w:rPr>
        <w:t>советника</w:t>
      </w:r>
      <w:r w:rsidRPr="00E63DCB">
        <w:rPr>
          <w:spacing w:val="-5"/>
          <w:sz w:val="28"/>
          <w:szCs w:val="28"/>
          <w:lang w:eastAsia="en-US"/>
        </w:rPr>
        <w:t xml:space="preserve"> </w:t>
      </w:r>
      <w:r w:rsidRPr="00E63DCB">
        <w:rPr>
          <w:sz w:val="28"/>
          <w:szCs w:val="28"/>
          <w:lang w:eastAsia="en-US"/>
        </w:rPr>
        <w:t>директора,</w:t>
      </w:r>
      <w:r w:rsidRPr="00E63DCB">
        <w:rPr>
          <w:spacing w:val="-5"/>
          <w:sz w:val="28"/>
          <w:szCs w:val="28"/>
          <w:lang w:eastAsia="en-US"/>
        </w:rPr>
        <w:t xml:space="preserve"> </w:t>
      </w:r>
      <w:r w:rsidRPr="00E63DCB">
        <w:rPr>
          <w:sz w:val="28"/>
          <w:szCs w:val="28"/>
          <w:lang w:eastAsia="en-US"/>
        </w:rPr>
        <w:t xml:space="preserve">а </w:t>
      </w:r>
      <w:proofErr w:type="gramStart"/>
      <w:r w:rsidRPr="00E63DCB">
        <w:rPr>
          <w:sz w:val="28"/>
          <w:szCs w:val="28"/>
          <w:lang w:eastAsia="en-US"/>
        </w:rPr>
        <w:t>контроль</w:t>
      </w:r>
      <w:r w:rsidRPr="00E63DCB">
        <w:rPr>
          <w:spacing w:val="-68"/>
          <w:sz w:val="28"/>
          <w:szCs w:val="28"/>
          <w:lang w:eastAsia="en-US"/>
        </w:rPr>
        <w:t xml:space="preserve"> </w:t>
      </w:r>
      <w:r w:rsidRPr="00E63DCB">
        <w:rPr>
          <w:sz w:val="28"/>
          <w:szCs w:val="28"/>
          <w:lang w:eastAsia="en-US"/>
        </w:rPr>
        <w:t>за</w:t>
      </w:r>
      <w:proofErr w:type="gramEnd"/>
      <w:r w:rsidRPr="00E63DCB">
        <w:rPr>
          <w:sz w:val="28"/>
          <w:szCs w:val="28"/>
          <w:lang w:eastAsia="en-US"/>
        </w:rPr>
        <w:t xml:space="preserve"> соблюдением советником директора настоящего условия – на руководителя</w:t>
      </w:r>
      <w:r w:rsidRPr="00E63DCB">
        <w:rPr>
          <w:spacing w:val="1"/>
          <w:sz w:val="28"/>
          <w:szCs w:val="28"/>
          <w:lang w:eastAsia="en-US"/>
        </w:rPr>
        <w:t xml:space="preserve"> </w:t>
      </w:r>
      <w:r w:rsidRPr="00E63DCB">
        <w:rPr>
          <w:sz w:val="28"/>
          <w:szCs w:val="28"/>
          <w:lang w:eastAsia="en-US"/>
        </w:rPr>
        <w:t>МОО.</w:t>
      </w:r>
    </w:p>
    <w:p w:rsidR="00E63DCB" w:rsidRPr="00E63DCB" w:rsidRDefault="00E63DCB" w:rsidP="00E63DCB">
      <w:pPr>
        <w:widowControl w:val="0"/>
        <w:numPr>
          <w:ilvl w:val="0"/>
          <w:numId w:val="1"/>
        </w:numPr>
        <w:tabs>
          <w:tab w:val="left" w:pos="1134"/>
        </w:tabs>
        <w:autoSpaceDE w:val="0"/>
        <w:autoSpaceDN w:val="0"/>
        <w:spacing w:after="200" w:line="276" w:lineRule="auto"/>
        <w:ind w:right="104" w:firstLine="709"/>
        <w:jc w:val="both"/>
        <w:rPr>
          <w:sz w:val="28"/>
          <w:szCs w:val="22"/>
          <w:lang w:eastAsia="en-US"/>
        </w:rPr>
      </w:pPr>
      <w:proofErr w:type="gramStart"/>
      <w:r w:rsidRPr="00E63DCB">
        <w:rPr>
          <w:sz w:val="28"/>
          <w:szCs w:val="22"/>
          <w:lang w:eastAsia="en-US"/>
        </w:rPr>
        <w:t>Размер</w:t>
      </w:r>
      <w:r w:rsidRPr="00E63DCB">
        <w:rPr>
          <w:spacing w:val="1"/>
          <w:sz w:val="28"/>
          <w:szCs w:val="22"/>
          <w:lang w:eastAsia="en-US"/>
        </w:rPr>
        <w:t xml:space="preserve"> </w:t>
      </w:r>
      <w:r w:rsidRPr="00E63DCB">
        <w:rPr>
          <w:sz w:val="28"/>
          <w:szCs w:val="22"/>
          <w:lang w:eastAsia="en-US"/>
        </w:rPr>
        <w:t>ежемесячного</w:t>
      </w:r>
      <w:r w:rsidRPr="00E63DCB">
        <w:rPr>
          <w:spacing w:val="1"/>
          <w:sz w:val="28"/>
          <w:szCs w:val="22"/>
          <w:lang w:eastAsia="en-US"/>
        </w:rPr>
        <w:t xml:space="preserve"> </w:t>
      </w:r>
      <w:r w:rsidRPr="00E63DCB">
        <w:rPr>
          <w:sz w:val="28"/>
          <w:szCs w:val="22"/>
          <w:lang w:eastAsia="en-US"/>
        </w:rPr>
        <w:t>денежного</w:t>
      </w:r>
      <w:r w:rsidRPr="00E63DCB">
        <w:rPr>
          <w:spacing w:val="1"/>
          <w:sz w:val="28"/>
          <w:szCs w:val="22"/>
          <w:lang w:eastAsia="en-US"/>
        </w:rPr>
        <w:t xml:space="preserve"> </w:t>
      </w:r>
      <w:r w:rsidRPr="00E63DCB">
        <w:rPr>
          <w:sz w:val="28"/>
          <w:szCs w:val="22"/>
          <w:lang w:eastAsia="en-US"/>
        </w:rPr>
        <w:t>вознаграждения</w:t>
      </w:r>
      <w:r w:rsidRPr="00E63DCB">
        <w:rPr>
          <w:spacing w:val="1"/>
          <w:sz w:val="28"/>
          <w:szCs w:val="22"/>
          <w:lang w:eastAsia="en-US"/>
        </w:rPr>
        <w:t xml:space="preserve"> </w:t>
      </w:r>
      <w:r w:rsidRPr="00E63DCB">
        <w:rPr>
          <w:sz w:val="28"/>
          <w:szCs w:val="22"/>
          <w:lang w:eastAsia="en-US"/>
        </w:rPr>
        <w:t>советникам</w:t>
      </w:r>
      <w:r w:rsidRPr="00E63DCB">
        <w:rPr>
          <w:spacing w:val="1"/>
          <w:sz w:val="28"/>
          <w:szCs w:val="22"/>
          <w:lang w:eastAsia="en-US"/>
        </w:rPr>
        <w:t xml:space="preserve"> </w:t>
      </w:r>
      <w:r w:rsidRPr="00E63DCB">
        <w:rPr>
          <w:sz w:val="28"/>
          <w:szCs w:val="22"/>
          <w:lang w:eastAsia="en-US"/>
        </w:rPr>
        <w:t>директоров</w:t>
      </w:r>
      <w:r w:rsidRPr="00E63DCB">
        <w:rPr>
          <w:spacing w:val="1"/>
          <w:sz w:val="28"/>
          <w:szCs w:val="22"/>
          <w:lang w:eastAsia="en-US"/>
        </w:rPr>
        <w:t xml:space="preserve"> </w:t>
      </w:r>
      <w:r w:rsidRPr="00E63DCB">
        <w:rPr>
          <w:sz w:val="28"/>
          <w:szCs w:val="22"/>
          <w:lang w:eastAsia="en-US"/>
        </w:rPr>
        <w:t>составляет</w:t>
      </w:r>
      <w:r w:rsidRPr="00E63DCB">
        <w:rPr>
          <w:spacing w:val="1"/>
          <w:sz w:val="28"/>
          <w:szCs w:val="22"/>
          <w:lang w:eastAsia="en-US"/>
        </w:rPr>
        <w:t xml:space="preserve"> </w:t>
      </w:r>
      <w:r w:rsidRPr="00E63DCB">
        <w:rPr>
          <w:sz w:val="28"/>
          <w:szCs w:val="22"/>
          <w:lang w:eastAsia="en-US"/>
        </w:rPr>
        <w:t>5000</w:t>
      </w:r>
      <w:r w:rsidRPr="00E63DCB">
        <w:rPr>
          <w:spacing w:val="1"/>
          <w:sz w:val="28"/>
          <w:szCs w:val="22"/>
          <w:lang w:eastAsia="en-US"/>
        </w:rPr>
        <w:t xml:space="preserve"> </w:t>
      </w:r>
      <w:r w:rsidRPr="00E63DCB">
        <w:rPr>
          <w:sz w:val="28"/>
          <w:szCs w:val="22"/>
          <w:lang w:eastAsia="en-US"/>
        </w:rPr>
        <w:t>(пять</w:t>
      </w:r>
      <w:r w:rsidRPr="00E63DCB">
        <w:rPr>
          <w:spacing w:val="1"/>
          <w:sz w:val="28"/>
          <w:szCs w:val="22"/>
          <w:lang w:eastAsia="en-US"/>
        </w:rPr>
        <w:t xml:space="preserve"> </w:t>
      </w:r>
      <w:r w:rsidRPr="00E63DCB">
        <w:rPr>
          <w:sz w:val="28"/>
          <w:szCs w:val="22"/>
          <w:lang w:eastAsia="en-US"/>
        </w:rPr>
        <w:t>тысяч)</w:t>
      </w:r>
      <w:r w:rsidRPr="00E63DCB">
        <w:rPr>
          <w:spacing w:val="1"/>
          <w:sz w:val="28"/>
          <w:szCs w:val="22"/>
          <w:lang w:eastAsia="en-US"/>
        </w:rPr>
        <w:t xml:space="preserve"> </w:t>
      </w:r>
      <w:r w:rsidRPr="00E63DCB">
        <w:rPr>
          <w:sz w:val="28"/>
          <w:szCs w:val="22"/>
          <w:lang w:eastAsia="en-US"/>
        </w:rPr>
        <w:t>рублей</w:t>
      </w:r>
      <w:r w:rsidRPr="00E63DCB">
        <w:rPr>
          <w:spacing w:val="1"/>
          <w:sz w:val="28"/>
          <w:szCs w:val="22"/>
          <w:lang w:eastAsia="en-US"/>
        </w:rPr>
        <w:t xml:space="preserve"> </w:t>
      </w:r>
      <w:r w:rsidRPr="00E63DCB">
        <w:rPr>
          <w:sz w:val="28"/>
          <w:szCs w:val="22"/>
          <w:lang w:eastAsia="en-US"/>
        </w:rPr>
        <w:t>в</w:t>
      </w:r>
      <w:r w:rsidRPr="00E63DCB">
        <w:rPr>
          <w:spacing w:val="1"/>
          <w:sz w:val="28"/>
          <w:szCs w:val="22"/>
          <w:lang w:eastAsia="en-US"/>
        </w:rPr>
        <w:t xml:space="preserve"> </w:t>
      </w:r>
      <w:r w:rsidRPr="00E63DCB">
        <w:rPr>
          <w:sz w:val="28"/>
          <w:szCs w:val="22"/>
          <w:lang w:eastAsia="en-US"/>
        </w:rPr>
        <w:t>месяц</w:t>
      </w:r>
      <w:r w:rsidRPr="00E63DCB">
        <w:rPr>
          <w:spacing w:val="1"/>
          <w:sz w:val="28"/>
          <w:szCs w:val="22"/>
          <w:lang w:eastAsia="en-US"/>
        </w:rPr>
        <w:t xml:space="preserve"> </w:t>
      </w:r>
      <w:r w:rsidRPr="00E63DCB">
        <w:rPr>
          <w:sz w:val="28"/>
          <w:szCs w:val="22"/>
          <w:lang w:eastAsia="en-US"/>
        </w:rPr>
        <w:t>с</w:t>
      </w:r>
      <w:r w:rsidRPr="00E63DCB">
        <w:rPr>
          <w:spacing w:val="1"/>
          <w:sz w:val="28"/>
          <w:szCs w:val="22"/>
          <w:lang w:eastAsia="en-US"/>
        </w:rPr>
        <w:t xml:space="preserve"> </w:t>
      </w:r>
      <w:r w:rsidRPr="00E63DCB">
        <w:rPr>
          <w:sz w:val="28"/>
          <w:szCs w:val="22"/>
          <w:lang w:eastAsia="en-US"/>
        </w:rPr>
        <w:t>учетом</w:t>
      </w:r>
      <w:r w:rsidRPr="00E63DCB">
        <w:rPr>
          <w:spacing w:val="1"/>
          <w:sz w:val="28"/>
          <w:szCs w:val="22"/>
          <w:lang w:eastAsia="en-US"/>
        </w:rPr>
        <w:t xml:space="preserve"> </w:t>
      </w:r>
      <w:r w:rsidRPr="00E63DCB">
        <w:rPr>
          <w:sz w:val="28"/>
          <w:szCs w:val="22"/>
          <w:lang w:eastAsia="en-US"/>
        </w:rPr>
        <w:t>установленных</w:t>
      </w:r>
      <w:r w:rsidRPr="00E63DCB">
        <w:rPr>
          <w:spacing w:val="1"/>
          <w:sz w:val="28"/>
          <w:szCs w:val="22"/>
          <w:lang w:eastAsia="en-US"/>
        </w:rPr>
        <w:t xml:space="preserve"> </w:t>
      </w:r>
      <w:r w:rsidRPr="00E63DCB">
        <w:rPr>
          <w:sz w:val="28"/>
          <w:szCs w:val="22"/>
          <w:lang w:eastAsia="en-US"/>
        </w:rPr>
        <w:t>законодательством</w:t>
      </w:r>
      <w:r w:rsidRPr="00E63DCB">
        <w:rPr>
          <w:spacing w:val="1"/>
          <w:sz w:val="28"/>
          <w:szCs w:val="22"/>
          <w:lang w:eastAsia="en-US"/>
        </w:rPr>
        <w:t xml:space="preserve"> </w:t>
      </w:r>
      <w:r w:rsidRPr="00E63DCB">
        <w:rPr>
          <w:sz w:val="28"/>
          <w:szCs w:val="22"/>
          <w:lang w:eastAsia="en-US"/>
        </w:rPr>
        <w:t>Российской</w:t>
      </w:r>
      <w:r w:rsidRPr="00E63DCB">
        <w:rPr>
          <w:spacing w:val="1"/>
          <w:sz w:val="28"/>
          <w:szCs w:val="22"/>
          <w:lang w:eastAsia="en-US"/>
        </w:rPr>
        <w:t xml:space="preserve"> </w:t>
      </w:r>
      <w:r w:rsidRPr="00E63DCB">
        <w:rPr>
          <w:sz w:val="28"/>
          <w:szCs w:val="22"/>
          <w:lang w:eastAsia="en-US"/>
        </w:rPr>
        <w:t>Федерации</w:t>
      </w:r>
      <w:r w:rsidRPr="00E63DCB">
        <w:rPr>
          <w:spacing w:val="1"/>
          <w:sz w:val="28"/>
          <w:szCs w:val="22"/>
          <w:lang w:eastAsia="en-US"/>
        </w:rPr>
        <w:t xml:space="preserve"> </w:t>
      </w:r>
      <w:r w:rsidRPr="00E63DCB">
        <w:rPr>
          <w:sz w:val="28"/>
          <w:szCs w:val="22"/>
          <w:lang w:eastAsia="en-US"/>
        </w:rPr>
        <w:t>отчислений</w:t>
      </w:r>
      <w:r w:rsidRPr="00E63DCB">
        <w:rPr>
          <w:spacing w:val="1"/>
          <w:sz w:val="28"/>
          <w:szCs w:val="22"/>
          <w:lang w:eastAsia="en-US"/>
        </w:rPr>
        <w:t xml:space="preserve"> </w:t>
      </w:r>
      <w:r w:rsidRPr="00E63DCB">
        <w:rPr>
          <w:sz w:val="28"/>
          <w:szCs w:val="22"/>
          <w:lang w:eastAsia="en-US"/>
        </w:rPr>
        <w:t>по</w:t>
      </w:r>
      <w:r w:rsidRPr="00E63DCB">
        <w:rPr>
          <w:spacing w:val="1"/>
          <w:sz w:val="28"/>
          <w:szCs w:val="22"/>
          <w:lang w:eastAsia="en-US"/>
        </w:rPr>
        <w:t xml:space="preserve"> </w:t>
      </w:r>
      <w:r w:rsidRPr="00E63DCB">
        <w:rPr>
          <w:sz w:val="28"/>
          <w:szCs w:val="22"/>
          <w:lang w:eastAsia="en-US"/>
        </w:rPr>
        <w:t>обязательному</w:t>
      </w:r>
      <w:r w:rsidRPr="00E63DCB">
        <w:rPr>
          <w:spacing w:val="1"/>
          <w:sz w:val="28"/>
          <w:szCs w:val="22"/>
          <w:lang w:eastAsia="en-US"/>
        </w:rPr>
        <w:t xml:space="preserve"> </w:t>
      </w:r>
      <w:r w:rsidRPr="00E63DCB">
        <w:rPr>
          <w:sz w:val="28"/>
          <w:szCs w:val="22"/>
          <w:lang w:eastAsia="en-US"/>
        </w:rPr>
        <w:t>социальному</w:t>
      </w:r>
      <w:r w:rsidRPr="00E63DCB">
        <w:rPr>
          <w:spacing w:val="1"/>
          <w:sz w:val="28"/>
          <w:szCs w:val="22"/>
          <w:lang w:eastAsia="en-US"/>
        </w:rPr>
        <w:t xml:space="preserve"> </w:t>
      </w:r>
      <w:r w:rsidRPr="00E63DCB">
        <w:rPr>
          <w:sz w:val="28"/>
          <w:szCs w:val="22"/>
          <w:lang w:eastAsia="en-US"/>
        </w:rPr>
        <w:t>страхованию</w:t>
      </w:r>
      <w:r w:rsidRPr="00E63DCB">
        <w:rPr>
          <w:spacing w:val="1"/>
          <w:sz w:val="28"/>
          <w:szCs w:val="22"/>
          <w:lang w:eastAsia="en-US"/>
        </w:rPr>
        <w:t xml:space="preserve"> </w:t>
      </w:r>
      <w:r w:rsidRPr="00E63DCB">
        <w:rPr>
          <w:sz w:val="28"/>
          <w:szCs w:val="22"/>
          <w:lang w:eastAsia="en-US"/>
        </w:rPr>
        <w:t>в</w:t>
      </w:r>
      <w:r w:rsidRPr="00E63DCB">
        <w:rPr>
          <w:spacing w:val="1"/>
          <w:sz w:val="28"/>
          <w:szCs w:val="22"/>
          <w:lang w:eastAsia="en-US"/>
        </w:rPr>
        <w:t xml:space="preserve"> </w:t>
      </w:r>
      <w:r w:rsidRPr="00E63DCB">
        <w:rPr>
          <w:sz w:val="28"/>
          <w:szCs w:val="22"/>
          <w:lang w:eastAsia="en-US"/>
        </w:rPr>
        <w:t>государственные</w:t>
      </w:r>
      <w:r w:rsidRPr="00E63DCB">
        <w:rPr>
          <w:spacing w:val="1"/>
          <w:sz w:val="28"/>
          <w:szCs w:val="22"/>
          <w:lang w:eastAsia="en-US"/>
        </w:rPr>
        <w:t xml:space="preserve"> </w:t>
      </w:r>
      <w:r w:rsidRPr="00E63DCB">
        <w:rPr>
          <w:sz w:val="28"/>
          <w:szCs w:val="22"/>
          <w:lang w:eastAsia="en-US"/>
        </w:rPr>
        <w:t>внебюджетные</w:t>
      </w:r>
      <w:r w:rsidRPr="00E63DCB">
        <w:rPr>
          <w:spacing w:val="1"/>
          <w:sz w:val="28"/>
          <w:szCs w:val="22"/>
          <w:lang w:eastAsia="en-US"/>
        </w:rPr>
        <w:t xml:space="preserve"> </w:t>
      </w:r>
      <w:r w:rsidRPr="00E63DCB">
        <w:rPr>
          <w:sz w:val="28"/>
          <w:szCs w:val="22"/>
          <w:lang w:eastAsia="en-US"/>
        </w:rPr>
        <w:t>фонды Российской Федерации (Фонд пенсионного и социального страхования</w:t>
      </w:r>
      <w:r w:rsidRPr="00E63DCB">
        <w:rPr>
          <w:spacing w:val="1"/>
          <w:sz w:val="28"/>
          <w:szCs w:val="22"/>
          <w:lang w:eastAsia="en-US"/>
        </w:rPr>
        <w:t xml:space="preserve"> </w:t>
      </w:r>
      <w:r w:rsidRPr="00E63DCB">
        <w:rPr>
          <w:sz w:val="28"/>
          <w:szCs w:val="22"/>
          <w:lang w:eastAsia="en-US"/>
        </w:rPr>
        <w:t>Российской</w:t>
      </w:r>
      <w:r w:rsidRPr="00E63DCB">
        <w:rPr>
          <w:spacing w:val="1"/>
          <w:sz w:val="28"/>
          <w:szCs w:val="22"/>
          <w:lang w:eastAsia="en-US"/>
        </w:rPr>
        <w:t xml:space="preserve"> </w:t>
      </w:r>
      <w:r w:rsidRPr="00E63DCB">
        <w:rPr>
          <w:sz w:val="28"/>
          <w:szCs w:val="22"/>
          <w:lang w:eastAsia="en-US"/>
        </w:rPr>
        <w:t>Федерации</w:t>
      </w:r>
      <w:r w:rsidRPr="00E63DCB">
        <w:rPr>
          <w:spacing w:val="1"/>
          <w:sz w:val="28"/>
          <w:szCs w:val="22"/>
          <w:lang w:eastAsia="en-US"/>
        </w:rPr>
        <w:t xml:space="preserve"> </w:t>
      </w:r>
      <w:r w:rsidRPr="00E63DCB">
        <w:rPr>
          <w:sz w:val="28"/>
          <w:szCs w:val="22"/>
          <w:lang w:eastAsia="en-US"/>
        </w:rPr>
        <w:t>–</w:t>
      </w:r>
      <w:r w:rsidRPr="00E63DCB">
        <w:rPr>
          <w:spacing w:val="1"/>
          <w:sz w:val="28"/>
          <w:szCs w:val="22"/>
          <w:lang w:eastAsia="en-US"/>
        </w:rPr>
        <w:t xml:space="preserve"> </w:t>
      </w:r>
      <w:r w:rsidRPr="00E63DCB">
        <w:rPr>
          <w:sz w:val="28"/>
          <w:szCs w:val="22"/>
          <w:lang w:eastAsia="en-US"/>
        </w:rPr>
        <w:t>на</w:t>
      </w:r>
      <w:r w:rsidRPr="00E63DCB">
        <w:rPr>
          <w:spacing w:val="1"/>
          <w:sz w:val="28"/>
          <w:szCs w:val="22"/>
          <w:lang w:eastAsia="en-US"/>
        </w:rPr>
        <w:t xml:space="preserve"> </w:t>
      </w:r>
      <w:r w:rsidRPr="00E63DCB">
        <w:rPr>
          <w:sz w:val="28"/>
          <w:szCs w:val="22"/>
          <w:lang w:eastAsia="en-US"/>
        </w:rPr>
        <w:t>обязательное</w:t>
      </w:r>
      <w:r w:rsidRPr="00E63DCB">
        <w:rPr>
          <w:spacing w:val="1"/>
          <w:sz w:val="28"/>
          <w:szCs w:val="22"/>
          <w:lang w:eastAsia="en-US"/>
        </w:rPr>
        <w:t xml:space="preserve"> </w:t>
      </w:r>
      <w:r w:rsidRPr="00E63DCB">
        <w:rPr>
          <w:sz w:val="28"/>
          <w:szCs w:val="22"/>
          <w:lang w:eastAsia="en-US"/>
        </w:rPr>
        <w:t>пенсионное</w:t>
      </w:r>
      <w:r w:rsidRPr="00E63DCB">
        <w:rPr>
          <w:spacing w:val="1"/>
          <w:sz w:val="28"/>
          <w:szCs w:val="22"/>
          <w:lang w:eastAsia="en-US"/>
        </w:rPr>
        <w:t xml:space="preserve"> </w:t>
      </w:r>
      <w:r w:rsidRPr="00E63DCB">
        <w:rPr>
          <w:sz w:val="28"/>
          <w:szCs w:val="22"/>
          <w:lang w:eastAsia="en-US"/>
        </w:rPr>
        <w:t>страхование,</w:t>
      </w:r>
      <w:r w:rsidRPr="00E63DCB">
        <w:rPr>
          <w:spacing w:val="1"/>
          <w:sz w:val="28"/>
          <w:szCs w:val="22"/>
          <w:lang w:eastAsia="en-US"/>
        </w:rPr>
        <w:t xml:space="preserve"> </w:t>
      </w:r>
      <w:r w:rsidRPr="00E63DCB">
        <w:rPr>
          <w:sz w:val="28"/>
          <w:szCs w:val="22"/>
          <w:lang w:eastAsia="en-US"/>
        </w:rPr>
        <w:t>на</w:t>
      </w:r>
      <w:r w:rsidRPr="00E63DCB">
        <w:rPr>
          <w:spacing w:val="1"/>
          <w:sz w:val="28"/>
          <w:szCs w:val="22"/>
          <w:lang w:eastAsia="en-US"/>
        </w:rPr>
        <w:t xml:space="preserve"> </w:t>
      </w:r>
      <w:r w:rsidRPr="00E63DCB">
        <w:rPr>
          <w:sz w:val="28"/>
          <w:szCs w:val="22"/>
          <w:lang w:eastAsia="en-US"/>
        </w:rPr>
        <w:t>обязательное</w:t>
      </w:r>
      <w:r w:rsidRPr="00E63DCB">
        <w:rPr>
          <w:spacing w:val="-13"/>
          <w:sz w:val="28"/>
          <w:szCs w:val="22"/>
          <w:lang w:eastAsia="en-US"/>
        </w:rPr>
        <w:t xml:space="preserve"> </w:t>
      </w:r>
      <w:r w:rsidRPr="00E63DCB">
        <w:rPr>
          <w:sz w:val="28"/>
          <w:szCs w:val="22"/>
          <w:lang w:eastAsia="en-US"/>
        </w:rPr>
        <w:t>социальное</w:t>
      </w:r>
      <w:r w:rsidRPr="00E63DCB">
        <w:rPr>
          <w:spacing w:val="-13"/>
          <w:sz w:val="28"/>
          <w:szCs w:val="22"/>
          <w:lang w:eastAsia="en-US"/>
        </w:rPr>
        <w:t xml:space="preserve"> </w:t>
      </w:r>
      <w:r w:rsidRPr="00E63DCB">
        <w:rPr>
          <w:sz w:val="28"/>
          <w:szCs w:val="22"/>
          <w:lang w:eastAsia="en-US"/>
        </w:rPr>
        <w:t>страхование</w:t>
      </w:r>
      <w:r w:rsidRPr="00E63DCB">
        <w:rPr>
          <w:spacing w:val="-13"/>
          <w:sz w:val="28"/>
          <w:szCs w:val="22"/>
          <w:lang w:eastAsia="en-US"/>
        </w:rPr>
        <w:t xml:space="preserve"> </w:t>
      </w:r>
      <w:r w:rsidRPr="00E63DCB">
        <w:rPr>
          <w:sz w:val="28"/>
          <w:szCs w:val="22"/>
          <w:lang w:eastAsia="en-US"/>
        </w:rPr>
        <w:t>на</w:t>
      </w:r>
      <w:r w:rsidRPr="00E63DCB">
        <w:rPr>
          <w:spacing w:val="-13"/>
          <w:sz w:val="28"/>
          <w:szCs w:val="22"/>
          <w:lang w:eastAsia="en-US"/>
        </w:rPr>
        <w:t xml:space="preserve"> </w:t>
      </w:r>
      <w:r w:rsidRPr="00E63DCB">
        <w:rPr>
          <w:sz w:val="28"/>
          <w:szCs w:val="22"/>
          <w:lang w:eastAsia="en-US"/>
        </w:rPr>
        <w:t>случай</w:t>
      </w:r>
      <w:r w:rsidRPr="00E63DCB">
        <w:rPr>
          <w:spacing w:val="-13"/>
          <w:sz w:val="28"/>
          <w:szCs w:val="22"/>
          <w:lang w:eastAsia="en-US"/>
        </w:rPr>
        <w:t xml:space="preserve"> </w:t>
      </w:r>
      <w:r w:rsidRPr="00E63DCB">
        <w:rPr>
          <w:sz w:val="28"/>
          <w:szCs w:val="22"/>
          <w:lang w:eastAsia="en-US"/>
        </w:rPr>
        <w:t>временной</w:t>
      </w:r>
      <w:r w:rsidRPr="00E63DCB">
        <w:rPr>
          <w:spacing w:val="-13"/>
          <w:sz w:val="28"/>
          <w:szCs w:val="22"/>
          <w:lang w:eastAsia="en-US"/>
        </w:rPr>
        <w:t xml:space="preserve"> </w:t>
      </w:r>
      <w:r w:rsidRPr="00E63DCB">
        <w:rPr>
          <w:sz w:val="28"/>
          <w:szCs w:val="22"/>
          <w:lang w:eastAsia="en-US"/>
        </w:rPr>
        <w:t>нетрудоспособности и в связи с материнством и обязательное страхование от несчастных случаев</w:t>
      </w:r>
      <w:proofErr w:type="gramEnd"/>
      <w:r w:rsidRPr="00E63DCB">
        <w:rPr>
          <w:sz w:val="28"/>
          <w:szCs w:val="22"/>
          <w:lang w:eastAsia="en-US"/>
        </w:rPr>
        <w:t xml:space="preserve"> на производстве и профессиональных заболеваний, Федеральный фонд обязательного медицинского страхования – на обязательное медицинское страхование), включая выплату среднего заработка в установленных законодательством случаях.</w:t>
      </w:r>
    </w:p>
    <w:p w:rsidR="00E63DCB" w:rsidRPr="00E63DCB" w:rsidRDefault="00E63DCB" w:rsidP="00E63DCB">
      <w:pPr>
        <w:widowControl w:val="0"/>
        <w:numPr>
          <w:ilvl w:val="0"/>
          <w:numId w:val="1"/>
        </w:numPr>
        <w:tabs>
          <w:tab w:val="left" w:pos="1134"/>
        </w:tabs>
        <w:autoSpaceDE w:val="0"/>
        <w:autoSpaceDN w:val="0"/>
        <w:spacing w:after="200" w:line="276" w:lineRule="auto"/>
        <w:ind w:right="104" w:firstLine="709"/>
        <w:jc w:val="both"/>
        <w:rPr>
          <w:sz w:val="28"/>
          <w:szCs w:val="22"/>
          <w:lang w:eastAsia="en-US"/>
        </w:rPr>
      </w:pPr>
      <w:r w:rsidRPr="00E63DCB">
        <w:rPr>
          <w:sz w:val="28"/>
          <w:szCs w:val="22"/>
          <w:lang w:eastAsia="en-US"/>
        </w:rPr>
        <w:t>Денежное</w:t>
      </w:r>
      <w:r w:rsidRPr="00E63DCB">
        <w:rPr>
          <w:spacing w:val="1"/>
          <w:sz w:val="28"/>
          <w:szCs w:val="22"/>
          <w:lang w:eastAsia="en-US"/>
        </w:rPr>
        <w:t xml:space="preserve"> </w:t>
      </w:r>
      <w:r w:rsidRPr="00E63DCB">
        <w:rPr>
          <w:sz w:val="28"/>
          <w:szCs w:val="22"/>
          <w:lang w:eastAsia="en-US"/>
        </w:rPr>
        <w:t>вознаграждение</w:t>
      </w:r>
      <w:r w:rsidRPr="00E63DCB">
        <w:rPr>
          <w:spacing w:val="1"/>
          <w:sz w:val="28"/>
          <w:szCs w:val="22"/>
          <w:lang w:eastAsia="en-US"/>
        </w:rPr>
        <w:t xml:space="preserve"> </w:t>
      </w:r>
      <w:r w:rsidRPr="00E63DCB">
        <w:rPr>
          <w:sz w:val="28"/>
          <w:szCs w:val="22"/>
          <w:lang w:eastAsia="en-US"/>
        </w:rPr>
        <w:t>выплачивается</w:t>
      </w:r>
      <w:r w:rsidRPr="00E63DCB">
        <w:rPr>
          <w:spacing w:val="1"/>
          <w:sz w:val="28"/>
          <w:szCs w:val="22"/>
          <w:lang w:eastAsia="en-US"/>
        </w:rPr>
        <w:t xml:space="preserve"> </w:t>
      </w:r>
      <w:r w:rsidRPr="00E63DCB">
        <w:rPr>
          <w:sz w:val="28"/>
          <w:szCs w:val="22"/>
          <w:lang w:eastAsia="en-US"/>
        </w:rPr>
        <w:t>советнику</w:t>
      </w:r>
      <w:r w:rsidRPr="00E63DCB">
        <w:rPr>
          <w:spacing w:val="1"/>
          <w:sz w:val="28"/>
          <w:szCs w:val="22"/>
          <w:lang w:eastAsia="en-US"/>
        </w:rPr>
        <w:t xml:space="preserve"> </w:t>
      </w:r>
      <w:r w:rsidRPr="00E63DCB">
        <w:rPr>
          <w:sz w:val="28"/>
          <w:szCs w:val="22"/>
          <w:lang w:eastAsia="en-US"/>
        </w:rPr>
        <w:t>директора</w:t>
      </w:r>
      <w:r w:rsidRPr="00E63DCB">
        <w:rPr>
          <w:spacing w:val="1"/>
          <w:sz w:val="28"/>
          <w:szCs w:val="22"/>
          <w:lang w:eastAsia="en-US"/>
        </w:rPr>
        <w:t xml:space="preserve"> </w:t>
      </w:r>
      <w:r w:rsidRPr="00E63DCB">
        <w:rPr>
          <w:sz w:val="28"/>
          <w:szCs w:val="22"/>
          <w:lang w:eastAsia="en-US"/>
        </w:rPr>
        <w:t>вне</w:t>
      </w:r>
      <w:r w:rsidRPr="00E63DCB">
        <w:rPr>
          <w:spacing w:val="1"/>
          <w:sz w:val="28"/>
          <w:szCs w:val="22"/>
          <w:lang w:eastAsia="en-US"/>
        </w:rPr>
        <w:t xml:space="preserve"> </w:t>
      </w:r>
      <w:r w:rsidRPr="00E63DCB">
        <w:rPr>
          <w:sz w:val="28"/>
          <w:szCs w:val="22"/>
          <w:lang w:eastAsia="en-US"/>
        </w:rPr>
        <w:t>зависимости</w:t>
      </w:r>
      <w:r w:rsidRPr="00E63DCB">
        <w:rPr>
          <w:spacing w:val="1"/>
          <w:sz w:val="28"/>
          <w:szCs w:val="22"/>
          <w:lang w:eastAsia="en-US"/>
        </w:rPr>
        <w:t xml:space="preserve"> </w:t>
      </w:r>
      <w:r w:rsidRPr="00E63DCB">
        <w:rPr>
          <w:sz w:val="28"/>
          <w:szCs w:val="22"/>
          <w:lang w:eastAsia="en-US"/>
        </w:rPr>
        <w:t>от</w:t>
      </w:r>
      <w:r w:rsidRPr="00E63DCB">
        <w:rPr>
          <w:spacing w:val="1"/>
          <w:sz w:val="28"/>
          <w:szCs w:val="22"/>
          <w:lang w:eastAsia="en-US"/>
        </w:rPr>
        <w:t xml:space="preserve"> </w:t>
      </w:r>
      <w:r w:rsidRPr="00E63DCB">
        <w:rPr>
          <w:sz w:val="28"/>
          <w:szCs w:val="22"/>
          <w:lang w:eastAsia="en-US"/>
        </w:rPr>
        <w:t>установленного</w:t>
      </w:r>
      <w:r w:rsidRPr="00E63DCB">
        <w:rPr>
          <w:spacing w:val="1"/>
          <w:sz w:val="28"/>
          <w:szCs w:val="22"/>
          <w:lang w:eastAsia="en-US"/>
        </w:rPr>
        <w:t xml:space="preserve"> </w:t>
      </w:r>
      <w:r w:rsidRPr="00E63DCB">
        <w:rPr>
          <w:sz w:val="28"/>
          <w:szCs w:val="22"/>
          <w:lang w:eastAsia="en-US"/>
        </w:rPr>
        <w:t>ему</w:t>
      </w:r>
      <w:r w:rsidRPr="00E63DCB">
        <w:rPr>
          <w:spacing w:val="1"/>
          <w:sz w:val="28"/>
          <w:szCs w:val="22"/>
          <w:lang w:eastAsia="en-US"/>
        </w:rPr>
        <w:t xml:space="preserve"> </w:t>
      </w:r>
      <w:r w:rsidRPr="00E63DCB">
        <w:rPr>
          <w:sz w:val="28"/>
          <w:szCs w:val="22"/>
          <w:lang w:eastAsia="en-US"/>
        </w:rPr>
        <w:t>объема</w:t>
      </w:r>
      <w:r w:rsidRPr="00E63DCB">
        <w:rPr>
          <w:spacing w:val="1"/>
          <w:sz w:val="28"/>
          <w:szCs w:val="22"/>
          <w:lang w:eastAsia="en-US"/>
        </w:rPr>
        <w:t xml:space="preserve"> </w:t>
      </w:r>
      <w:r w:rsidRPr="00E63DCB">
        <w:rPr>
          <w:sz w:val="28"/>
          <w:szCs w:val="22"/>
          <w:lang w:eastAsia="en-US"/>
        </w:rPr>
        <w:t>педагогической</w:t>
      </w:r>
      <w:r w:rsidRPr="00E63DCB">
        <w:rPr>
          <w:spacing w:val="1"/>
          <w:sz w:val="28"/>
          <w:szCs w:val="22"/>
          <w:lang w:eastAsia="en-US"/>
        </w:rPr>
        <w:t xml:space="preserve"> </w:t>
      </w:r>
      <w:r w:rsidRPr="00E63DCB">
        <w:rPr>
          <w:sz w:val="28"/>
          <w:szCs w:val="22"/>
          <w:lang w:eastAsia="en-US"/>
        </w:rPr>
        <w:t>работы</w:t>
      </w:r>
      <w:r w:rsidRPr="00E63DCB">
        <w:rPr>
          <w:spacing w:val="1"/>
          <w:sz w:val="28"/>
          <w:szCs w:val="22"/>
          <w:lang w:eastAsia="en-US"/>
        </w:rPr>
        <w:t xml:space="preserve"> </w:t>
      </w:r>
      <w:r w:rsidRPr="00E63DCB">
        <w:rPr>
          <w:sz w:val="28"/>
          <w:szCs w:val="22"/>
          <w:lang w:eastAsia="en-US"/>
        </w:rPr>
        <w:t>по</w:t>
      </w:r>
      <w:r w:rsidRPr="00E63DCB">
        <w:rPr>
          <w:spacing w:val="1"/>
          <w:sz w:val="28"/>
          <w:szCs w:val="22"/>
          <w:lang w:eastAsia="en-US"/>
        </w:rPr>
        <w:t xml:space="preserve"> </w:t>
      </w:r>
      <w:r w:rsidRPr="00E63DCB">
        <w:rPr>
          <w:sz w:val="28"/>
          <w:szCs w:val="22"/>
          <w:lang w:eastAsia="en-US"/>
        </w:rPr>
        <w:t>занимаемой</w:t>
      </w:r>
      <w:r w:rsidRPr="00E63DCB">
        <w:rPr>
          <w:spacing w:val="-1"/>
          <w:sz w:val="28"/>
          <w:szCs w:val="22"/>
          <w:lang w:eastAsia="en-US"/>
        </w:rPr>
        <w:t xml:space="preserve"> </w:t>
      </w:r>
      <w:r w:rsidRPr="00E63DCB">
        <w:rPr>
          <w:sz w:val="28"/>
          <w:szCs w:val="22"/>
          <w:lang w:eastAsia="en-US"/>
        </w:rPr>
        <w:t>должности советника</w:t>
      </w:r>
      <w:r w:rsidRPr="00E63DCB">
        <w:rPr>
          <w:spacing w:val="-1"/>
          <w:sz w:val="28"/>
          <w:szCs w:val="22"/>
          <w:lang w:eastAsia="en-US"/>
        </w:rPr>
        <w:t xml:space="preserve"> </w:t>
      </w:r>
      <w:r w:rsidRPr="00E63DCB">
        <w:rPr>
          <w:sz w:val="28"/>
          <w:szCs w:val="22"/>
          <w:lang w:eastAsia="en-US"/>
        </w:rPr>
        <w:t>директора.</w:t>
      </w:r>
    </w:p>
    <w:p w:rsidR="00E63DCB" w:rsidRPr="00E63DCB" w:rsidRDefault="00E63DCB" w:rsidP="00E63DCB">
      <w:pPr>
        <w:widowControl w:val="0"/>
        <w:numPr>
          <w:ilvl w:val="0"/>
          <w:numId w:val="1"/>
        </w:numPr>
        <w:tabs>
          <w:tab w:val="left" w:pos="1121"/>
        </w:tabs>
        <w:autoSpaceDE w:val="0"/>
        <w:autoSpaceDN w:val="0"/>
        <w:spacing w:after="200" w:line="276" w:lineRule="auto"/>
        <w:ind w:right="104" w:firstLine="709"/>
        <w:jc w:val="both"/>
        <w:rPr>
          <w:sz w:val="28"/>
          <w:szCs w:val="22"/>
          <w:lang w:eastAsia="en-US"/>
        </w:rPr>
      </w:pPr>
      <w:r w:rsidRPr="00E63DCB">
        <w:rPr>
          <w:sz w:val="28"/>
          <w:szCs w:val="22"/>
          <w:lang w:eastAsia="en-US"/>
        </w:rPr>
        <w:t>Денежное вознаграждение выплачивается один раз в месяц (в полном</w:t>
      </w:r>
      <w:r w:rsidRPr="00E63DCB">
        <w:rPr>
          <w:spacing w:val="1"/>
          <w:sz w:val="28"/>
          <w:szCs w:val="22"/>
          <w:lang w:eastAsia="en-US"/>
        </w:rPr>
        <w:t xml:space="preserve"> </w:t>
      </w:r>
      <w:r w:rsidRPr="00E63DCB">
        <w:rPr>
          <w:sz w:val="28"/>
          <w:szCs w:val="22"/>
          <w:lang w:eastAsia="en-US"/>
        </w:rPr>
        <w:t>объеме за фактически отработанное время) не позднее последнего рабочего дня</w:t>
      </w:r>
      <w:r w:rsidRPr="00E63DCB">
        <w:rPr>
          <w:spacing w:val="-67"/>
          <w:sz w:val="28"/>
          <w:szCs w:val="22"/>
          <w:lang w:eastAsia="en-US"/>
        </w:rPr>
        <w:t xml:space="preserve"> </w:t>
      </w:r>
      <w:r w:rsidRPr="00E63DCB">
        <w:rPr>
          <w:sz w:val="28"/>
          <w:szCs w:val="22"/>
          <w:lang w:eastAsia="en-US"/>
        </w:rPr>
        <w:t>каждого</w:t>
      </w:r>
      <w:r w:rsidRPr="00E63DCB">
        <w:rPr>
          <w:spacing w:val="1"/>
          <w:sz w:val="28"/>
          <w:szCs w:val="22"/>
          <w:lang w:eastAsia="en-US"/>
        </w:rPr>
        <w:t xml:space="preserve"> </w:t>
      </w:r>
      <w:r w:rsidRPr="00E63DCB">
        <w:rPr>
          <w:sz w:val="28"/>
          <w:szCs w:val="22"/>
          <w:lang w:eastAsia="en-US"/>
        </w:rPr>
        <w:t>месяца</w:t>
      </w:r>
      <w:r w:rsidRPr="00E63DCB">
        <w:rPr>
          <w:spacing w:val="1"/>
          <w:sz w:val="28"/>
          <w:szCs w:val="22"/>
          <w:lang w:eastAsia="en-US"/>
        </w:rPr>
        <w:t xml:space="preserve"> </w:t>
      </w:r>
      <w:r w:rsidRPr="00E63DCB">
        <w:rPr>
          <w:sz w:val="28"/>
          <w:szCs w:val="22"/>
          <w:lang w:eastAsia="en-US"/>
        </w:rPr>
        <w:t>и</w:t>
      </w:r>
      <w:r w:rsidRPr="00E63DCB">
        <w:rPr>
          <w:spacing w:val="1"/>
          <w:sz w:val="28"/>
          <w:szCs w:val="22"/>
          <w:lang w:eastAsia="en-US"/>
        </w:rPr>
        <w:t xml:space="preserve"> </w:t>
      </w:r>
      <w:r w:rsidRPr="00E63DCB">
        <w:rPr>
          <w:sz w:val="28"/>
          <w:szCs w:val="22"/>
          <w:lang w:eastAsia="en-US"/>
        </w:rPr>
        <w:t>является</w:t>
      </w:r>
      <w:r w:rsidRPr="00E63DCB">
        <w:rPr>
          <w:spacing w:val="1"/>
          <w:sz w:val="28"/>
          <w:szCs w:val="22"/>
          <w:lang w:eastAsia="en-US"/>
        </w:rPr>
        <w:t xml:space="preserve"> </w:t>
      </w:r>
      <w:r w:rsidRPr="00E63DCB">
        <w:rPr>
          <w:sz w:val="28"/>
          <w:szCs w:val="22"/>
          <w:lang w:eastAsia="en-US"/>
        </w:rPr>
        <w:t>составной</w:t>
      </w:r>
      <w:r w:rsidRPr="00E63DCB">
        <w:rPr>
          <w:spacing w:val="1"/>
          <w:sz w:val="28"/>
          <w:szCs w:val="22"/>
          <w:lang w:eastAsia="en-US"/>
        </w:rPr>
        <w:t xml:space="preserve"> </w:t>
      </w:r>
      <w:r w:rsidRPr="00E63DCB">
        <w:rPr>
          <w:sz w:val="28"/>
          <w:szCs w:val="22"/>
          <w:lang w:eastAsia="en-US"/>
        </w:rPr>
        <w:t>частью</w:t>
      </w:r>
      <w:r w:rsidRPr="00E63DCB">
        <w:rPr>
          <w:spacing w:val="1"/>
          <w:sz w:val="28"/>
          <w:szCs w:val="22"/>
          <w:lang w:eastAsia="en-US"/>
        </w:rPr>
        <w:t xml:space="preserve"> </w:t>
      </w:r>
      <w:r w:rsidRPr="00E63DCB">
        <w:rPr>
          <w:sz w:val="28"/>
          <w:szCs w:val="22"/>
          <w:lang w:eastAsia="en-US"/>
        </w:rPr>
        <w:t>заработной</w:t>
      </w:r>
      <w:r w:rsidRPr="00E63DCB">
        <w:rPr>
          <w:spacing w:val="1"/>
          <w:sz w:val="28"/>
          <w:szCs w:val="22"/>
          <w:lang w:eastAsia="en-US"/>
        </w:rPr>
        <w:t xml:space="preserve"> </w:t>
      </w:r>
      <w:r w:rsidRPr="00E63DCB">
        <w:rPr>
          <w:sz w:val="28"/>
          <w:szCs w:val="22"/>
          <w:lang w:eastAsia="en-US"/>
        </w:rPr>
        <w:t>платы</w:t>
      </w:r>
      <w:r w:rsidRPr="00E63DCB">
        <w:rPr>
          <w:spacing w:val="1"/>
          <w:sz w:val="28"/>
          <w:szCs w:val="22"/>
          <w:lang w:eastAsia="en-US"/>
        </w:rPr>
        <w:t xml:space="preserve"> </w:t>
      </w:r>
      <w:r w:rsidRPr="00E63DCB">
        <w:rPr>
          <w:sz w:val="28"/>
          <w:szCs w:val="22"/>
          <w:lang w:eastAsia="en-US"/>
        </w:rPr>
        <w:t>советника</w:t>
      </w:r>
      <w:r w:rsidRPr="00E63DCB">
        <w:rPr>
          <w:spacing w:val="1"/>
          <w:sz w:val="28"/>
          <w:szCs w:val="22"/>
          <w:lang w:eastAsia="en-US"/>
        </w:rPr>
        <w:t xml:space="preserve"> </w:t>
      </w:r>
      <w:r w:rsidRPr="00E63DCB">
        <w:rPr>
          <w:sz w:val="28"/>
          <w:szCs w:val="22"/>
          <w:lang w:eastAsia="en-US"/>
        </w:rPr>
        <w:t>директора.</w:t>
      </w:r>
    </w:p>
    <w:p w:rsidR="00E63DCB" w:rsidRPr="00E63DCB" w:rsidRDefault="00E63DCB" w:rsidP="00E63DCB">
      <w:pPr>
        <w:widowControl w:val="0"/>
        <w:numPr>
          <w:ilvl w:val="0"/>
          <w:numId w:val="1"/>
        </w:numPr>
        <w:tabs>
          <w:tab w:val="left" w:pos="1134"/>
        </w:tabs>
        <w:autoSpaceDE w:val="0"/>
        <w:autoSpaceDN w:val="0"/>
        <w:spacing w:after="200" w:line="276" w:lineRule="auto"/>
        <w:ind w:right="103" w:firstLine="709"/>
        <w:jc w:val="both"/>
        <w:rPr>
          <w:sz w:val="28"/>
          <w:szCs w:val="22"/>
          <w:lang w:eastAsia="en-US"/>
        </w:rPr>
      </w:pPr>
      <w:r w:rsidRPr="00E63DCB">
        <w:rPr>
          <w:sz w:val="28"/>
          <w:szCs w:val="22"/>
          <w:lang w:eastAsia="en-US"/>
        </w:rPr>
        <w:t>Источником</w:t>
      </w:r>
      <w:r w:rsidRPr="00E63DCB">
        <w:rPr>
          <w:spacing w:val="1"/>
          <w:sz w:val="28"/>
          <w:szCs w:val="22"/>
          <w:lang w:eastAsia="en-US"/>
        </w:rPr>
        <w:t xml:space="preserve"> </w:t>
      </w:r>
      <w:r w:rsidRPr="00E63DCB">
        <w:rPr>
          <w:sz w:val="28"/>
          <w:szCs w:val="22"/>
          <w:lang w:eastAsia="en-US"/>
        </w:rPr>
        <w:t>финансового</w:t>
      </w:r>
      <w:r w:rsidRPr="00E63DCB">
        <w:rPr>
          <w:spacing w:val="1"/>
          <w:sz w:val="28"/>
          <w:szCs w:val="22"/>
          <w:lang w:eastAsia="en-US"/>
        </w:rPr>
        <w:t xml:space="preserve"> </w:t>
      </w:r>
      <w:r w:rsidRPr="00E63DCB">
        <w:rPr>
          <w:sz w:val="28"/>
          <w:szCs w:val="22"/>
          <w:lang w:eastAsia="en-US"/>
        </w:rPr>
        <w:t>обеспечения</w:t>
      </w:r>
      <w:r w:rsidRPr="00E63DCB">
        <w:rPr>
          <w:spacing w:val="1"/>
          <w:sz w:val="28"/>
          <w:szCs w:val="22"/>
          <w:lang w:eastAsia="en-US"/>
        </w:rPr>
        <w:t xml:space="preserve"> </w:t>
      </w:r>
      <w:r w:rsidRPr="00E63DCB">
        <w:rPr>
          <w:sz w:val="28"/>
          <w:szCs w:val="22"/>
          <w:lang w:eastAsia="en-US"/>
        </w:rPr>
        <w:t>выплаты</w:t>
      </w:r>
      <w:r w:rsidRPr="00E63DCB">
        <w:rPr>
          <w:spacing w:val="1"/>
          <w:sz w:val="28"/>
          <w:szCs w:val="22"/>
          <w:lang w:eastAsia="en-US"/>
        </w:rPr>
        <w:t xml:space="preserve"> </w:t>
      </w:r>
      <w:r w:rsidRPr="00E63DCB">
        <w:rPr>
          <w:sz w:val="28"/>
          <w:szCs w:val="22"/>
          <w:lang w:eastAsia="en-US"/>
        </w:rPr>
        <w:t>денежного</w:t>
      </w:r>
      <w:r w:rsidRPr="00E63DCB">
        <w:rPr>
          <w:spacing w:val="1"/>
          <w:sz w:val="28"/>
          <w:szCs w:val="22"/>
          <w:lang w:eastAsia="en-US"/>
        </w:rPr>
        <w:t xml:space="preserve"> </w:t>
      </w:r>
      <w:r w:rsidRPr="00E63DCB">
        <w:rPr>
          <w:sz w:val="28"/>
          <w:szCs w:val="22"/>
          <w:lang w:eastAsia="en-US"/>
        </w:rPr>
        <w:t>вознаграждения</w:t>
      </w:r>
      <w:r w:rsidRPr="00E63DCB">
        <w:rPr>
          <w:spacing w:val="1"/>
          <w:sz w:val="28"/>
          <w:szCs w:val="22"/>
          <w:lang w:eastAsia="en-US"/>
        </w:rPr>
        <w:t xml:space="preserve"> </w:t>
      </w:r>
      <w:r w:rsidRPr="00E63DCB">
        <w:rPr>
          <w:sz w:val="28"/>
          <w:szCs w:val="22"/>
          <w:lang w:eastAsia="en-US"/>
        </w:rPr>
        <w:t>являются</w:t>
      </w:r>
      <w:r w:rsidRPr="00E63DCB">
        <w:rPr>
          <w:spacing w:val="1"/>
          <w:sz w:val="28"/>
          <w:szCs w:val="22"/>
          <w:lang w:eastAsia="en-US"/>
        </w:rPr>
        <w:t xml:space="preserve"> </w:t>
      </w:r>
      <w:r w:rsidRPr="00E63DCB">
        <w:rPr>
          <w:sz w:val="28"/>
          <w:szCs w:val="22"/>
          <w:lang w:eastAsia="en-US"/>
        </w:rPr>
        <w:t>средства</w:t>
      </w:r>
      <w:r w:rsidRPr="00E63DCB">
        <w:rPr>
          <w:spacing w:val="1"/>
          <w:sz w:val="28"/>
          <w:szCs w:val="22"/>
          <w:lang w:eastAsia="en-US"/>
        </w:rPr>
        <w:t xml:space="preserve"> </w:t>
      </w:r>
      <w:r w:rsidRPr="00E63DCB">
        <w:rPr>
          <w:sz w:val="28"/>
          <w:szCs w:val="22"/>
          <w:lang w:eastAsia="en-US"/>
        </w:rPr>
        <w:t>иного</w:t>
      </w:r>
      <w:r w:rsidRPr="00E63DCB">
        <w:rPr>
          <w:spacing w:val="1"/>
          <w:sz w:val="28"/>
          <w:szCs w:val="22"/>
          <w:lang w:eastAsia="en-US"/>
        </w:rPr>
        <w:t xml:space="preserve"> </w:t>
      </w:r>
      <w:r w:rsidRPr="00E63DCB">
        <w:rPr>
          <w:sz w:val="28"/>
          <w:szCs w:val="22"/>
          <w:lang w:eastAsia="en-US"/>
        </w:rPr>
        <w:t>межбюджетного</w:t>
      </w:r>
      <w:r w:rsidRPr="00E63DCB">
        <w:rPr>
          <w:spacing w:val="1"/>
          <w:sz w:val="28"/>
          <w:szCs w:val="22"/>
          <w:lang w:eastAsia="en-US"/>
        </w:rPr>
        <w:t xml:space="preserve"> </w:t>
      </w:r>
      <w:r w:rsidRPr="00E63DCB">
        <w:rPr>
          <w:sz w:val="28"/>
          <w:szCs w:val="22"/>
          <w:lang w:eastAsia="en-US"/>
        </w:rPr>
        <w:t>трансферта,</w:t>
      </w:r>
      <w:r w:rsidRPr="00E63DCB">
        <w:rPr>
          <w:spacing w:val="1"/>
          <w:sz w:val="28"/>
          <w:szCs w:val="22"/>
          <w:lang w:eastAsia="en-US"/>
        </w:rPr>
        <w:t xml:space="preserve"> </w:t>
      </w:r>
      <w:r w:rsidRPr="00E63DCB">
        <w:rPr>
          <w:sz w:val="28"/>
          <w:szCs w:val="22"/>
          <w:lang w:eastAsia="en-US"/>
        </w:rPr>
        <w:t>предоставляемого из федерального бюджета бюджету муниципального образования Туапсинский район и Краснодарского края на</w:t>
      </w:r>
      <w:r w:rsidRPr="00E63DCB">
        <w:rPr>
          <w:spacing w:val="1"/>
          <w:sz w:val="28"/>
          <w:szCs w:val="22"/>
          <w:lang w:eastAsia="en-US"/>
        </w:rPr>
        <w:t xml:space="preserve"> </w:t>
      </w:r>
      <w:r w:rsidRPr="00E63DCB">
        <w:rPr>
          <w:sz w:val="28"/>
          <w:szCs w:val="22"/>
          <w:lang w:eastAsia="en-US"/>
        </w:rPr>
        <w:t>софинансирование</w:t>
      </w:r>
      <w:r w:rsidRPr="00E63DCB">
        <w:rPr>
          <w:spacing w:val="1"/>
          <w:sz w:val="28"/>
          <w:szCs w:val="22"/>
          <w:lang w:eastAsia="en-US"/>
        </w:rPr>
        <w:t xml:space="preserve"> </w:t>
      </w:r>
      <w:r w:rsidRPr="00E63DCB">
        <w:rPr>
          <w:sz w:val="28"/>
          <w:szCs w:val="22"/>
          <w:lang w:eastAsia="en-US"/>
        </w:rPr>
        <w:t>соответствующего</w:t>
      </w:r>
      <w:r w:rsidRPr="00E63DCB">
        <w:rPr>
          <w:spacing w:val="1"/>
          <w:sz w:val="28"/>
          <w:szCs w:val="22"/>
          <w:lang w:eastAsia="en-US"/>
        </w:rPr>
        <w:t xml:space="preserve"> </w:t>
      </w:r>
      <w:r w:rsidRPr="00E63DCB">
        <w:rPr>
          <w:sz w:val="28"/>
          <w:szCs w:val="22"/>
          <w:lang w:eastAsia="en-US"/>
        </w:rPr>
        <w:t>расходного</w:t>
      </w:r>
      <w:r w:rsidRPr="00E63DCB">
        <w:rPr>
          <w:spacing w:val="71"/>
          <w:sz w:val="28"/>
          <w:szCs w:val="22"/>
          <w:lang w:eastAsia="en-US"/>
        </w:rPr>
        <w:t xml:space="preserve"> </w:t>
      </w:r>
      <w:r w:rsidRPr="00E63DCB">
        <w:rPr>
          <w:sz w:val="28"/>
          <w:szCs w:val="22"/>
          <w:lang w:eastAsia="en-US"/>
        </w:rPr>
        <w:t>обязательства</w:t>
      </w:r>
      <w:r w:rsidRPr="00E63DCB">
        <w:rPr>
          <w:spacing w:val="-67"/>
          <w:sz w:val="28"/>
          <w:szCs w:val="22"/>
          <w:lang w:eastAsia="en-US"/>
        </w:rPr>
        <w:t xml:space="preserve"> </w:t>
      </w:r>
      <w:r w:rsidRPr="00E63DCB">
        <w:rPr>
          <w:sz w:val="28"/>
          <w:szCs w:val="22"/>
          <w:lang w:eastAsia="en-US"/>
        </w:rPr>
        <w:t>Краснодарского</w:t>
      </w:r>
      <w:r w:rsidRPr="00E63DCB">
        <w:rPr>
          <w:spacing w:val="-1"/>
          <w:sz w:val="28"/>
          <w:szCs w:val="22"/>
          <w:lang w:eastAsia="en-US"/>
        </w:rPr>
        <w:t xml:space="preserve"> </w:t>
      </w:r>
      <w:r w:rsidRPr="00E63DCB">
        <w:rPr>
          <w:sz w:val="28"/>
          <w:szCs w:val="22"/>
          <w:lang w:eastAsia="en-US"/>
        </w:rPr>
        <w:t>края в</w:t>
      </w:r>
      <w:r w:rsidRPr="00E63DCB">
        <w:rPr>
          <w:spacing w:val="-1"/>
          <w:sz w:val="28"/>
          <w:szCs w:val="22"/>
          <w:lang w:eastAsia="en-US"/>
        </w:rPr>
        <w:t xml:space="preserve"> </w:t>
      </w:r>
      <w:r w:rsidRPr="00E63DCB">
        <w:rPr>
          <w:sz w:val="28"/>
          <w:szCs w:val="22"/>
          <w:lang w:eastAsia="en-US"/>
        </w:rPr>
        <w:t>полном</w:t>
      </w:r>
      <w:r w:rsidRPr="00E63DCB">
        <w:rPr>
          <w:spacing w:val="-1"/>
          <w:sz w:val="28"/>
          <w:szCs w:val="22"/>
          <w:lang w:eastAsia="en-US"/>
        </w:rPr>
        <w:t xml:space="preserve"> </w:t>
      </w:r>
      <w:r w:rsidRPr="00E63DCB">
        <w:rPr>
          <w:sz w:val="28"/>
          <w:szCs w:val="22"/>
          <w:lang w:eastAsia="en-US"/>
        </w:rPr>
        <w:t>объеме.</w:t>
      </w:r>
    </w:p>
    <w:p w:rsidR="00E63DCB" w:rsidRPr="00E63DCB" w:rsidRDefault="00E63DCB" w:rsidP="00E63DCB">
      <w:pPr>
        <w:widowControl w:val="0"/>
        <w:numPr>
          <w:ilvl w:val="0"/>
          <w:numId w:val="1"/>
        </w:numPr>
        <w:tabs>
          <w:tab w:val="left" w:pos="1134"/>
        </w:tabs>
        <w:autoSpaceDE w:val="0"/>
        <w:autoSpaceDN w:val="0"/>
        <w:spacing w:after="200" w:line="276" w:lineRule="auto"/>
        <w:ind w:firstLine="709"/>
        <w:jc w:val="both"/>
        <w:rPr>
          <w:sz w:val="28"/>
          <w:szCs w:val="22"/>
          <w:lang w:eastAsia="en-US"/>
        </w:rPr>
      </w:pPr>
      <w:r w:rsidRPr="00E63DCB">
        <w:rPr>
          <w:sz w:val="28"/>
          <w:szCs w:val="22"/>
          <w:lang w:eastAsia="en-US"/>
        </w:rPr>
        <w:t>Настоящий</w:t>
      </w:r>
      <w:r w:rsidRPr="00E63DCB">
        <w:rPr>
          <w:spacing w:val="1"/>
          <w:sz w:val="28"/>
          <w:szCs w:val="22"/>
          <w:lang w:eastAsia="en-US"/>
        </w:rPr>
        <w:t xml:space="preserve"> </w:t>
      </w:r>
      <w:r w:rsidRPr="00E63DCB">
        <w:rPr>
          <w:sz w:val="28"/>
          <w:szCs w:val="22"/>
          <w:lang w:eastAsia="en-US"/>
        </w:rPr>
        <w:t>Порядок</w:t>
      </w:r>
      <w:r w:rsidRPr="00E63DCB">
        <w:rPr>
          <w:spacing w:val="1"/>
          <w:sz w:val="28"/>
          <w:szCs w:val="22"/>
          <w:lang w:eastAsia="en-US"/>
        </w:rPr>
        <w:t xml:space="preserve"> </w:t>
      </w:r>
      <w:r w:rsidRPr="00E63DCB">
        <w:rPr>
          <w:sz w:val="28"/>
          <w:szCs w:val="22"/>
          <w:lang w:eastAsia="en-US"/>
        </w:rPr>
        <w:t>действует</w:t>
      </w:r>
      <w:r w:rsidRPr="00E63DCB">
        <w:rPr>
          <w:spacing w:val="1"/>
          <w:sz w:val="28"/>
          <w:szCs w:val="22"/>
          <w:lang w:eastAsia="en-US"/>
        </w:rPr>
        <w:t xml:space="preserve"> </w:t>
      </w:r>
      <w:r w:rsidRPr="00E63DCB">
        <w:rPr>
          <w:sz w:val="28"/>
          <w:szCs w:val="22"/>
          <w:lang w:eastAsia="en-US"/>
        </w:rPr>
        <w:t>на</w:t>
      </w:r>
      <w:r w:rsidRPr="00E63DCB">
        <w:rPr>
          <w:spacing w:val="1"/>
          <w:sz w:val="28"/>
          <w:szCs w:val="22"/>
          <w:lang w:eastAsia="en-US"/>
        </w:rPr>
        <w:t xml:space="preserve"> </w:t>
      </w:r>
      <w:r w:rsidRPr="00E63DCB">
        <w:rPr>
          <w:sz w:val="28"/>
          <w:szCs w:val="22"/>
          <w:lang w:eastAsia="en-US"/>
        </w:rPr>
        <w:t>срок</w:t>
      </w:r>
      <w:r w:rsidRPr="00E63DCB">
        <w:rPr>
          <w:spacing w:val="1"/>
          <w:sz w:val="28"/>
          <w:szCs w:val="22"/>
          <w:lang w:eastAsia="en-US"/>
        </w:rPr>
        <w:t xml:space="preserve"> </w:t>
      </w:r>
      <w:r w:rsidRPr="00E63DCB">
        <w:rPr>
          <w:sz w:val="28"/>
          <w:szCs w:val="22"/>
          <w:lang w:eastAsia="en-US"/>
        </w:rPr>
        <w:t>предоставления</w:t>
      </w:r>
      <w:r w:rsidRPr="00E63DCB">
        <w:rPr>
          <w:spacing w:val="1"/>
          <w:sz w:val="28"/>
          <w:szCs w:val="22"/>
          <w:lang w:eastAsia="en-US"/>
        </w:rPr>
        <w:t xml:space="preserve"> </w:t>
      </w:r>
      <w:r w:rsidRPr="00E63DCB">
        <w:rPr>
          <w:sz w:val="28"/>
          <w:szCs w:val="22"/>
          <w:lang w:eastAsia="en-US"/>
        </w:rPr>
        <w:t>иного</w:t>
      </w:r>
      <w:r w:rsidRPr="00E63DCB">
        <w:rPr>
          <w:spacing w:val="1"/>
          <w:sz w:val="28"/>
          <w:szCs w:val="22"/>
          <w:lang w:eastAsia="en-US"/>
        </w:rPr>
        <w:t xml:space="preserve"> </w:t>
      </w:r>
      <w:r w:rsidRPr="00E63DCB">
        <w:rPr>
          <w:spacing w:val="-1"/>
          <w:sz w:val="28"/>
          <w:szCs w:val="22"/>
          <w:lang w:eastAsia="en-US"/>
        </w:rPr>
        <w:t>межбюджетного</w:t>
      </w:r>
      <w:r w:rsidRPr="00E63DCB">
        <w:rPr>
          <w:spacing w:val="-17"/>
          <w:sz w:val="28"/>
          <w:szCs w:val="22"/>
          <w:lang w:eastAsia="en-US"/>
        </w:rPr>
        <w:t xml:space="preserve"> </w:t>
      </w:r>
      <w:r w:rsidRPr="00E63DCB">
        <w:rPr>
          <w:sz w:val="28"/>
          <w:szCs w:val="22"/>
          <w:lang w:eastAsia="en-US"/>
        </w:rPr>
        <w:t>трансферта</w:t>
      </w:r>
      <w:r w:rsidRPr="00E63DCB">
        <w:rPr>
          <w:spacing w:val="-16"/>
          <w:sz w:val="28"/>
          <w:szCs w:val="22"/>
          <w:lang w:eastAsia="en-US"/>
        </w:rPr>
        <w:t xml:space="preserve"> </w:t>
      </w:r>
      <w:r w:rsidRPr="00E63DCB">
        <w:rPr>
          <w:sz w:val="28"/>
          <w:szCs w:val="22"/>
          <w:lang w:eastAsia="en-US"/>
        </w:rPr>
        <w:t>из федерального</w:t>
      </w:r>
      <w:r w:rsidRPr="00E63DCB">
        <w:rPr>
          <w:spacing w:val="-16"/>
          <w:sz w:val="28"/>
          <w:szCs w:val="22"/>
          <w:lang w:eastAsia="en-US"/>
        </w:rPr>
        <w:t xml:space="preserve"> </w:t>
      </w:r>
      <w:r w:rsidRPr="00E63DCB">
        <w:rPr>
          <w:sz w:val="28"/>
          <w:szCs w:val="22"/>
          <w:lang w:eastAsia="en-US"/>
        </w:rPr>
        <w:t>бюджета</w:t>
      </w:r>
      <w:r w:rsidRPr="00E63DCB">
        <w:rPr>
          <w:spacing w:val="-16"/>
          <w:sz w:val="28"/>
          <w:szCs w:val="22"/>
          <w:lang w:eastAsia="en-US"/>
        </w:rPr>
        <w:t xml:space="preserve"> </w:t>
      </w:r>
      <w:r w:rsidRPr="00E63DCB">
        <w:rPr>
          <w:sz w:val="28"/>
          <w:szCs w:val="22"/>
          <w:lang w:eastAsia="en-US"/>
        </w:rPr>
        <w:t xml:space="preserve">бюджету муниципального образования Туапсинский район и </w:t>
      </w:r>
      <w:r w:rsidRPr="00E63DCB">
        <w:rPr>
          <w:spacing w:val="-16"/>
          <w:sz w:val="28"/>
          <w:szCs w:val="22"/>
          <w:lang w:eastAsia="en-US"/>
        </w:rPr>
        <w:t xml:space="preserve"> </w:t>
      </w:r>
      <w:r w:rsidRPr="00E63DCB">
        <w:rPr>
          <w:sz w:val="28"/>
          <w:szCs w:val="22"/>
          <w:lang w:eastAsia="en-US"/>
        </w:rPr>
        <w:t xml:space="preserve">Краснодарского </w:t>
      </w:r>
      <w:r w:rsidRPr="00E63DCB">
        <w:rPr>
          <w:spacing w:val="-68"/>
          <w:sz w:val="28"/>
          <w:szCs w:val="22"/>
          <w:lang w:eastAsia="en-US"/>
        </w:rPr>
        <w:t xml:space="preserve">  </w:t>
      </w:r>
      <w:r w:rsidRPr="00E63DCB">
        <w:rPr>
          <w:sz w:val="28"/>
          <w:szCs w:val="22"/>
          <w:lang w:eastAsia="en-US"/>
        </w:rPr>
        <w:t>края,</w:t>
      </w:r>
      <w:r w:rsidRPr="00E63DCB">
        <w:rPr>
          <w:spacing w:val="-1"/>
          <w:sz w:val="28"/>
          <w:szCs w:val="22"/>
          <w:lang w:eastAsia="en-US"/>
        </w:rPr>
        <w:t xml:space="preserve"> </w:t>
      </w:r>
      <w:r w:rsidRPr="00E63DCB">
        <w:rPr>
          <w:sz w:val="28"/>
          <w:szCs w:val="22"/>
          <w:lang w:eastAsia="en-US"/>
        </w:rPr>
        <w:t>указанного в</w:t>
      </w:r>
      <w:r w:rsidRPr="00E63DCB">
        <w:rPr>
          <w:spacing w:val="-1"/>
          <w:sz w:val="28"/>
          <w:szCs w:val="22"/>
          <w:lang w:eastAsia="en-US"/>
        </w:rPr>
        <w:t xml:space="preserve"> </w:t>
      </w:r>
      <w:r w:rsidRPr="00E63DCB">
        <w:rPr>
          <w:sz w:val="28"/>
          <w:szCs w:val="22"/>
          <w:lang w:eastAsia="en-US"/>
        </w:rPr>
        <w:t>пункте</w:t>
      </w:r>
      <w:r w:rsidRPr="00E63DCB">
        <w:rPr>
          <w:spacing w:val="-2"/>
          <w:sz w:val="28"/>
          <w:szCs w:val="22"/>
          <w:lang w:eastAsia="en-US"/>
        </w:rPr>
        <w:t xml:space="preserve"> </w:t>
      </w:r>
      <w:r w:rsidRPr="00E63DCB">
        <w:rPr>
          <w:sz w:val="28"/>
          <w:szCs w:val="22"/>
          <w:lang w:eastAsia="en-US"/>
        </w:rPr>
        <w:t>6 настоящего Порядка.</w:t>
      </w:r>
    </w:p>
    <w:p w:rsidR="00E63DCB" w:rsidRPr="00E63DCB" w:rsidRDefault="00E63DCB" w:rsidP="00E63DCB">
      <w:pPr>
        <w:widowControl w:val="0"/>
        <w:tabs>
          <w:tab w:val="left" w:pos="1270"/>
        </w:tabs>
        <w:autoSpaceDE w:val="0"/>
        <w:autoSpaceDN w:val="0"/>
        <w:ind w:right="104"/>
        <w:rPr>
          <w:sz w:val="28"/>
          <w:szCs w:val="22"/>
          <w:lang w:eastAsia="en-US"/>
        </w:rPr>
      </w:pPr>
    </w:p>
    <w:p w:rsidR="00E63DCB" w:rsidRPr="00E63DCB" w:rsidRDefault="00E63DCB" w:rsidP="00E63DCB">
      <w:pPr>
        <w:widowControl w:val="0"/>
        <w:tabs>
          <w:tab w:val="left" w:pos="1270"/>
        </w:tabs>
        <w:autoSpaceDE w:val="0"/>
        <w:autoSpaceDN w:val="0"/>
        <w:ind w:right="104"/>
        <w:rPr>
          <w:sz w:val="28"/>
          <w:szCs w:val="22"/>
          <w:lang w:eastAsia="en-US"/>
        </w:rPr>
      </w:pPr>
    </w:p>
    <w:p w:rsidR="00E63DCB" w:rsidRPr="00E63DCB" w:rsidRDefault="00E63DCB" w:rsidP="00E63DCB">
      <w:pPr>
        <w:widowControl w:val="0"/>
        <w:tabs>
          <w:tab w:val="left" w:pos="1270"/>
        </w:tabs>
        <w:autoSpaceDE w:val="0"/>
        <w:autoSpaceDN w:val="0"/>
        <w:ind w:right="104"/>
        <w:rPr>
          <w:sz w:val="28"/>
          <w:szCs w:val="22"/>
          <w:lang w:eastAsia="en-US"/>
        </w:rPr>
      </w:pPr>
      <w:r w:rsidRPr="00E63DCB">
        <w:rPr>
          <w:sz w:val="28"/>
          <w:szCs w:val="22"/>
          <w:lang w:eastAsia="en-US"/>
        </w:rPr>
        <w:t>Начальник управления</w:t>
      </w:r>
    </w:p>
    <w:p w:rsidR="00E63DCB" w:rsidRPr="00E63DCB" w:rsidRDefault="00E63DCB" w:rsidP="00E63DCB">
      <w:pPr>
        <w:widowControl w:val="0"/>
        <w:tabs>
          <w:tab w:val="left" w:pos="1270"/>
        </w:tabs>
        <w:autoSpaceDE w:val="0"/>
        <w:autoSpaceDN w:val="0"/>
        <w:ind w:right="104"/>
        <w:rPr>
          <w:sz w:val="28"/>
          <w:szCs w:val="22"/>
          <w:lang w:eastAsia="en-US"/>
        </w:rPr>
      </w:pPr>
      <w:r w:rsidRPr="00E63DCB">
        <w:rPr>
          <w:sz w:val="28"/>
          <w:szCs w:val="22"/>
          <w:lang w:eastAsia="en-US"/>
        </w:rPr>
        <w:t>образования администрации</w:t>
      </w:r>
    </w:p>
    <w:p w:rsidR="00E63DCB" w:rsidRPr="00E63DCB" w:rsidRDefault="00E63DCB" w:rsidP="00E63DCB">
      <w:pPr>
        <w:widowControl w:val="0"/>
        <w:tabs>
          <w:tab w:val="left" w:pos="1270"/>
        </w:tabs>
        <w:autoSpaceDE w:val="0"/>
        <w:autoSpaceDN w:val="0"/>
        <w:ind w:right="104"/>
        <w:rPr>
          <w:sz w:val="28"/>
          <w:szCs w:val="22"/>
          <w:lang w:eastAsia="en-US"/>
        </w:rPr>
      </w:pPr>
      <w:r w:rsidRPr="00E63DCB">
        <w:rPr>
          <w:sz w:val="28"/>
          <w:szCs w:val="22"/>
          <w:lang w:eastAsia="en-US"/>
        </w:rPr>
        <w:t>муниципального образования</w:t>
      </w:r>
    </w:p>
    <w:p w:rsidR="00E63DCB" w:rsidRPr="00E63DCB" w:rsidRDefault="00E63DCB" w:rsidP="00E63DCB">
      <w:pPr>
        <w:widowControl w:val="0"/>
        <w:tabs>
          <w:tab w:val="left" w:pos="1270"/>
          <w:tab w:val="left" w:pos="8080"/>
        </w:tabs>
        <w:autoSpaceDE w:val="0"/>
        <w:autoSpaceDN w:val="0"/>
        <w:rPr>
          <w:sz w:val="28"/>
          <w:szCs w:val="22"/>
          <w:lang w:eastAsia="en-US"/>
        </w:rPr>
      </w:pPr>
      <w:r w:rsidRPr="00E63DCB">
        <w:rPr>
          <w:sz w:val="28"/>
          <w:szCs w:val="22"/>
          <w:lang w:eastAsia="en-US"/>
        </w:rPr>
        <w:t>Туапсинский район</w:t>
      </w:r>
      <w:r w:rsidRPr="00E63DCB">
        <w:rPr>
          <w:sz w:val="28"/>
          <w:szCs w:val="22"/>
          <w:lang w:eastAsia="en-US"/>
        </w:rPr>
        <w:tab/>
        <w:t>Е.А. Зайцева</w:t>
      </w:r>
    </w:p>
    <w:p w:rsidR="00E63DCB" w:rsidRPr="00E63DCB" w:rsidRDefault="00E63DCB" w:rsidP="00E63DCB">
      <w:pPr>
        <w:spacing w:after="200" w:line="276" w:lineRule="auto"/>
        <w:rPr>
          <w:rFonts w:ascii="Calibri" w:eastAsia="Calibri" w:hAnsi="Calibri"/>
          <w:sz w:val="22"/>
          <w:szCs w:val="22"/>
          <w:lang w:eastAsia="en-US"/>
        </w:rPr>
      </w:pPr>
    </w:p>
    <w:p w:rsidR="00E63DCB" w:rsidRPr="00E63DCB" w:rsidRDefault="00E63DCB" w:rsidP="00E63DCB">
      <w:pPr>
        <w:spacing w:after="200" w:line="276" w:lineRule="auto"/>
        <w:rPr>
          <w:rFonts w:ascii="Calibri" w:eastAsia="Calibri" w:hAnsi="Calibri"/>
          <w:sz w:val="22"/>
          <w:szCs w:val="22"/>
          <w:lang w:eastAsia="en-US"/>
        </w:rPr>
      </w:pPr>
    </w:p>
    <w:p w:rsidR="00E63DCB" w:rsidRPr="00E63DCB" w:rsidRDefault="00E63DCB" w:rsidP="00E63DCB">
      <w:pPr>
        <w:widowControl w:val="0"/>
        <w:autoSpaceDE w:val="0"/>
        <w:autoSpaceDN w:val="0"/>
        <w:ind w:left="5670"/>
        <w:rPr>
          <w:sz w:val="28"/>
          <w:szCs w:val="28"/>
          <w:lang w:eastAsia="en-US"/>
        </w:rPr>
      </w:pPr>
      <w:r w:rsidRPr="00E63DCB">
        <w:rPr>
          <w:sz w:val="28"/>
          <w:szCs w:val="28"/>
          <w:lang w:eastAsia="en-US"/>
        </w:rPr>
        <w:t>Приложение 2</w:t>
      </w:r>
      <w:r w:rsidRPr="00E63DCB">
        <w:rPr>
          <w:spacing w:val="-10"/>
          <w:sz w:val="28"/>
          <w:szCs w:val="28"/>
          <w:lang w:eastAsia="en-US"/>
        </w:rPr>
        <w:t xml:space="preserve"> </w:t>
      </w:r>
    </w:p>
    <w:p w:rsidR="00E63DCB" w:rsidRPr="00E63DCB" w:rsidRDefault="00E63DCB" w:rsidP="00E63DCB">
      <w:pPr>
        <w:widowControl w:val="0"/>
        <w:autoSpaceDE w:val="0"/>
        <w:autoSpaceDN w:val="0"/>
        <w:ind w:left="5670"/>
        <w:rPr>
          <w:sz w:val="28"/>
          <w:szCs w:val="28"/>
          <w:lang w:eastAsia="en-US"/>
        </w:rPr>
      </w:pPr>
    </w:p>
    <w:p w:rsidR="00E63DCB" w:rsidRPr="00E63DCB" w:rsidRDefault="00E63DCB" w:rsidP="00E63DCB">
      <w:pPr>
        <w:widowControl w:val="0"/>
        <w:autoSpaceDE w:val="0"/>
        <w:autoSpaceDN w:val="0"/>
        <w:ind w:left="5670"/>
        <w:rPr>
          <w:sz w:val="28"/>
          <w:szCs w:val="28"/>
          <w:lang w:eastAsia="en-US"/>
        </w:rPr>
      </w:pPr>
      <w:r w:rsidRPr="00E63DCB">
        <w:rPr>
          <w:sz w:val="28"/>
          <w:szCs w:val="28"/>
          <w:lang w:eastAsia="en-US"/>
        </w:rPr>
        <w:t>УТВЕРЖДЕН</w:t>
      </w:r>
    </w:p>
    <w:p w:rsidR="00E63DCB" w:rsidRPr="00E63DCB" w:rsidRDefault="00E63DCB" w:rsidP="00E63DCB">
      <w:pPr>
        <w:widowControl w:val="0"/>
        <w:autoSpaceDE w:val="0"/>
        <w:autoSpaceDN w:val="0"/>
        <w:ind w:left="5670"/>
        <w:rPr>
          <w:sz w:val="28"/>
          <w:szCs w:val="28"/>
          <w:lang w:eastAsia="en-US"/>
        </w:rPr>
      </w:pPr>
      <w:r w:rsidRPr="00E63DCB">
        <w:rPr>
          <w:spacing w:val="-1"/>
          <w:sz w:val="28"/>
          <w:szCs w:val="28"/>
          <w:lang w:eastAsia="en-US"/>
        </w:rPr>
        <w:t>постановлением администрации муниципального образования Туапсинский район</w:t>
      </w:r>
    </w:p>
    <w:p w:rsidR="00E63DCB" w:rsidRPr="00E63DCB" w:rsidRDefault="00E63DCB" w:rsidP="00E63DCB">
      <w:pPr>
        <w:widowControl w:val="0"/>
        <w:tabs>
          <w:tab w:val="left" w:pos="7780"/>
          <w:tab w:val="left" w:pos="9372"/>
        </w:tabs>
        <w:autoSpaceDE w:val="0"/>
        <w:autoSpaceDN w:val="0"/>
        <w:ind w:left="5670"/>
        <w:rPr>
          <w:sz w:val="28"/>
          <w:szCs w:val="28"/>
          <w:lang w:eastAsia="en-US"/>
        </w:rPr>
      </w:pPr>
      <w:r w:rsidRPr="00E63DCB">
        <w:rPr>
          <w:sz w:val="28"/>
          <w:szCs w:val="28"/>
          <w:lang w:eastAsia="en-US"/>
        </w:rPr>
        <w:t>от</w:t>
      </w:r>
      <w:r w:rsidRPr="00E63DCB">
        <w:rPr>
          <w:sz w:val="28"/>
          <w:szCs w:val="28"/>
          <w:u w:val="single"/>
          <w:lang w:eastAsia="en-US"/>
        </w:rPr>
        <w:tab/>
      </w:r>
      <w:r w:rsidRPr="00E63DCB">
        <w:rPr>
          <w:sz w:val="28"/>
          <w:szCs w:val="28"/>
          <w:lang w:eastAsia="en-US"/>
        </w:rPr>
        <w:t>№</w:t>
      </w:r>
      <w:r w:rsidRPr="00E63DCB">
        <w:rPr>
          <w:sz w:val="28"/>
          <w:szCs w:val="28"/>
          <w:u w:val="single"/>
          <w:lang w:eastAsia="en-US"/>
        </w:rPr>
        <w:t xml:space="preserve"> </w:t>
      </w:r>
      <w:r w:rsidRPr="00E63DCB">
        <w:rPr>
          <w:sz w:val="28"/>
          <w:szCs w:val="28"/>
          <w:u w:val="single"/>
          <w:lang w:eastAsia="en-US"/>
        </w:rPr>
        <w:tab/>
      </w:r>
    </w:p>
    <w:p w:rsidR="00E63DCB" w:rsidRPr="00E63DCB" w:rsidRDefault="00E63DCB" w:rsidP="00E63DCB">
      <w:pPr>
        <w:widowControl w:val="0"/>
        <w:autoSpaceDE w:val="0"/>
        <w:autoSpaceDN w:val="0"/>
        <w:rPr>
          <w:sz w:val="20"/>
          <w:szCs w:val="28"/>
          <w:lang w:eastAsia="en-US"/>
        </w:rPr>
      </w:pPr>
    </w:p>
    <w:p w:rsidR="00E63DCB" w:rsidRPr="00E63DCB" w:rsidRDefault="00E63DCB" w:rsidP="00E63DCB">
      <w:pPr>
        <w:widowControl w:val="0"/>
        <w:autoSpaceDE w:val="0"/>
        <w:autoSpaceDN w:val="0"/>
        <w:spacing w:before="3"/>
        <w:rPr>
          <w:sz w:val="28"/>
          <w:szCs w:val="28"/>
          <w:lang w:eastAsia="en-US"/>
        </w:rPr>
      </w:pPr>
    </w:p>
    <w:p w:rsidR="00E63DCB" w:rsidRPr="00E63DCB" w:rsidRDefault="00E63DCB" w:rsidP="00E63DCB">
      <w:pPr>
        <w:widowControl w:val="0"/>
        <w:autoSpaceDE w:val="0"/>
        <w:autoSpaceDN w:val="0"/>
        <w:spacing w:before="89"/>
        <w:ind w:left="916" w:right="921"/>
        <w:jc w:val="center"/>
        <w:rPr>
          <w:b/>
          <w:sz w:val="28"/>
          <w:szCs w:val="22"/>
          <w:lang w:eastAsia="en-US"/>
        </w:rPr>
      </w:pPr>
      <w:r w:rsidRPr="00E63DCB">
        <w:rPr>
          <w:b/>
          <w:sz w:val="28"/>
          <w:szCs w:val="22"/>
          <w:lang w:eastAsia="en-US"/>
        </w:rPr>
        <w:t>ПОРЯДОК</w:t>
      </w:r>
    </w:p>
    <w:p w:rsidR="00E63DCB" w:rsidRPr="00E63DCB" w:rsidRDefault="00E63DCB" w:rsidP="00E63DCB">
      <w:pPr>
        <w:widowControl w:val="0"/>
        <w:tabs>
          <w:tab w:val="left" w:pos="8505"/>
        </w:tabs>
        <w:autoSpaceDE w:val="0"/>
        <w:autoSpaceDN w:val="0"/>
        <w:ind w:left="1134" w:right="1345"/>
        <w:jc w:val="center"/>
        <w:rPr>
          <w:b/>
          <w:sz w:val="28"/>
          <w:szCs w:val="22"/>
          <w:lang w:eastAsia="en-US"/>
        </w:rPr>
      </w:pPr>
      <w:proofErr w:type="gramStart"/>
      <w:r w:rsidRPr="00E63DCB">
        <w:rPr>
          <w:b/>
          <w:sz w:val="28"/>
          <w:szCs w:val="22"/>
          <w:lang w:eastAsia="en-US"/>
        </w:rPr>
        <w:t>определения объема и условия предоставления субсидий на иные цели, не связанные с возмещением нормативных затрат на выполнение муниципального задания, на реализацию мероприятий муниципальной программы «Развитие образования в муниципальном образовании Туапсинский район» муниципальным бюджетным и автономным учреждениям, подведомственным управлению образования администрации муниципального образования Туапсинский район на осуществления выплат ежемесячного денежного вознаграждения советникам директоров по воспитанию и взаимодействию с детскими общественными объединениями</w:t>
      </w:r>
      <w:proofErr w:type="gramEnd"/>
      <w:r w:rsidRPr="00E63DCB">
        <w:rPr>
          <w:b/>
          <w:sz w:val="28"/>
          <w:szCs w:val="22"/>
          <w:lang w:eastAsia="en-US"/>
        </w:rPr>
        <w:t xml:space="preserve"> муниципальных общеобразовательных организаций, расположенных на территории муниципального образования Туапсинский район </w:t>
      </w:r>
    </w:p>
    <w:p w:rsidR="00E63DCB" w:rsidRPr="00E63DCB" w:rsidRDefault="00E63DCB" w:rsidP="00E63DCB">
      <w:pPr>
        <w:widowControl w:val="0"/>
        <w:tabs>
          <w:tab w:val="left" w:pos="1270"/>
        </w:tabs>
        <w:autoSpaceDE w:val="0"/>
        <w:autoSpaceDN w:val="0"/>
        <w:ind w:right="-1"/>
        <w:jc w:val="center"/>
        <w:rPr>
          <w:b/>
          <w:sz w:val="28"/>
          <w:szCs w:val="22"/>
          <w:lang w:eastAsia="en-US"/>
        </w:rPr>
      </w:pPr>
    </w:p>
    <w:p w:rsidR="00E63DCB" w:rsidRPr="00E63DCB" w:rsidRDefault="00E63DCB" w:rsidP="00E63DCB">
      <w:pPr>
        <w:widowControl w:val="0"/>
        <w:tabs>
          <w:tab w:val="left" w:pos="1270"/>
        </w:tabs>
        <w:autoSpaceDE w:val="0"/>
        <w:autoSpaceDN w:val="0"/>
        <w:ind w:right="-1"/>
        <w:jc w:val="center"/>
        <w:rPr>
          <w:b/>
          <w:sz w:val="28"/>
          <w:szCs w:val="22"/>
          <w:lang w:eastAsia="en-US"/>
        </w:rPr>
      </w:pPr>
      <w:r w:rsidRPr="00E63DCB">
        <w:rPr>
          <w:b/>
          <w:sz w:val="28"/>
          <w:szCs w:val="22"/>
          <w:lang w:eastAsia="en-US"/>
        </w:rPr>
        <w:t>1. Общие положения</w:t>
      </w:r>
    </w:p>
    <w:p w:rsidR="00E63DCB" w:rsidRPr="00E63DCB" w:rsidRDefault="00E63DCB" w:rsidP="00E63DCB">
      <w:pPr>
        <w:widowControl w:val="0"/>
        <w:tabs>
          <w:tab w:val="left" w:pos="1270"/>
        </w:tabs>
        <w:autoSpaceDE w:val="0"/>
        <w:autoSpaceDN w:val="0"/>
        <w:ind w:right="-1" w:firstLine="709"/>
        <w:jc w:val="both"/>
        <w:rPr>
          <w:sz w:val="28"/>
          <w:szCs w:val="22"/>
          <w:lang w:eastAsia="en-US"/>
        </w:rPr>
      </w:pPr>
    </w:p>
    <w:p w:rsidR="00E63DCB" w:rsidRPr="00E63DCB" w:rsidRDefault="00E63DCB" w:rsidP="00E63DCB">
      <w:pPr>
        <w:widowControl w:val="0"/>
        <w:tabs>
          <w:tab w:val="left" w:pos="1270"/>
        </w:tabs>
        <w:autoSpaceDE w:val="0"/>
        <w:autoSpaceDN w:val="0"/>
        <w:ind w:right="-1" w:firstLine="709"/>
        <w:jc w:val="both"/>
        <w:rPr>
          <w:sz w:val="28"/>
          <w:szCs w:val="22"/>
          <w:highlight w:val="yellow"/>
          <w:lang w:eastAsia="en-US"/>
        </w:rPr>
      </w:pPr>
      <w:r w:rsidRPr="00E63DCB">
        <w:rPr>
          <w:sz w:val="28"/>
          <w:szCs w:val="22"/>
          <w:lang w:eastAsia="en-US"/>
        </w:rPr>
        <w:t xml:space="preserve">1.1. </w:t>
      </w:r>
      <w:proofErr w:type="gramStart"/>
      <w:r w:rsidRPr="00E63DCB">
        <w:rPr>
          <w:sz w:val="28"/>
          <w:szCs w:val="22"/>
          <w:lang w:eastAsia="en-US"/>
        </w:rPr>
        <w:t>Настоящий порядок определения объема и условия предоставления субсидии из бюджета муниципального образования Туапсинский район муниципальным бюджетным и автономным общеобразовательным учреждениям, подведомственным управлению образования администрации муниципального образования Туапсинский район на иные цели (далее – Порядок, МОО) разработан в соответствии со статьей 78¹ Бюджетного кодекса Российской Федерации, постановлением Правительства Российской Федерации от 22 февраля 2020 г. N 203 «Об общих требованиях к нормативным</w:t>
      </w:r>
      <w:proofErr w:type="gramEnd"/>
      <w:r w:rsidRPr="00E63DCB">
        <w:rPr>
          <w:sz w:val="28"/>
          <w:szCs w:val="22"/>
          <w:lang w:eastAsia="en-US"/>
        </w:rPr>
        <w:t xml:space="preserve"> </w:t>
      </w:r>
      <w:proofErr w:type="gramStart"/>
      <w:r w:rsidRPr="00E63DCB">
        <w:rPr>
          <w:sz w:val="28"/>
          <w:szCs w:val="22"/>
          <w:lang w:eastAsia="en-US"/>
        </w:rPr>
        <w:t>правовым актам и муниципальным правовым актам, устанавливающим порядок определения объема и условия предоставления бюджетным и автономным учреждениям субсидий на иные цели», решением Совета муниципального образования Туапсинский район о бюджете муниципального образования Туапсинский район на текущий финансовый год и плановый период и регламентирует процедуру определения объема и условия предоставления субсидий из бюджета муниципального образования Туапсинский район МОО на иные цели (далее</w:t>
      </w:r>
      <w:proofErr w:type="gramEnd"/>
      <w:r w:rsidRPr="00E63DCB">
        <w:rPr>
          <w:sz w:val="28"/>
          <w:szCs w:val="22"/>
          <w:lang w:eastAsia="en-US"/>
        </w:rPr>
        <w:t>- субсидия).</w:t>
      </w:r>
    </w:p>
    <w:p w:rsidR="00E63DCB" w:rsidRPr="00E63DCB" w:rsidRDefault="00E63DCB" w:rsidP="00E63DCB">
      <w:pPr>
        <w:widowControl w:val="0"/>
        <w:tabs>
          <w:tab w:val="left" w:pos="1270"/>
        </w:tabs>
        <w:autoSpaceDE w:val="0"/>
        <w:autoSpaceDN w:val="0"/>
        <w:ind w:right="-1" w:firstLine="709"/>
        <w:jc w:val="both"/>
        <w:rPr>
          <w:sz w:val="28"/>
          <w:szCs w:val="22"/>
          <w:lang w:eastAsia="en-US"/>
        </w:rPr>
      </w:pPr>
      <w:r w:rsidRPr="00E63DCB">
        <w:rPr>
          <w:sz w:val="28"/>
          <w:szCs w:val="22"/>
          <w:lang w:eastAsia="en-US"/>
        </w:rPr>
        <w:t xml:space="preserve">1.2. </w:t>
      </w:r>
      <w:proofErr w:type="gramStart"/>
      <w:r w:rsidRPr="00E63DCB">
        <w:rPr>
          <w:sz w:val="28"/>
          <w:szCs w:val="22"/>
          <w:lang w:eastAsia="en-US"/>
        </w:rPr>
        <w:t>Субсидия предоставляется МОО в целях реализации мероприятия муниципальной программы «Развитие образования в муниципальном образовании Туапсинский район» по финансовому обеспечению расходных обязательств муниципального образования Туапсинский район по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общеобразовательных организаций, расположенных на территории муниципального образования Туапсинский район (далее – советник директора).</w:t>
      </w:r>
      <w:proofErr w:type="gramEnd"/>
    </w:p>
    <w:p w:rsidR="00E63DCB" w:rsidRPr="00E63DCB" w:rsidRDefault="00E63DCB" w:rsidP="00E63DCB">
      <w:pPr>
        <w:widowControl w:val="0"/>
        <w:tabs>
          <w:tab w:val="left" w:pos="1270"/>
        </w:tabs>
        <w:autoSpaceDE w:val="0"/>
        <w:autoSpaceDN w:val="0"/>
        <w:ind w:right="-1" w:firstLine="709"/>
        <w:jc w:val="both"/>
        <w:rPr>
          <w:sz w:val="28"/>
          <w:szCs w:val="22"/>
          <w:lang w:eastAsia="en-US"/>
        </w:rPr>
      </w:pPr>
      <w:r w:rsidRPr="00E63DCB">
        <w:rPr>
          <w:sz w:val="28"/>
          <w:szCs w:val="22"/>
          <w:lang w:eastAsia="en-US"/>
        </w:rPr>
        <w:t xml:space="preserve">1.3. </w:t>
      </w:r>
      <w:proofErr w:type="gramStart"/>
      <w:r w:rsidRPr="00E63DCB">
        <w:rPr>
          <w:sz w:val="28"/>
          <w:szCs w:val="22"/>
          <w:lang w:eastAsia="en-US"/>
        </w:rPr>
        <w:t>Органом местного самоуправления, осуществляющим функции и полномочия учредителя в отношении МОО, осуществляющего функции и полномочия главного распорядителя и получателя средств соответствующих бюджетов бюджетной системы Российской Федерации является управление образования администрации муниципального образования Туапсинский район (далее - управление), до которого в соответствии с бюджетным законодательством Российской Федерации, как до получателя бюджетных средств муниципального образования Туапсинский район доведены в установленном порядке лимиты бюджетных</w:t>
      </w:r>
      <w:proofErr w:type="gramEnd"/>
      <w:r w:rsidRPr="00E63DCB">
        <w:rPr>
          <w:sz w:val="28"/>
          <w:szCs w:val="22"/>
          <w:lang w:eastAsia="en-US"/>
        </w:rPr>
        <w:t xml:space="preserve"> обязательств на предоставление субсидии на цели указанные в пункте 1.2. настоящего Порядка, источником </w:t>
      </w:r>
      <w:proofErr w:type="gramStart"/>
      <w:r w:rsidRPr="00E63DCB">
        <w:rPr>
          <w:sz w:val="28"/>
          <w:szCs w:val="22"/>
          <w:lang w:eastAsia="en-US"/>
        </w:rPr>
        <w:t>финансирования</w:t>
      </w:r>
      <w:proofErr w:type="gramEnd"/>
      <w:r w:rsidRPr="00E63DCB">
        <w:rPr>
          <w:sz w:val="28"/>
          <w:szCs w:val="22"/>
          <w:lang w:eastAsia="en-US"/>
        </w:rPr>
        <w:t xml:space="preserve"> которых являются средства иного межбюджетного трансферта из федерального бюджета, предоставленного бюджету муниципального образования Туапсинский район Краснодарского края на софинансирование соответствующего расходного обязательства Краснодарского края в полном объеме.</w:t>
      </w:r>
    </w:p>
    <w:p w:rsidR="00E63DCB" w:rsidRPr="00E63DCB" w:rsidRDefault="00E63DCB" w:rsidP="00E63DCB">
      <w:pPr>
        <w:widowControl w:val="0"/>
        <w:tabs>
          <w:tab w:val="left" w:pos="1270"/>
        </w:tabs>
        <w:autoSpaceDE w:val="0"/>
        <w:autoSpaceDN w:val="0"/>
        <w:ind w:right="-1" w:firstLine="709"/>
        <w:jc w:val="both"/>
        <w:rPr>
          <w:sz w:val="28"/>
          <w:szCs w:val="22"/>
          <w:lang w:eastAsia="en-US"/>
        </w:rPr>
      </w:pPr>
    </w:p>
    <w:p w:rsidR="00E63DCB" w:rsidRPr="00E63DCB" w:rsidRDefault="00E63DCB" w:rsidP="00E63DCB">
      <w:pPr>
        <w:widowControl w:val="0"/>
        <w:tabs>
          <w:tab w:val="left" w:pos="1270"/>
        </w:tabs>
        <w:autoSpaceDE w:val="0"/>
        <w:autoSpaceDN w:val="0"/>
        <w:ind w:right="-1"/>
        <w:jc w:val="center"/>
        <w:rPr>
          <w:b/>
          <w:sz w:val="28"/>
          <w:szCs w:val="22"/>
          <w:lang w:eastAsia="en-US"/>
        </w:rPr>
      </w:pPr>
      <w:r w:rsidRPr="00E63DCB">
        <w:rPr>
          <w:b/>
          <w:sz w:val="28"/>
          <w:szCs w:val="22"/>
          <w:lang w:eastAsia="en-US"/>
        </w:rPr>
        <w:t>2. Условия и порядок предоставления субсидий</w:t>
      </w:r>
    </w:p>
    <w:p w:rsidR="00E63DCB" w:rsidRPr="00E63DCB" w:rsidRDefault="00E63DCB" w:rsidP="00E63DCB">
      <w:pPr>
        <w:widowControl w:val="0"/>
        <w:tabs>
          <w:tab w:val="left" w:pos="1270"/>
        </w:tabs>
        <w:autoSpaceDE w:val="0"/>
        <w:autoSpaceDN w:val="0"/>
        <w:ind w:right="-1"/>
        <w:jc w:val="center"/>
        <w:rPr>
          <w:b/>
          <w:sz w:val="28"/>
          <w:szCs w:val="22"/>
          <w:lang w:eastAsia="en-US"/>
        </w:rPr>
      </w:pPr>
    </w:p>
    <w:p w:rsidR="00E63DCB" w:rsidRPr="00E63DCB" w:rsidRDefault="00E63DCB" w:rsidP="00E63DCB">
      <w:pPr>
        <w:widowControl w:val="0"/>
        <w:tabs>
          <w:tab w:val="left" w:pos="1270"/>
        </w:tabs>
        <w:autoSpaceDE w:val="0"/>
        <w:autoSpaceDN w:val="0"/>
        <w:ind w:right="-1" w:firstLine="709"/>
        <w:jc w:val="both"/>
        <w:rPr>
          <w:sz w:val="28"/>
          <w:szCs w:val="22"/>
          <w:lang w:eastAsia="en-US"/>
        </w:rPr>
      </w:pPr>
      <w:r w:rsidRPr="00E63DCB">
        <w:rPr>
          <w:sz w:val="28"/>
          <w:szCs w:val="22"/>
          <w:lang w:eastAsia="en-US"/>
        </w:rPr>
        <w:t xml:space="preserve"> 2.1. Управление оповещает общеобразовательные организации о начале приема заявок на предоставление субсидии на иные цели (далее – заявка) в форме письма.</w:t>
      </w:r>
    </w:p>
    <w:p w:rsidR="00E63DCB" w:rsidRPr="00E63DCB" w:rsidRDefault="00E63DCB" w:rsidP="00E63DCB">
      <w:pPr>
        <w:widowControl w:val="0"/>
        <w:tabs>
          <w:tab w:val="left" w:pos="1270"/>
        </w:tabs>
        <w:autoSpaceDE w:val="0"/>
        <w:autoSpaceDN w:val="0"/>
        <w:ind w:right="-1" w:firstLine="709"/>
        <w:jc w:val="both"/>
        <w:rPr>
          <w:sz w:val="28"/>
          <w:szCs w:val="22"/>
          <w:lang w:eastAsia="en-US"/>
        </w:rPr>
      </w:pPr>
      <w:r w:rsidRPr="00E63DCB">
        <w:rPr>
          <w:sz w:val="28"/>
          <w:szCs w:val="22"/>
          <w:lang w:eastAsia="en-US"/>
        </w:rPr>
        <w:t xml:space="preserve">МОО в адрес управления для получения субсидии предоставляет заявку (приложение к Порядку), содержащую обоснование необходимости предоставления бюджетных средств на </w:t>
      </w:r>
      <w:proofErr w:type="gramStart"/>
      <w:r w:rsidRPr="00E63DCB">
        <w:rPr>
          <w:sz w:val="28"/>
          <w:szCs w:val="22"/>
          <w:lang w:eastAsia="en-US"/>
        </w:rPr>
        <w:t>цели</w:t>
      </w:r>
      <w:proofErr w:type="gramEnd"/>
      <w:r w:rsidRPr="00E63DCB">
        <w:rPr>
          <w:sz w:val="28"/>
          <w:szCs w:val="22"/>
          <w:lang w:eastAsia="en-US"/>
        </w:rPr>
        <w:t xml:space="preserve"> установленные пунктом 1.2 раздела 1 настоящего порядка, включая расчет-обоснование суммы субсидии и информацию о количестве физических лиц (среднегодовом количестве), являющихся получателями выплат, а также иную информацию.</w:t>
      </w:r>
    </w:p>
    <w:p w:rsidR="00E63DCB" w:rsidRPr="00E63DCB" w:rsidRDefault="00E63DCB" w:rsidP="00E63DCB">
      <w:pPr>
        <w:widowControl w:val="0"/>
        <w:tabs>
          <w:tab w:val="left" w:pos="1270"/>
        </w:tabs>
        <w:autoSpaceDE w:val="0"/>
        <w:autoSpaceDN w:val="0"/>
        <w:ind w:right="-1" w:firstLine="709"/>
        <w:jc w:val="both"/>
        <w:rPr>
          <w:sz w:val="28"/>
          <w:szCs w:val="22"/>
          <w:lang w:eastAsia="en-US"/>
        </w:rPr>
      </w:pPr>
      <w:r w:rsidRPr="00E63DCB">
        <w:rPr>
          <w:sz w:val="28"/>
          <w:szCs w:val="22"/>
          <w:lang w:eastAsia="en-US"/>
        </w:rPr>
        <w:t xml:space="preserve">Заявка, указанная в настоящем пункте, представляется за подписью директора МОО или лица, исполняющего обязанности директора в период его временного отсутствия в МКУ «КРО Туапсинского района» для проверки </w:t>
      </w:r>
      <w:proofErr w:type="gramStart"/>
      <w:r w:rsidRPr="00E63DCB">
        <w:rPr>
          <w:sz w:val="28"/>
          <w:szCs w:val="22"/>
          <w:lang w:eastAsia="en-US"/>
        </w:rPr>
        <w:t>требованиям</w:t>
      </w:r>
      <w:proofErr w:type="gramEnd"/>
      <w:r w:rsidRPr="00E63DCB">
        <w:rPr>
          <w:sz w:val="28"/>
          <w:szCs w:val="22"/>
          <w:lang w:eastAsia="en-US"/>
        </w:rPr>
        <w:t xml:space="preserve"> указанным в пункте 2.1 настоящего Порядка в течение 10 рабочих дней с даты направления письма Управления.</w:t>
      </w:r>
    </w:p>
    <w:p w:rsidR="00E63DCB" w:rsidRPr="00E63DCB" w:rsidRDefault="00E63DCB" w:rsidP="00E63DCB">
      <w:pPr>
        <w:widowControl w:val="0"/>
        <w:tabs>
          <w:tab w:val="left" w:pos="1270"/>
        </w:tabs>
        <w:autoSpaceDE w:val="0"/>
        <w:autoSpaceDN w:val="0"/>
        <w:ind w:right="-1" w:firstLine="709"/>
        <w:jc w:val="both"/>
        <w:rPr>
          <w:sz w:val="28"/>
          <w:szCs w:val="22"/>
          <w:lang w:eastAsia="en-US"/>
        </w:rPr>
      </w:pPr>
      <w:r w:rsidRPr="00E63DCB">
        <w:rPr>
          <w:sz w:val="28"/>
          <w:szCs w:val="22"/>
          <w:lang w:eastAsia="en-US"/>
        </w:rPr>
        <w:t xml:space="preserve">2.2. Управление регистрирует представленные МОО Заявки в установленном порядке в день поступления после проверки МКУ «КРО Туапсинского района» и в течение десяти рабочих дней </w:t>
      </w:r>
      <w:proofErr w:type="gramStart"/>
      <w:r w:rsidRPr="00E63DCB">
        <w:rPr>
          <w:sz w:val="28"/>
          <w:szCs w:val="22"/>
          <w:lang w:eastAsia="en-US"/>
        </w:rPr>
        <w:t>с даты поступления</w:t>
      </w:r>
      <w:proofErr w:type="gramEnd"/>
      <w:r w:rsidRPr="00E63DCB">
        <w:rPr>
          <w:sz w:val="28"/>
          <w:szCs w:val="22"/>
          <w:lang w:eastAsia="en-US"/>
        </w:rPr>
        <w:t xml:space="preserve"> Заявки управление:</w:t>
      </w:r>
    </w:p>
    <w:p w:rsidR="00E63DCB" w:rsidRPr="00E63DCB" w:rsidRDefault="00E63DCB" w:rsidP="00E63DCB">
      <w:pPr>
        <w:widowControl w:val="0"/>
        <w:tabs>
          <w:tab w:val="left" w:pos="1270"/>
        </w:tabs>
        <w:autoSpaceDE w:val="0"/>
        <w:autoSpaceDN w:val="0"/>
        <w:ind w:right="-1" w:firstLine="709"/>
        <w:jc w:val="both"/>
        <w:rPr>
          <w:sz w:val="28"/>
          <w:szCs w:val="22"/>
          <w:highlight w:val="yellow"/>
          <w:lang w:eastAsia="en-US"/>
        </w:rPr>
      </w:pPr>
      <w:r w:rsidRPr="00E63DCB">
        <w:rPr>
          <w:sz w:val="28"/>
          <w:szCs w:val="22"/>
          <w:lang w:eastAsia="en-US"/>
        </w:rPr>
        <w:t>рассматривает Заявку на предмет обоснованности, правильности и полноты оформления, принимает решение о предоставлении либо об отказе в предоставлении субсидии и направляет его в МОО.</w:t>
      </w:r>
    </w:p>
    <w:p w:rsidR="00E63DCB" w:rsidRPr="00E63DCB" w:rsidRDefault="00E63DCB" w:rsidP="00E63DCB">
      <w:pPr>
        <w:widowControl w:val="0"/>
        <w:tabs>
          <w:tab w:val="left" w:pos="1270"/>
        </w:tabs>
        <w:autoSpaceDE w:val="0"/>
        <w:autoSpaceDN w:val="0"/>
        <w:ind w:right="-1" w:firstLine="709"/>
        <w:jc w:val="both"/>
        <w:rPr>
          <w:sz w:val="28"/>
          <w:szCs w:val="22"/>
          <w:lang w:eastAsia="en-US"/>
        </w:rPr>
      </w:pPr>
      <w:r w:rsidRPr="00E63DCB">
        <w:rPr>
          <w:sz w:val="28"/>
          <w:szCs w:val="22"/>
          <w:lang w:eastAsia="en-US"/>
        </w:rPr>
        <w:t>Решение о предоставлении субсидии принимается в течение пяти рабочих в форме приказа начальника Управления о предоставлении субсидии.</w:t>
      </w:r>
    </w:p>
    <w:p w:rsidR="00E63DCB" w:rsidRPr="00E63DCB" w:rsidRDefault="00E63DCB" w:rsidP="00E63DCB">
      <w:pPr>
        <w:widowControl w:val="0"/>
        <w:tabs>
          <w:tab w:val="left" w:pos="1270"/>
        </w:tabs>
        <w:autoSpaceDE w:val="0"/>
        <w:autoSpaceDN w:val="0"/>
        <w:ind w:right="-1" w:firstLine="709"/>
        <w:jc w:val="both"/>
        <w:rPr>
          <w:sz w:val="28"/>
          <w:szCs w:val="22"/>
          <w:lang w:eastAsia="en-US"/>
        </w:rPr>
      </w:pPr>
      <w:r w:rsidRPr="00E63DCB">
        <w:rPr>
          <w:sz w:val="28"/>
          <w:szCs w:val="22"/>
          <w:lang w:eastAsia="en-US"/>
        </w:rPr>
        <w:t>2.3. Основаниями для отказа МОО в предоставлении субсидии являются:</w:t>
      </w:r>
    </w:p>
    <w:p w:rsidR="00E63DCB" w:rsidRPr="00E63DCB" w:rsidRDefault="00E63DCB" w:rsidP="00E63DCB">
      <w:pPr>
        <w:widowControl w:val="0"/>
        <w:tabs>
          <w:tab w:val="left" w:pos="1270"/>
        </w:tabs>
        <w:autoSpaceDE w:val="0"/>
        <w:autoSpaceDN w:val="0"/>
        <w:ind w:right="-1" w:firstLine="709"/>
        <w:jc w:val="both"/>
        <w:rPr>
          <w:sz w:val="28"/>
          <w:szCs w:val="22"/>
          <w:lang w:eastAsia="en-US"/>
        </w:rPr>
      </w:pPr>
      <w:r w:rsidRPr="00E63DCB">
        <w:rPr>
          <w:sz w:val="28"/>
          <w:szCs w:val="22"/>
          <w:lang w:eastAsia="en-US"/>
        </w:rPr>
        <w:t>несоответствие представленных МОО документов требованиям, определенным в соответствии с пунктом 2.1.;</w:t>
      </w:r>
    </w:p>
    <w:p w:rsidR="00E63DCB" w:rsidRPr="00E63DCB" w:rsidRDefault="00E63DCB" w:rsidP="00E63DCB">
      <w:pPr>
        <w:widowControl w:val="0"/>
        <w:tabs>
          <w:tab w:val="left" w:pos="1270"/>
        </w:tabs>
        <w:autoSpaceDE w:val="0"/>
        <w:autoSpaceDN w:val="0"/>
        <w:ind w:right="-1" w:firstLine="709"/>
        <w:jc w:val="both"/>
        <w:rPr>
          <w:sz w:val="28"/>
          <w:szCs w:val="22"/>
          <w:lang w:eastAsia="en-US"/>
        </w:rPr>
      </w:pPr>
      <w:r w:rsidRPr="00E63DCB">
        <w:rPr>
          <w:sz w:val="28"/>
          <w:szCs w:val="22"/>
          <w:lang w:eastAsia="en-US"/>
        </w:rPr>
        <w:t xml:space="preserve">недостоверность информации, содержащейся в заявке, </w:t>
      </w:r>
      <w:proofErr w:type="gramStart"/>
      <w:r w:rsidRPr="00E63DCB">
        <w:rPr>
          <w:sz w:val="28"/>
          <w:szCs w:val="22"/>
          <w:lang w:eastAsia="en-US"/>
        </w:rPr>
        <w:t>представленных</w:t>
      </w:r>
      <w:proofErr w:type="gramEnd"/>
      <w:r w:rsidRPr="00E63DCB">
        <w:rPr>
          <w:sz w:val="28"/>
          <w:szCs w:val="22"/>
          <w:lang w:eastAsia="en-US"/>
        </w:rPr>
        <w:t xml:space="preserve"> МОО;</w:t>
      </w:r>
    </w:p>
    <w:p w:rsidR="00E63DCB" w:rsidRPr="00E63DCB" w:rsidRDefault="00E63DCB" w:rsidP="00E63DCB">
      <w:pPr>
        <w:widowControl w:val="0"/>
        <w:tabs>
          <w:tab w:val="left" w:pos="1270"/>
        </w:tabs>
        <w:autoSpaceDE w:val="0"/>
        <w:autoSpaceDN w:val="0"/>
        <w:ind w:right="-1" w:firstLine="709"/>
        <w:jc w:val="both"/>
        <w:rPr>
          <w:sz w:val="28"/>
          <w:szCs w:val="22"/>
          <w:lang w:eastAsia="en-US"/>
        </w:rPr>
      </w:pPr>
      <w:r w:rsidRPr="00E63DCB">
        <w:rPr>
          <w:sz w:val="28"/>
          <w:szCs w:val="22"/>
          <w:lang w:eastAsia="en-US"/>
        </w:rPr>
        <w:t>иные основания для отказа.</w:t>
      </w:r>
    </w:p>
    <w:p w:rsidR="00E63DCB" w:rsidRPr="00E63DCB" w:rsidRDefault="00E63DCB" w:rsidP="00E63DCB">
      <w:pPr>
        <w:widowControl w:val="0"/>
        <w:tabs>
          <w:tab w:val="left" w:pos="1270"/>
        </w:tabs>
        <w:autoSpaceDE w:val="0"/>
        <w:autoSpaceDN w:val="0"/>
        <w:ind w:right="-1" w:firstLine="709"/>
        <w:jc w:val="both"/>
        <w:rPr>
          <w:sz w:val="28"/>
          <w:szCs w:val="22"/>
          <w:lang w:eastAsia="en-US"/>
        </w:rPr>
      </w:pPr>
      <w:r w:rsidRPr="00E63DCB">
        <w:rPr>
          <w:sz w:val="28"/>
          <w:szCs w:val="22"/>
          <w:lang w:eastAsia="en-US"/>
        </w:rPr>
        <w:t>2.4. Решение об отказе в представлении субсидии оформляется управлением в форме уведомления, подписывается начальником управления с указанием основания (й) для отказа.</w:t>
      </w:r>
    </w:p>
    <w:p w:rsidR="00E63DCB" w:rsidRPr="00E63DCB" w:rsidRDefault="00E63DCB" w:rsidP="00E63DCB">
      <w:pPr>
        <w:widowControl w:val="0"/>
        <w:tabs>
          <w:tab w:val="left" w:pos="1270"/>
        </w:tabs>
        <w:autoSpaceDE w:val="0"/>
        <w:autoSpaceDN w:val="0"/>
        <w:ind w:right="-1" w:firstLine="709"/>
        <w:jc w:val="both"/>
        <w:rPr>
          <w:sz w:val="28"/>
          <w:szCs w:val="22"/>
          <w:lang w:eastAsia="en-US"/>
        </w:rPr>
      </w:pPr>
      <w:r w:rsidRPr="00E63DCB">
        <w:rPr>
          <w:sz w:val="28"/>
          <w:szCs w:val="22"/>
          <w:lang w:eastAsia="en-US"/>
        </w:rPr>
        <w:t>Отказ в предоставлении субсидии не препятствует повторному обращению МОО за получением субсидии в установленном порядке при условии устранения недостатков в течение трех рабочих дней после отказа в предоставлении субсидии. Исправленные и повторно представленные документы считаются вновь поступившими.</w:t>
      </w:r>
    </w:p>
    <w:p w:rsidR="00E63DCB" w:rsidRPr="00E63DCB" w:rsidRDefault="00E63DCB" w:rsidP="00E63DCB">
      <w:pPr>
        <w:widowControl w:val="0"/>
        <w:tabs>
          <w:tab w:val="left" w:pos="1270"/>
        </w:tabs>
        <w:autoSpaceDE w:val="0"/>
        <w:autoSpaceDN w:val="0"/>
        <w:ind w:right="-1" w:firstLine="709"/>
        <w:jc w:val="both"/>
        <w:rPr>
          <w:sz w:val="28"/>
          <w:szCs w:val="22"/>
          <w:lang w:eastAsia="en-US"/>
        </w:rPr>
      </w:pPr>
      <w:r w:rsidRPr="00E63DCB">
        <w:rPr>
          <w:sz w:val="28"/>
          <w:szCs w:val="22"/>
          <w:lang w:eastAsia="en-US"/>
        </w:rPr>
        <w:t>2.5. Распределение субсидии между МОО осуществляется по следующей методике.</w:t>
      </w:r>
    </w:p>
    <w:p w:rsidR="00E63DCB" w:rsidRPr="00E63DCB" w:rsidRDefault="00E63DCB" w:rsidP="00E63DCB">
      <w:pPr>
        <w:widowControl w:val="0"/>
        <w:tabs>
          <w:tab w:val="left" w:pos="1270"/>
        </w:tabs>
        <w:autoSpaceDE w:val="0"/>
        <w:autoSpaceDN w:val="0"/>
        <w:ind w:right="-1" w:firstLine="709"/>
        <w:jc w:val="both"/>
        <w:rPr>
          <w:sz w:val="28"/>
          <w:szCs w:val="22"/>
          <w:lang w:eastAsia="en-US"/>
        </w:rPr>
      </w:pPr>
      <w:r w:rsidRPr="00E63DCB">
        <w:rPr>
          <w:sz w:val="28"/>
          <w:szCs w:val="22"/>
          <w:lang w:eastAsia="en-US"/>
        </w:rPr>
        <w:t>Размер субсидии, предоставляемой МОО, определяется по формуле:</w:t>
      </w:r>
    </w:p>
    <w:p w:rsidR="00E63DCB" w:rsidRPr="00E63DCB" w:rsidRDefault="00E63DCB" w:rsidP="00E63DCB">
      <w:pPr>
        <w:widowControl w:val="0"/>
        <w:autoSpaceDE w:val="0"/>
        <w:autoSpaceDN w:val="0"/>
        <w:spacing w:before="230"/>
        <w:ind w:left="1953" w:right="1957"/>
        <w:jc w:val="center"/>
        <w:outlineLvl w:val="1"/>
        <w:rPr>
          <w:sz w:val="32"/>
          <w:szCs w:val="32"/>
          <w:lang w:eastAsia="en-US"/>
        </w:rPr>
      </w:pPr>
      <w:proofErr w:type="spellStart"/>
      <w:r w:rsidRPr="00E63DCB">
        <w:rPr>
          <w:sz w:val="32"/>
          <w:szCs w:val="32"/>
          <w:lang w:eastAsia="en-US"/>
        </w:rPr>
        <w:t>S</w:t>
      </w:r>
      <w:r w:rsidRPr="00E63DCB">
        <w:rPr>
          <w:sz w:val="32"/>
          <w:szCs w:val="32"/>
          <w:vertAlign w:val="subscript"/>
          <w:lang w:eastAsia="en-US"/>
        </w:rPr>
        <w:t>i</w:t>
      </w:r>
      <w:proofErr w:type="spellEnd"/>
      <w:r w:rsidRPr="00E63DCB">
        <w:rPr>
          <w:spacing w:val="-3"/>
          <w:sz w:val="32"/>
          <w:szCs w:val="32"/>
          <w:lang w:eastAsia="en-US"/>
        </w:rPr>
        <w:t xml:space="preserve"> </w:t>
      </w:r>
      <w:r w:rsidRPr="00E63DCB">
        <w:rPr>
          <w:sz w:val="32"/>
          <w:szCs w:val="32"/>
          <w:lang w:eastAsia="en-US"/>
        </w:rPr>
        <w:t>=</w:t>
      </w:r>
      <w:r w:rsidRPr="00E63DCB">
        <w:rPr>
          <w:spacing w:val="-2"/>
          <w:sz w:val="32"/>
          <w:szCs w:val="32"/>
          <w:lang w:eastAsia="en-US"/>
        </w:rPr>
        <w:t xml:space="preserve"> </w:t>
      </w:r>
      <w:r w:rsidRPr="00E63DCB">
        <w:rPr>
          <w:sz w:val="32"/>
          <w:szCs w:val="32"/>
          <w:lang w:eastAsia="en-US"/>
        </w:rPr>
        <w:t>(</w:t>
      </w:r>
      <w:proofErr w:type="spellStart"/>
      <w:r w:rsidRPr="00E63DCB">
        <w:rPr>
          <w:sz w:val="32"/>
          <w:szCs w:val="32"/>
          <w:lang w:eastAsia="en-US"/>
        </w:rPr>
        <w:t>Ч</w:t>
      </w:r>
      <w:proofErr w:type="gramStart"/>
      <w:r w:rsidRPr="00E63DCB">
        <w:rPr>
          <w:sz w:val="32"/>
          <w:szCs w:val="32"/>
          <w:vertAlign w:val="subscript"/>
          <w:lang w:eastAsia="en-US"/>
        </w:rPr>
        <w:t>i</w:t>
      </w:r>
      <w:proofErr w:type="spellEnd"/>
      <w:proofErr w:type="gramEnd"/>
      <w:r w:rsidRPr="00E63DCB">
        <w:rPr>
          <w:spacing w:val="-2"/>
          <w:sz w:val="32"/>
          <w:szCs w:val="32"/>
          <w:lang w:eastAsia="en-US"/>
        </w:rPr>
        <w:t xml:space="preserve"> </w:t>
      </w:r>
      <w:r w:rsidRPr="00E63DCB">
        <w:rPr>
          <w:sz w:val="32"/>
          <w:szCs w:val="32"/>
          <w:lang w:eastAsia="en-US"/>
        </w:rPr>
        <w:t>×</w:t>
      </w:r>
      <w:r w:rsidRPr="00E63DCB">
        <w:rPr>
          <w:spacing w:val="-3"/>
          <w:sz w:val="32"/>
          <w:szCs w:val="32"/>
          <w:lang w:eastAsia="en-US"/>
        </w:rPr>
        <w:t xml:space="preserve"> </w:t>
      </w:r>
      <w:r w:rsidRPr="00E63DCB">
        <w:rPr>
          <w:sz w:val="32"/>
          <w:szCs w:val="32"/>
          <w:lang w:eastAsia="en-US"/>
        </w:rPr>
        <w:t>N</w:t>
      </w:r>
      <w:r w:rsidRPr="00E63DCB">
        <w:rPr>
          <w:spacing w:val="-3"/>
          <w:sz w:val="32"/>
          <w:szCs w:val="32"/>
          <w:lang w:eastAsia="en-US"/>
        </w:rPr>
        <w:t xml:space="preserve"> </w:t>
      </w:r>
      <w:r w:rsidRPr="00E63DCB">
        <w:rPr>
          <w:sz w:val="32"/>
          <w:szCs w:val="32"/>
          <w:lang w:eastAsia="en-US"/>
        </w:rPr>
        <w:t>×</w:t>
      </w:r>
      <w:r w:rsidRPr="00E63DCB">
        <w:rPr>
          <w:spacing w:val="-2"/>
          <w:sz w:val="32"/>
          <w:szCs w:val="32"/>
          <w:lang w:eastAsia="en-US"/>
        </w:rPr>
        <w:t xml:space="preserve"> </w:t>
      </w:r>
      <w:r w:rsidRPr="00E63DCB">
        <w:rPr>
          <w:sz w:val="32"/>
          <w:szCs w:val="32"/>
          <w:lang w:eastAsia="en-US"/>
        </w:rPr>
        <w:t>Т)</w:t>
      </w:r>
      <w:r w:rsidRPr="00E63DCB">
        <w:rPr>
          <w:spacing w:val="-3"/>
          <w:sz w:val="32"/>
          <w:szCs w:val="32"/>
          <w:lang w:eastAsia="en-US"/>
        </w:rPr>
        <w:t xml:space="preserve"> </w:t>
      </w:r>
      <w:r w:rsidRPr="00E63DCB">
        <w:rPr>
          <w:sz w:val="32"/>
          <w:szCs w:val="32"/>
          <w:lang w:eastAsia="en-US"/>
        </w:rPr>
        <w:t>×</w:t>
      </w:r>
      <w:r w:rsidRPr="00E63DCB">
        <w:rPr>
          <w:spacing w:val="-2"/>
          <w:sz w:val="32"/>
          <w:szCs w:val="32"/>
          <w:lang w:eastAsia="en-US"/>
        </w:rPr>
        <w:t xml:space="preserve"> </w:t>
      </w:r>
      <w:r w:rsidRPr="00E63DCB">
        <w:rPr>
          <w:sz w:val="32"/>
          <w:szCs w:val="32"/>
          <w:lang w:eastAsia="en-US"/>
        </w:rPr>
        <w:t>ОСВ,</w:t>
      </w:r>
    </w:p>
    <w:p w:rsidR="00E63DCB" w:rsidRPr="00E63DCB" w:rsidRDefault="00E63DCB" w:rsidP="00E63DCB">
      <w:pPr>
        <w:widowControl w:val="0"/>
        <w:autoSpaceDE w:val="0"/>
        <w:autoSpaceDN w:val="0"/>
        <w:ind w:left="810"/>
        <w:rPr>
          <w:sz w:val="28"/>
          <w:szCs w:val="28"/>
          <w:lang w:eastAsia="en-US"/>
        </w:rPr>
      </w:pPr>
      <w:r w:rsidRPr="00E63DCB">
        <w:rPr>
          <w:sz w:val="28"/>
          <w:szCs w:val="28"/>
          <w:lang w:eastAsia="en-US"/>
        </w:rPr>
        <w:t>где:</w:t>
      </w:r>
    </w:p>
    <w:p w:rsidR="00E63DCB" w:rsidRPr="00E63DCB" w:rsidRDefault="00E63DCB" w:rsidP="00E63DCB">
      <w:pPr>
        <w:widowControl w:val="0"/>
        <w:autoSpaceDE w:val="0"/>
        <w:autoSpaceDN w:val="0"/>
        <w:ind w:left="101" w:firstLine="709"/>
        <w:rPr>
          <w:sz w:val="28"/>
          <w:szCs w:val="28"/>
          <w:lang w:eastAsia="en-US"/>
        </w:rPr>
      </w:pPr>
      <w:proofErr w:type="spellStart"/>
      <w:r w:rsidRPr="00E63DCB">
        <w:rPr>
          <w:sz w:val="32"/>
          <w:szCs w:val="28"/>
          <w:lang w:eastAsia="en-US"/>
        </w:rPr>
        <w:t>S</w:t>
      </w:r>
      <w:r w:rsidRPr="00E63DCB">
        <w:rPr>
          <w:sz w:val="32"/>
          <w:szCs w:val="28"/>
          <w:vertAlign w:val="subscript"/>
          <w:lang w:eastAsia="en-US"/>
        </w:rPr>
        <w:t>i</w:t>
      </w:r>
      <w:proofErr w:type="spellEnd"/>
      <w:r w:rsidRPr="00E63DCB">
        <w:rPr>
          <w:spacing w:val="23"/>
          <w:sz w:val="32"/>
          <w:szCs w:val="28"/>
          <w:lang w:eastAsia="en-US"/>
        </w:rPr>
        <w:t xml:space="preserve"> </w:t>
      </w:r>
      <w:r w:rsidRPr="00E63DCB">
        <w:rPr>
          <w:sz w:val="28"/>
          <w:szCs w:val="28"/>
          <w:lang w:eastAsia="en-US"/>
        </w:rPr>
        <w:t>–</w:t>
      </w:r>
      <w:r w:rsidRPr="00E63DCB">
        <w:rPr>
          <w:spacing w:val="33"/>
          <w:sz w:val="28"/>
          <w:szCs w:val="28"/>
          <w:lang w:eastAsia="en-US"/>
        </w:rPr>
        <w:t xml:space="preserve"> </w:t>
      </w:r>
      <w:r w:rsidRPr="00E63DCB">
        <w:rPr>
          <w:sz w:val="28"/>
          <w:szCs w:val="28"/>
          <w:lang w:eastAsia="en-US"/>
        </w:rPr>
        <w:t>размер субсидии,</w:t>
      </w:r>
      <w:r w:rsidRPr="00E63DCB">
        <w:rPr>
          <w:spacing w:val="33"/>
          <w:sz w:val="28"/>
          <w:szCs w:val="28"/>
          <w:lang w:eastAsia="en-US"/>
        </w:rPr>
        <w:t xml:space="preserve"> </w:t>
      </w:r>
      <w:r w:rsidRPr="00E63DCB">
        <w:rPr>
          <w:sz w:val="28"/>
          <w:szCs w:val="28"/>
          <w:lang w:eastAsia="en-US"/>
        </w:rPr>
        <w:t>предоставляемый</w:t>
      </w:r>
      <w:r w:rsidRPr="00E63DCB">
        <w:rPr>
          <w:spacing w:val="33"/>
          <w:sz w:val="28"/>
          <w:szCs w:val="28"/>
          <w:lang w:eastAsia="en-US"/>
        </w:rPr>
        <w:t xml:space="preserve"> </w:t>
      </w:r>
      <w:r w:rsidRPr="00E63DCB">
        <w:rPr>
          <w:sz w:val="28"/>
          <w:szCs w:val="28"/>
          <w:lang w:eastAsia="en-US"/>
        </w:rPr>
        <w:t>i-му МОО  на</w:t>
      </w:r>
      <w:r w:rsidRPr="00E63DCB">
        <w:rPr>
          <w:spacing w:val="-1"/>
          <w:sz w:val="28"/>
          <w:szCs w:val="28"/>
          <w:lang w:eastAsia="en-US"/>
        </w:rPr>
        <w:t xml:space="preserve"> </w:t>
      </w:r>
      <w:r w:rsidRPr="00E63DCB">
        <w:rPr>
          <w:sz w:val="28"/>
          <w:szCs w:val="28"/>
          <w:lang w:eastAsia="en-US"/>
        </w:rPr>
        <w:t>соответствующий</w:t>
      </w:r>
      <w:r w:rsidRPr="00E63DCB">
        <w:rPr>
          <w:spacing w:val="-1"/>
          <w:sz w:val="28"/>
          <w:szCs w:val="28"/>
          <w:lang w:eastAsia="en-US"/>
        </w:rPr>
        <w:t xml:space="preserve"> </w:t>
      </w:r>
      <w:r w:rsidRPr="00E63DCB">
        <w:rPr>
          <w:sz w:val="28"/>
          <w:szCs w:val="28"/>
          <w:lang w:eastAsia="en-US"/>
        </w:rPr>
        <w:t>финансовый год;</w:t>
      </w:r>
    </w:p>
    <w:p w:rsidR="00E63DCB" w:rsidRPr="00E63DCB" w:rsidRDefault="00E63DCB" w:rsidP="00E63DCB">
      <w:pPr>
        <w:widowControl w:val="0"/>
        <w:autoSpaceDE w:val="0"/>
        <w:autoSpaceDN w:val="0"/>
        <w:ind w:left="101" w:firstLine="709"/>
        <w:rPr>
          <w:sz w:val="28"/>
          <w:szCs w:val="28"/>
          <w:lang w:eastAsia="en-US"/>
        </w:rPr>
      </w:pPr>
      <w:r w:rsidRPr="00E63DCB">
        <w:rPr>
          <w:sz w:val="28"/>
          <w:szCs w:val="28"/>
          <w:lang w:eastAsia="en-US"/>
        </w:rPr>
        <w:tab/>
        <w:t>прогнозируемая</w:t>
      </w:r>
      <w:r w:rsidRPr="00E63DCB">
        <w:rPr>
          <w:sz w:val="28"/>
          <w:szCs w:val="28"/>
          <w:lang w:eastAsia="en-US"/>
        </w:rPr>
        <w:tab/>
        <w:t>численность</w:t>
      </w:r>
      <w:r w:rsidRPr="00E63DCB">
        <w:rPr>
          <w:sz w:val="28"/>
          <w:szCs w:val="28"/>
          <w:lang w:eastAsia="en-US"/>
        </w:rPr>
        <w:tab/>
        <w:t>советников</w:t>
      </w:r>
      <w:r w:rsidRPr="00E63DCB">
        <w:rPr>
          <w:sz w:val="28"/>
          <w:szCs w:val="28"/>
          <w:lang w:eastAsia="en-US"/>
        </w:rPr>
        <w:tab/>
        <w:t>директоров</w:t>
      </w:r>
      <w:r w:rsidRPr="00E63DCB">
        <w:rPr>
          <w:sz w:val="28"/>
          <w:szCs w:val="28"/>
          <w:lang w:eastAsia="en-US"/>
        </w:rPr>
        <w:tab/>
        <w:t xml:space="preserve">в </w:t>
      </w:r>
      <w:r w:rsidRPr="00E63DCB">
        <w:rPr>
          <w:spacing w:val="-1"/>
          <w:sz w:val="28"/>
          <w:szCs w:val="28"/>
          <w:lang w:eastAsia="en-US"/>
        </w:rPr>
        <w:t>МОО,</w:t>
      </w:r>
      <w:r w:rsidRPr="00E63DCB">
        <w:rPr>
          <w:spacing w:val="-67"/>
          <w:sz w:val="28"/>
          <w:szCs w:val="28"/>
          <w:lang w:eastAsia="en-US"/>
        </w:rPr>
        <w:t xml:space="preserve"> </w:t>
      </w:r>
      <w:r w:rsidRPr="00E63DCB">
        <w:rPr>
          <w:sz w:val="28"/>
          <w:szCs w:val="28"/>
          <w:lang w:eastAsia="en-US"/>
        </w:rPr>
        <w:t>заявленная</w:t>
      </w:r>
      <w:r w:rsidRPr="00E63DCB">
        <w:rPr>
          <w:spacing w:val="-1"/>
          <w:sz w:val="28"/>
          <w:szCs w:val="28"/>
          <w:lang w:eastAsia="en-US"/>
        </w:rPr>
        <w:t xml:space="preserve"> </w:t>
      </w:r>
      <w:r w:rsidRPr="00E63DCB">
        <w:rPr>
          <w:sz w:val="28"/>
          <w:szCs w:val="28"/>
          <w:lang w:eastAsia="en-US"/>
        </w:rPr>
        <w:t>муниципальным</w:t>
      </w:r>
      <w:r w:rsidRPr="00E63DCB">
        <w:rPr>
          <w:spacing w:val="-1"/>
          <w:sz w:val="28"/>
          <w:szCs w:val="28"/>
          <w:lang w:eastAsia="en-US"/>
        </w:rPr>
        <w:t xml:space="preserve"> </w:t>
      </w:r>
      <w:r w:rsidRPr="00E63DCB">
        <w:rPr>
          <w:sz w:val="28"/>
          <w:szCs w:val="28"/>
          <w:lang w:eastAsia="en-US"/>
        </w:rPr>
        <w:t>образованием и</w:t>
      </w:r>
      <w:r w:rsidRPr="00E63DCB">
        <w:rPr>
          <w:spacing w:val="-2"/>
          <w:sz w:val="28"/>
          <w:szCs w:val="28"/>
          <w:lang w:eastAsia="en-US"/>
        </w:rPr>
        <w:t xml:space="preserve"> </w:t>
      </w:r>
      <w:r w:rsidRPr="00E63DCB">
        <w:rPr>
          <w:sz w:val="28"/>
          <w:szCs w:val="28"/>
          <w:lang w:eastAsia="en-US"/>
        </w:rPr>
        <w:t>рассчитываемая по</w:t>
      </w:r>
      <w:r w:rsidRPr="00E63DCB">
        <w:rPr>
          <w:spacing w:val="-1"/>
          <w:sz w:val="28"/>
          <w:szCs w:val="28"/>
          <w:lang w:eastAsia="en-US"/>
        </w:rPr>
        <w:t xml:space="preserve"> </w:t>
      </w:r>
      <w:r w:rsidRPr="00E63DCB">
        <w:rPr>
          <w:sz w:val="28"/>
          <w:szCs w:val="28"/>
          <w:lang w:eastAsia="en-US"/>
        </w:rPr>
        <w:t>формуле:</w:t>
      </w:r>
    </w:p>
    <w:p w:rsidR="00E63DCB" w:rsidRPr="00E63DCB" w:rsidRDefault="00E63DCB" w:rsidP="00E63DCB">
      <w:pPr>
        <w:widowControl w:val="0"/>
        <w:autoSpaceDE w:val="0"/>
        <w:autoSpaceDN w:val="0"/>
        <w:ind w:left="918" w:right="215"/>
        <w:jc w:val="center"/>
        <w:outlineLvl w:val="1"/>
        <w:rPr>
          <w:sz w:val="32"/>
          <w:szCs w:val="32"/>
          <w:lang w:eastAsia="en-US"/>
        </w:rPr>
      </w:pPr>
      <w:proofErr w:type="spellStart"/>
      <w:r w:rsidRPr="00E63DCB">
        <w:rPr>
          <w:sz w:val="32"/>
          <w:szCs w:val="32"/>
          <w:lang w:eastAsia="en-US"/>
        </w:rPr>
        <w:t>Ч</w:t>
      </w:r>
      <w:r w:rsidRPr="00E63DCB">
        <w:rPr>
          <w:sz w:val="32"/>
          <w:szCs w:val="32"/>
          <w:vertAlign w:val="subscript"/>
          <w:lang w:eastAsia="en-US"/>
        </w:rPr>
        <w:t>i</w:t>
      </w:r>
      <w:proofErr w:type="spellEnd"/>
      <w:r w:rsidRPr="00E63DCB">
        <w:rPr>
          <w:spacing w:val="-8"/>
          <w:sz w:val="32"/>
          <w:szCs w:val="32"/>
          <w:lang w:eastAsia="en-US"/>
        </w:rPr>
        <w:t xml:space="preserve"> </w:t>
      </w:r>
      <w:r w:rsidRPr="00E63DCB">
        <w:rPr>
          <w:sz w:val="32"/>
          <w:szCs w:val="32"/>
          <w:lang w:eastAsia="en-US"/>
        </w:rPr>
        <w:t>=</w:t>
      </w:r>
      <w:r w:rsidRPr="00E63DCB">
        <w:rPr>
          <w:spacing w:val="-8"/>
          <w:sz w:val="32"/>
          <w:szCs w:val="32"/>
          <w:lang w:eastAsia="en-US"/>
        </w:rPr>
        <w:t xml:space="preserve"> </w:t>
      </w:r>
      <w:r w:rsidRPr="00E63DCB">
        <w:rPr>
          <w:sz w:val="32"/>
          <w:szCs w:val="32"/>
          <w:lang w:eastAsia="en-US"/>
        </w:rPr>
        <w:t>Ч</w:t>
      </w:r>
      <w:proofErr w:type="gramStart"/>
      <w:r w:rsidRPr="00E63DCB">
        <w:rPr>
          <w:sz w:val="32"/>
          <w:szCs w:val="32"/>
          <w:vertAlign w:val="subscript"/>
          <w:lang w:eastAsia="en-US"/>
        </w:rPr>
        <w:t>1</w:t>
      </w:r>
      <w:proofErr w:type="gramEnd"/>
      <w:r w:rsidRPr="00E63DCB">
        <w:rPr>
          <w:spacing w:val="-7"/>
          <w:sz w:val="32"/>
          <w:szCs w:val="32"/>
          <w:lang w:eastAsia="en-US"/>
        </w:rPr>
        <w:t xml:space="preserve"> </w:t>
      </w:r>
      <w:r w:rsidRPr="00E63DCB">
        <w:rPr>
          <w:sz w:val="32"/>
          <w:szCs w:val="32"/>
          <w:lang w:eastAsia="en-US"/>
        </w:rPr>
        <w:t>+</w:t>
      </w:r>
      <w:r w:rsidRPr="00E63DCB">
        <w:rPr>
          <w:spacing w:val="-8"/>
          <w:sz w:val="32"/>
          <w:szCs w:val="32"/>
          <w:lang w:eastAsia="en-US"/>
        </w:rPr>
        <w:t xml:space="preserve"> </w:t>
      </w:r>
      <w:r w:rsidRPr="00E63DCB">
        <w:rPr>
          <w:sz w:val="32"/>
          <w:szCs w:val="32"/>
          <w:lang w:eastAsia="en-US"/>
        </w:rPr>
        <w:t>Ч</w:t>
      </w:r>
      <w:r w:rsidRPr="00E63DCB">
        <w:rPr>
          <w:sz w:val="32"/>
          <w:szCs w:val="32"/>
          <w:vertAlign w:val="subscript"/>
          <w:lang w:eastAsia="en-US"/>
        </w:rPr>
        <w:t>2</w:t>
      </w:r>
      <w:r w:rsidRPr="00E63DCB">
        <w:rPr>
          <w:sz w:val="32"/>
          <w:szCs w:val="32"/>
          <w:lang w:eastAsia="en-US"/>
        </w:rPr>
        <w:t>,</w:t>
      </w:r>
    </w:p>
    <w:p w:rsidR="00E63DCB" w:rsidRPr="00E63DCB" w:rsidRDefault="00E63DCB" w:rsidP="00E63DCB">
      <w:pPr>
        <w:widowControl w:val="0"/>
        <w:autoSpaceDE w:val="0"/>
        <w:autoSpaceDN w:val="0"/>
        <w:ind w:left="810"/>
        <w:rPr>
          <w:sz w:val="28"/>
          <w:szCs w:val="28"/>
          <w:lang w:eastAsia="en-US"/>
        </w:rPr>
      </w:pPr>
      <w:r w:rsidRPr="00E63DCB">
        <w:rPr>
          <w:sz w:val="28"/>
          <w:szCs w:val="28"/>
          <w:lang w:eastAsia="en-US"/>
        </w:rPr>
        <w:t>где:</w:t>
      </w:r>
    </w:p>
    <w:p w:rsidR="00E63DCB" w:rsidRPr="00E63DCB" w:rsidRDefault="00E63DCB" w:rsidP="00E63DCB">
      <w:pPr>
        <w:widowControl w:val="0"/>
        <w:autoSpaceDE w:val="0"/>
        <w:autoSpaceDN w:val="0"/>
        <w:ind w:left="101" w:right="104" w:firstLine="709"/>
        <w:jc w:val="both"/>
        <w:rPr>
          <w:sz w:val="28"/>
          <w:szCs w:val="28"/>
          <w:lang w:eastAsia="en-US"/>
        </w:rPr>
      </w:pPr>
      <w:r w:rsidRPr="00E63DCB">
        <w:rPr>
          <w:sz w:val="28"/>
          <w:szCs w:val="28"/>
          <w:lang w:eastAsia="en-US"/>
        </w:rPr>
        <w:t>Ч</w:t>
      </w:r>
      <w:proofErr w:type="gramStart"/>
      <w:r w:rsidRPr="00E63DCB">
        <w:rPr>
          <w:sz w:val="28"/>
          <w:szCs w:val="28"/>
          <w:vertAlign w:val="subscript"/>
          <w:lang w:eastAsia="en-US"/>
        </w:rPr>
        <w:t>1</w:t>
      </w:r>
      <w:proofErr w:type="gramEnd"/>
      <w:r w:rsidRPr="00E63DCB">
        <w:rPr>
          <w:spacing w:val="1"/>
          <w:sz w:val="28"/>
          <w:szCs w:val="28"/>
          <w:lang w:eastAsia="en-US"/>
        </w:rPr>
        <w:t xml:space="preserve"> </w:t>
      </w:r>
      <w:r w:rsidRPr="00E63DCB">
        <w:rPr>
          <w:sz w:val="28"/>
          <w:szCs w:val="28"/>
          <w:lang w:eastAsia="en-US"/>
        </w:rPr>
        <w:t>–</w:t>
      </w:r>
      <w:r w:rsidRPr="00E63DCB">
        <w:rPr>
          <w:spacing w:val="1"/>
          <w:sz w:val="28"/>
          <w:szCs w:val="28"/>
          <w:lang w:eastAsia="en-US"/>
        </w:rPr>
        <w:t xml:space="preserve"> </w:t>
      </w:r>
      <w:r w:rsidRPr="00E63DCB">
        <w:rPr>
          <w:sz w:val="28"/>
          <w:szCs w:val="28"/>
          <w:lang w:eastAsia="en-US"/>
        </w:rPr>
        <w:t>численность</w:t>
      </w:r>
      <w:r w:rsidRPr="00E63DCB">
        <w:rPr>
          <w:spacing w:val="1"/>
          <w:sz w:val="28"/>
          <w:szCs w:val="28"/>
          <w:lang w:eastAsia="en-US"/>
        </w:rPr>
        <w:t xml:space="preserve"> </w:t>
      </w:r>
      <w:r w:rsidRPr="00E63DCB">
        <w:rPr>
          <w:sz w:val="28"/>
          <w:szCs w:val="28"/>
          <w:lang w:eastAsia="en-US"/>
        </w:rPr>
        <w:t>советников</w:t>
      </w:r>
      <w:r w:rsidRPr="00E63DCB">
        <w:rPr>
          <w:spacing w:val="1"/>
          <w:sz w:val="28"/>
          <w:szCs w:val="28"/>
          <w:lang w:eastAsia="en-US"/>
        </w:rPr>
        <w:t xml:space="preserve"> </w:t>
      </w:r>
      <w:r w:rsidRPr="00E63DCB">
        <w:rPr>
          <w:sz w:val="28"/>
          <w:szCs w:val="28"/>
          <w:lang w:eastAsia="en-US"/>
        </w:rPr>
        <w:t>директоров,</w:t>
      </w:r>
      <w:r w:rsidRPr="00E63DCB">
        <w:rPr>
          <w:spacing w:val="1"/>
          <w:sz w:val="28"/>
          <w:szCs w:val="28"/>
          <w:lang w:eastAsia="en-US"/>
        </w:rPr>
        <w:t xml:space="preserve"> </w:t>
      </w:r>
      <w:r w:rsidRPr="00E63DCB">
        <w:rPr>
          <w:sz w:val="28"/>
          <w:szCs w:val="28"/>
          <w:lang w:eastAsia="en-US"/>
        </w:rPr>
        <w:t>осуществляющих</w:t>
      </w:r>
      <w:r w:rsidRPr="00E63DCB">
        <w:rPr>
          <w:spacing w:val="1"/>
          <w:sz w:val="28"/>
          <w:szCs w:val="28"/>
          <w:lang w:eastAsia="en-US"/>
        </w:rPr>
        <w:t xml:space="preserve"> </w:t>
      </w:r>
      <w:r w:rsidRPr="00E63DCB">
        <w:rPr>
          <w:sz w:val="28"/>
          <w:szCs w:val="28"/>
          <w:lang w:eastAsia="en-US"/>
        </w:rPr>
        <w:t>трудовые</w:t>
      </w:r>
      <w:r w:rsidRPr="00E63DCB">
        <w:rPr>
          <w:spacing w:val="1"/>
          <w:sz w:val="28"/>
          <w:szCs w:val="28"/>
          <w:lang w:eastAsia="en-US"/>
        </w:rPr>
        <w:t xml:space="preserve"> </w:t>
      </w:r>
      <w:r w:rsidRPr="00E63DCB">
        <w:rPr>
          <w:sz w:val="28"/>
          <w:szCs w:val="28"/>
          <w:lang w:eastAsia="en-US"/>
        </w:rPr>
        <w:t>функции в одной МОО на начало соответствующего учебного года (физических</w:t>
      </w:r>
      <w:r w:rsidRPr="00E63DCB">
        <w:rPr>
          <w:spacing w:val="-67"/>
          <w:sz w:val="28"/>
          <w:szCs w:val="28"/>
          <w:lang w:eastAsia="en-US"/>
        </w:rPr>
        <w:t xml:space="preserve"> </w:t>
      </w:r>
      <w:r w:rsidRPr="00E63DCB">
        <w:rPr>
          <w:sz w:val="28"/>
          <w:szCs w:val="28"/>
          <w:lang w:eastAsia="en-US"/>
        </w:rPr>
        <w:t>лиц);</w:t>
      </w:r>
    </w:p>
    <w:p w:rsidR="00E63DCB" w:rsidRPr="00E63DCB" w:rsidRDefault="00E63DCB" w:rsidP="00E63DCB">
      <w:pPr>
        <w:widowControl w:val="0"/>
        <w:autoSpaceDE w:val="0"/>
        <w:autoSpaceDN w:val="0"/>
        <w:ind w:left="101" w:right="104" w:firstLine="709"/>
        <w:jc w:val="both"/>
        <w:rPr>
          <w:sz w:val="28"/>
          <w:szCs w:val="28"/>
          <w:lang w:eastAsia="en-US"/>
        </w:rPr>
      </w:pPr>
      <w:r w:rsidRPr="00E63DCB">
        <w:rPr>
          <w:sz w:val="28"/>
          <w:szCs w:val="28"/>
          <w:lang w:eastAsia="en-US"/>
        </w:rPr>
        <w:t>Ч</w:t>
      </w:r>
      <w:proofErr w:type="gramStart"/>
      <w:r w:rsidRPr="00E63DCB">
        <w:rPr>
          <w:sz w:val="28"/>
          <w:szCs w:val="28"/>
          <w:vertAlign w:val="subscript"/>
          <w:lang w:eastAsia="en-US"/>
        </w:rPr>
        <w:t>2</w:t>
      </w:r>
      <w:proofErr w:type="gramEnd"/>
      <w:r w:rsidRPr="00E63DCB">
        <w:rPr>
          <w:spacing w:val="1"/>
          <w:sz w:val="28"/>
          <w:szCs w:val="28"/>
          <w:lang w:eastAsia="en-US"/>
        </w:rPr>
        <w:t xml:space="preserve"> </w:t>
      </w:r>
      <w:r w:rsidRPr="00E63DCB">
        <w:rPr>
          <w:sz w:val="28"/>
          <w:szCs w:val="28"/>
          <w:lang w:eastAsia="en-US"/>
        </w:rPr>
        <w:t>–</w:t>
      </w:r>
      <w:r w:rsidRPr="00E63DCB">
        <w:rPr>
          <w:spacing w:val="1"/>
          <w:sz w:val="28"/>
          <w:szCs w:val="28"/>
          <w:lang w:eastAsia="en-US"/>
        </w:rPr>
        <w:t xml:space="preserve"> </w:t>
      </w:r>
      <w:r w:rsidRPr="00E63DCB">
        <w:rPr>
          <w:sz w:val="28"/>
          <w:szCs w:val="28"/>
          <w:lang w:eastAsia="en-US"/>
        </w:rPr>
        <w:t>численность</w:t>
      </w:r>
      <w:r w:rsidRPr="00E63DCB">
        <w:rPr>
          <w:spacing w:val="1"/>
          <w:sz w:val="28"/>
          <w:szCs w:val="28"/>
          <w:lang w:eastAsia="en-US"/>
        </w:rPr>
        <w:t xml:space="preserve"> </w:t>
      </w:r>
      <w:r w:rsidRPr="00E63DCB">
        <w:rPr>
          <w:sz w:val="28"/>
          <w:szCs w:val="28"/>
          <w:lang w:eastAsia="en-US"/>
        </w:rPr>
        <w:t>советников</w:t>
      </w:r>
      <w:r w:rsidRPr="00E63DCB">
        <w:rPr>
          <w:spacing w:val="1"/>
          <w:sz w:val="28"/>
          <w:szCs w:val="28"/>
          <w:lang w:eastAsia="en-US"/>
        </w:rPr>
        <w:t xml:space="preserve"> </w:t>
      </w:r>
      <w:r w:rsidRPr="00E63DCB">
        <w:rPr>
          <w:sz w:val="28"/>
          <w:szCs w:val="28"/>
          <w:lang w:eastAsia="en-US"/>
        </w:rPr>
        <w:t>директоров,</w:t>
      </w:r>
      <w:r w:rsidRPr="00E63DCB">
        <w:rPr>
          <w:spacing w:val="1"/>
          <w:sz w:val="28"/>
          <w:szCs w:val="28"/>
          <w:lang w:eastAsia="en-US"/>
        </w:rPr>
        <w:t xml:space="preserve"> </w:t>
      </w:r>
      <w:r w:rsidRPr="00E63DCB">
        <w:rPr>
          <w:sz w:val="28"/>
          <w:szCs w:val="28"/>
          <w:lang w:eastAsia="en-US"/>
        </w:rPr>
        <w:t>осуществляющих</w:t>
      </w:r>
      <w:r w:rsidRPr="00E63DCB">
        <w:rPr>
          <w:spacing w:val="1"/>
          <w:sz w:val="28"/>
          <w:szCs w:val="28"/>
          <w:lang w:eastAsia="en-US"/>
        </w:rPr>
        <w:t xml:space="preserve"> </w:t>
      </w:r>
      <w:r w:rsidRPr="00E63DCB">
        <w:rPr>
          <w:sz w:val="28"/>
          <w:szCs w:val="28"/>
          <w:lang w:eastAsia="en-US"/>
        </w:rPr>
        <w:t>трудовые</w:t>
      </w:r>
      <w:r w:rsidRPr="00E63DCB">
        <w:rPr>
          <w:spacing w:val="1"/>
          <w:sz w:val="28"/>
          <w:szCs w:val="28"/>
          <w:lang w:eastAsia="en-US"/>
        </w:rPr>
        <w:t xml:space="preserve"> </w:t>
      </w:r>
      <w:r w:rsidRPr="00E63DCB">
        <w:rPr>
          <w:sz w:val="28"/>
          <w:szCs w:val="28"/>
          <w:lang w:eastAsia="en-US"/>
        </w:rPr>
        <w:t>функции</w:t>
      </w:r>
      <w:r w:rsidRPr="00E63DCB">
        <w:rPr>
          <w:spacing w:val="1"/>
          <w:sz w:val="28"/>
          <w:szCs w:val="28"/>
          <w:lang w:eastAsia="en-US"/>
        </w:rPr>
        <w:t xml:space="preserve"> </w:t>
      </w:r>
      <w:r w:rsidRPr="00E63DCB">
        <w:rPr>
          <w:sz w:val="28"/>
          <w:szCs w:val="28"/>
          <w:lang w:eastAsia="en-US"/>
        </w:rPr>
        <w:t>в</w:t>
      </w:r>
      <w:r w:rsidRPr="00E63DCB">
        <w:rPr>
          <w:spacing w:val="1"/>
          <w:sz w:val="28"/>
          <w:szCs w:val="28"/>
          <w:lang w:eastAsia="en-US"/>
        </w:rPr>
        <w:t xml:space="preserve"> </w:t>
      </w:r>
      <w:r w:rsidRPr="00E63DCB">
        <w:rPr>
          <w:sz w:val="28"/>
          <w:szCs w:val="28"/>
          <w:lang w:eastAsia="en-US"/>
        </w:rPr>
        <w:t>двух</w:t>
      </w:r>
      <w:r w:rsidRPr="00E63DCB">
        <w:rPr>
          <w:spacing w:val="1"/>
          <w:sz w:val="28"/>
          <w:szCs w:val="28"/>
          <w:lang w:eastAsia="en-US"/>
        </w:rPr>
        <w:t xml:space="preserve"> </w:t>
      </w:r>
      <w:r w:rsidRPr="00E63DCB">
        <w:rPr>
          <w:sz w:val="28"/>
          <w:szCs w:val="28"/>
          <w:lang w:eastAsia="en-US"/>
        </w:rPr>
        <w:t>и</w:t>
      </w:r>
      <w:r w:rsidRPr="00E63DCB">
        <w:rPr>
          <w:spacing w:val="1"/>
          <w:sz w:val="28"/>
          <w:szCs w:val="28"/>
          <w:lang w:eastAsia="en-US"/>
        </w:rPr>
        <w:t xml:space="preserve"> </w:t>
      </w:r>
      <w:r w:rsidRPr="00E63DCB">
        <w:rPr>
          <w:sz w:val="28"/>
          <w:szCs w:val="28"/>
          <w:lang w:eastAsia="en-US"/>
        </w:rPr>
        <w:t>более</w:t>
      </w:r>
      <w:r w:rsidRPr="00E63DCB">
        <w:rPr>
          <w:spacing w:val="1"/>
          <w:sz w:val="28"/>
          <w:szCs w:val="28"/>
          <w:lang w:eastAsia="en-US"/>
        </w:rPr>
        <w:t xml:space="preserve"> </w:t>
      </w:r>
      <w:r w:rsidRPr="00E63DCB">
        <w:rPr>
          <w:sz w:val="28"/>
          <w:szCs w:val="28"/>
          <w:lang w:eastAsia="en-US"/>
        </w:rPr>
        <w:t>МОО</w:t>
      </w:r>
      <w:r w:rsidRPr="00E63DCB">
        <w:rPr>
          <w:spacing w:val="1"/>
          <w:sz w:val="28"/>
          <w:szCs w:val="28"/>
          <w:lang w:eastAsia="en-US"/>
        </w:rPr>
        <w:t xml:space="preserve"> </w:t>
      </w:r>
      <w:r w:rsidRPr="00E63DCB">
        <w:rPr>
          <w:sz w:val="28"/>
          <w:szCs w:val="28"/>
          <w:lang w:eastAsia="en-US"/>
        </w:rPr>
        <w:t>на</w:t>
      </w:r>
      <w:r w:rsidRPr="00E63DCB">
        <w:rPr>
          <w:spacing w:val="1"/>
          <w:sz w:val="28"/>
          <w:szCs w:val="28"/>
          <w:lang w:eastAsia="en-US"/>
        </w:rPr>
        <w:t xml:space="preserve"> </w:t>
      </w:r>
      <w:r w:rsidRPr="00E63DCB">
        <w:rPr>
          <w:sz w:val="28"/>
          <w:szCs w:val="28"/>
          <w:lang w:eastAsia="en-US"/>
        </w:rPr>
        <w:t>начало</w:t>
      </w:r>
      <w:r w:rsidRPr="00E63DCB">
        <w:rPr>
          <w:spacing w:val="1"/>
          <w:sz w:val="28"/>
          <w:szCs w:val="28"/>
          <w:lang w:eastAsia="en-US"/>
        </w:rPr>
        <w:t xml:space="preserve"> </w:t>
      </w:r>
      <w:r w:rsidRPr="00E63DCB">
        <w:rPr>
          <w:sz w:val="28"/>
          <w:szCs w:val="28"/>
          <w:lang w:eastAsia="en-US"/>
        </w:rPr>
        <w:t>соответствующего</w:t>
      </w:r>
      <w:r w:rsidRPr="00E63DCB">
        <w:rPr>
          <w:spacing w:val="1"/>
          <w:sz w:val="28"/>
          <w:szCs w:val="28"/>
          <w:lang w:eastAsia="en-US"/>
        </w:rPr>
        <w:t xml:space="preserve"> </w:t>
      </w:r>
      <w:r w:rsidRPr="00E63DCB">
        <w:rPr>
          <w:sz w:val="28"/>
          <w:szCs w:val="28"/>
          <w:lang w:eastAsia="en-US"/>
        </w:rPr>
        <w:t>учебного</w:t>
      </w:r>
      <w:r w:rsidRPr="00E63DCB">
        <w:rPr>
          <w:spacing w:val="1"/>
          <w:sz w:val="28"/>
          <w:szCs w:val="28"/>
          <w:lang w:eastAsia="en-US"/>
        </w:rPr>
        <w:t xml:space="preserve"> </w:t>
      </w:r>
      <w:r w:rsidRPr="00E63DCB">
        <w:rPr>
          <w:sz w:val="28"/>
          <w:szCs w:val="28"/>
          <w:lang w:eastAsia="en-US"/>
        </w:rPr>
        <w:t>года</w:t>
      </w:r>
      <w:r w:rsidRPr="00E63DCB">
        <w:rPr>
          <w:spacing w:val="1"/>
          <w:sz w:val="28"/>
          <w:szCs w:val="28"/>
          <w:lang w:eastAsia="en-US"/>
        </w:rPr>
        <w:t xml:space="preserve"> </w:t>
      </w:r>
      <w:r w:rsidRPr="00E63DCB">
        <w:rPr>
          <w:sz w:val="28"/>
          <w:szCs w:val="28"/>
          <w:lang w:eastAsia="en-US"/>
        </w:rPr>
        <w:t>(физических лиц);</w:t>
      </w:r>
    </w:p>
    <w:p w:rsidR="00E63DCB" w:rsidRPr="00E63DCB" w:rsidRDefault="00E63DCB" w:rsidP="00E63DCB">
      <w:pPr>
        <w:widowControl w:val="0"/>
        <w:autoSpaceDE w:val="0"/>
        <w:autoSpaceDN w:val="0"/>
        <w:ind w:left="101" w:right="105" w:firstLine="709"/>
        <w:jc w:val="both"/>
        <w:rPr>
          <w:sz w:val="28"/>
          <w:szCs w:val="28"/>
          <w:lang w:eastAsia="en-US"/>
        </w:rPr>
      </w:pPr>
      <w:r w:rsidRPr="00E63DCB">
        <w:rPr>
          <w:sz w:val="28"/>
          <w:szCs w:val="28"/>
          <w:lang w:eastAsia="en-US"/>
        </w:rPr>
        <w:t>N</w:t>
      </w:r>
      <w:r w:rsidRPr="00E63DCB">
        <w:rPr>
          <w:spacing w:val="1"/>
          <w:sz w:val="28"/>
          <w:szCs w:val="28"/>
          <w:lang w:eastAsia="en-US"/>
        </w:rPr>
        <w:t xml:space="preserve"> </w:t>
      </w:r>
      <w:r w:rsidRPr="00E63DCB">
        <w:rPr>
          <w:sz w:val="28"/>
          <w:szCs w:val="28"/>
          <w:lang w:eastAsia="en-US"/>
        </w:rPr>
        <w:t>–</w:t>
      </w:r>
      <w:r w:rsidRPr="00E63DCB">
        <w:rPr>
          <w:spacing w:val="1"/>
          <w:sz w:val="28"/>
          <w:szCs w:val="28"/>
          <w:lang w:eastAsia="en-US"/>
        </w:rPr>
        <w:t xml:space="preserve"> </w:t>
      </w:r>
      <w:r w:rsidRPr="00E63DCB">
        <w:rPr>
          <w:sz w:val="28"/>
          <w:szCs w:val="28"/>
          <w:lang w:eastAsia="en-US"/>
        </w:rPr>
        <w:t>размер</w:t>
      </w:r>
      <w:r w:rsidRPr="00E63DCB">
        <w:rPr>
          <w:spacing w:val="1"/>
          <w:sz w:val="28"/>
          <w:szCs w:val="28"/>
          <w:lang w:eastAsia="en-US"/>
        </w:rPr>
        <w:t xml:space="preserve"> </w:t>
      </w:r>
      <w:r w:rsidRPr="00E63DCB">
        <w:rPr>
          <w:sz w:val="28"/>
          <w:szCs w:val="28"/>
          <w:lang w:eastAsia="en-US"/>
        </w:rPr>
        <w:t>ежемесячного</w:t>
      </w:r>
      <w:r w:rsidRPr="00E63DCB">
        <w:rPr>
          <w:spacing w:val="1"/>
          <w:sz w:val="28"/>
          <w:szCs w:val="28"/>
          <w:lang w:eastAsia="en-US"/>
        </w:rPr>
        <w:t xml:space="preserve"> </w:t>
      </w:r>
      <w:r w:rsidRPr="00E63DCB">
        <w:rPr>
          <w:sz w:val="28"/>
          <w:szCs w:val="28"/>
          <w:lang w:eastAsia="en-US"/>
        </w:rPr>
        <w:t>денежного</w:t>
      </w:r>
      <w:r w:rsidRPr="00E63DCB">
        <w:rPr>
          <w:spacing w:val="1"/>
          <w:sz w:val="28"/>
          <w:szCs w:val="28"/>
          <w:lang w:eastAsia="en-US"/>
        </w:rPr>
        <w:t xml:space="preserve"> </w:t>
      </w:r>
      <w:r w:rsidRPr="00E63DCB">
        <w:rPr>
          <w:sz w:val="28"/>
          <w:szCs w:val="28"/>
          <w:lang w:eastAsia="en-US"/>
        </w:rPr>
        <w:t>вознаграждения</w:t>
      </w:r>
      <w:r w:rsidRPr="00E63DCB">
        <w:rPr>
          <w:spacing w:val="1"/>
          <w:sz w:val="28"/>
          <w:szCs w:val="28"/>
          <w:lang w:eastAsia="en-US"/>
        </w:rPr>
        <w:t xml:space="preserve"> </w:t>
      </w:r>
      <w:r w:rsidRPr="00E63DCB">
        <w:rPr>
          <w:sz w:val="28"/>
          <w:szCs w:val="28"/>
          <w:lang w:eastAsia="en-US"/>
        </w:rPr>
        <w:t>советникам</w:t>
      </w:r>
      <w:r w:rsidRPr="00E63DCB">
        <w:rPr>
          <w:spacing w:val="1"/>
          <w:sz w:val="28"/>
          <w:szCs w:val="28"/>
          <w:lang w:eastAsia="en-US"/>
        </w:rPr>
        <w:t xml:space="preserve"> </w:t>
      </w:r>
      <w:r w:rsidRPr="00E63DCB">
        <w:rPr>
          <w:sz w:val="28"/>
          <w:szCs w:val="28"/>
          <w:lang w:eastAsia="en-US"/>
        </w:rPr>
        <w:t>директоров</w:t>
      </w:r>
      <w:r w:rsidRPr="00E63DCB">
        <w:rPr>
          <w:spacing w:val="-9"/>
          <w:sz w:val="28"/>
          <w:szCs w:val="28"/>
          <w:lang w:eastAsia="en-US"/>
        </w:rPr>
        <w:t xml:space="preserve"> </w:t>
      </w:r>
      <w:r w:rsidRPr="00E63DCB">
        <w:rPr>
          <w:sz w:val="28"/>
          <w:szCs w:val="28"/>
          <w:lang w:eastAsia="en-US"/>
        </w:rPr>
        <w:t>МОО,</w:t>
      </w:r>
      <w:r w:rsidRPr="00E63DCB">
        <w:rPr>
          <w:spacing w:val="-9"/>
          <w:sz w:val="28"/>
          <w:szCs w:val="28"/>
          <w:lang w:eastAsia="en-US"/>
        </w:rPr>
        <w:t xml:space="preserve"> </w:t>
      </w:r>
      <w:r w:rsidRPr="00E63DCB">
        <w:rPr>
          <w:sz w:val="28"/>
          <w:szCs w:val="28"/>
          <w:lang w:eastAsia="en-US"/>
        </w:rPr>
        <w:t>установленный</w:t>
      </w:r>
      <w:r w:rsidRPr="00E63DCB">
        <w:rPr>
          <w:spacing w:val="-8"/>
          <w:sz w:val="28"/>
          <w:szCs w:val="28"/>
          <w:lang w:eastAsia="en-US"/>
        </w:rPr>
        <w:t xml:space="preserve"> </w:t>
      </w:r>
      <w:r w:rsidRPr="00E63DCB">
        <w:rPr>
          <w:sz w:val="28"/>
          <w:szCs w:val="28"/>
          <w:lang w:eastAsia="en-US"/>
        </w:rPr>
        <w:t>постановлением</w:t>
      </w:r>
      <w:r w:rsidRPr="00E63DCB">
        <w:rPr>
          <w:spacing w:val="-9"/>
          <w:sz w:val="28"/>
          <w:szCs w:val="28"/>
          <w:lang w:eastAsia="en-US"/>
        </w:rPr>
        <w:t xml:space="preserve"> </w:t>
      </w:r>
      <w:r w:rsidRPr="00E63DCB">
        <w:rPr>
          <w:sz w:val="28"/>
          <w:szCs w:val="28"/>
          <w:lang w:eastAsia="en-US"/>
        </w:rPr>
        <w:t>Губернатора</w:t>
      </w:r>
      <w:r w:rsidRPr="00E63DCB">
        <w:rPr>
          <w:spacing w:val="-9"/>
          <w:sz w:val="28"/>
          <w:szCs w:val="28"/>
          <w:lang w:eastAsia="en-US"/>
        </w:rPr>
        <w:t xml:space="preserve"> </w:t>
      </w:r>
      <w:r w:rsidRPr="00E63DCB">
        <w:rPr>
          <w:sz w:val="28"/>
          <w:szCs w:val="28"/>
          <w:lang w:eastAsia="en-US"/>
        </w:rPr>
        <w:t>Краснодарского</w:t>
      </w:r>
      <w:r w:rsidRPr="00E63DCB">
        <w:rPr>
          <w:spacing w:val="-67"/>
          <w:sz w:val="28"/>
          <w:szCs w:val="28"/>
          <w:lang w:eastAsia="en-US"/>
        </w:rPr>
        <w:t xml:space="preserve"> </w:t>
      </w:r>
      <w:r w:rsidRPr="00E63DCB">
        <w:rPr>
          <w:sz w:val="28"/>
          <w:szCs w:val="28"/>
          <w:lang w:eastAsia="en-US"/>
        </w:rPr>
        <w:t>края;</w:t>
      </w:r>
    </w:p>
    <w:p w:rsidR="00E63DCB" w:rsidRPr="00E63DCB" w:rsidRDefault="00E63DCB" w:rsidP="00E63DCB">
      <w:pPr>
        <w:widowControl w:val="0"/>
        <w:tabs>
          <w:tab w:val="left" w:pos="1783"/>
          <w:tab w:val="left" w:pos="2110"/>
          <w:tab w:val="left" w:pos="2309"/>
          <w:tab w:val="left" w:pos="2852"/>
          <w:tab w:val="left" w:pos="3518"/>
          <w:tab w:val="left" w:pos="3568"/>
          <w:tab w:val="left" w:pos="3875"/>
          <w:tab w:val="left" w:pos="4143"/>
          <w:tab w:val="left" w:pos="4869"/>
          <w:tab w:val="left" w:pos="5318"/>
          <w:tab w:val="left" w:pos="5558"/>
          <w:tab w:val="left" w:pos="5843"/>
          <w:tab w:val="left" w:pos="6960"/>
          <w:tab w:val="left" w:pos="7051"/>
          <w:tab w:val="left" w:pos="7081"/>
          <w:tab w:val="left" w:pos="7173"/>
          <w:tab w:val="left" w:pos="7602"/>
          <w:tab w:val="left" w:pos="7668"/>
          <w:tab w:val="left" w:pos="8033"/>
          <w:tab w:val="left" w:pos="8165"/>
          <w:tab w:val="left" w:pos="8205"/>
          <w:tab w:val="left" w:pos="9589"/>
        </w:tabs>
        <w:autoSpaceDE w:val="0"/>
        <w:autoSpaceDN w:val="0"/>
        <w:ind w:left="101" w:right="103" w:firstLine="709"/>
        <w:jc w:val="both"/>
        <w:rPr>
          <w:spacing w:val="-67"/>
          <w:sz w:val="28"/>
          <w:szCs w:val="28"/>
          <w:lang w:eastAsia="en-US"/>
        </w:rPr>
      </w:pPr>
      <w:r w:rsidRPr="00E63DCB">
        <w:rPr>
          <w:sz w:val="28"/>
          <w:szCs w:val="28"/>
          <w:lang w:eastAsia="en-US"/>
        </w:rPr>
        <w:t>Т</w:t>
      </w:r>
      <w:r w:rsidRPr="00E63DCB">
        <w:rPr>
          <w:spacing w:val="20"/>
          <w:sz w:val="28"/>
          <w:szCs w:val="28"/>
          <w:lang w:eastAsia="en-US"/>
        </w:rPr>
        <w:t xml:space="preserve"> </w:t>
      </w:r>
      <w:r w:rsidRPr="00E63DCB">
        <w:rPr>
          <w:sz w:val="28"/>
          <w:szCs w:val="28"/>
          <w:lang w:eastAsia="en-US"/>
        </w:rPr>
        <w:t>–</w:t>
      </w:r>
      <w:r w:rsidRPr="00E63DCB">
        <w:rPr>
          <w:spacing w:val="21"/>
          <w:sz w:val="28"/>
          <w:szCs w:val="28"/>
          <w:lang w:eastAsia="en-US"/>
        </w:rPr>
        <w:t xml:space="preserve"> </w:t>
      </w:r>
      <w:r w:rsidRPr="00E63DCB">
        <w:rPr>
          <w:sz w:val="28"/>
          <w:szCs w:val="28"/>
          <w:lang w:eastAsia="en-US"/>
        </w:rPr>
        <w:t>количество</w:t>
      </w:r>
      <w:r w:rsidRPr="00E63DCB">
        <w:rPr>
          <w:spacing w:val="20"/>
          <w:sz w:val="28"/>
          <w:szCs w:val="28"/>
          <w:lang w:eastAsia="en-US"/>
        </w:rPr>
        <w:t xml:space="preserve"> </w:t>
      </w:r>
      <w:r w:rsidRPr="00E63DCB">
        <w:rPr>
          <w:sz w:val="28"/>
          <w:szCs w:val="28"/>
          <w:lang w:eastAsia="en-US"/>
        </w:rPr>
        <w:t>месяцев</w:t>
      </w:r>
      <w:r w:rsidRPr="00E63DCB">
        <w:rPr>
          <w:spacing w:val="21"/>
          <w:sz w:val="28"/>
          <w:szCs w:val="28"/>
          <w:lang w:eastAsia="en-US"/>
        </w:rPr>
        <w:t xml:space="preserve"> </w:t>
      </w:r>
      <w:r w:rsidRPr="00E63DCB">
        <w:rPr>
          <w:sz w:val="28"/>
          <w:szCs w:val="28"/>
          <w:lang w:eastAsia="en-US"/>
        </w:rPr>
        <w:t>в</w:t>
      </w:r>
      <w:r w:rsidRPr="00E63DCB">
        <w:rPr>
          <w:spacing w:val="20"/>
          <w:sz w:val="28"/>
          <w:szCs w:val="28"/>
          <w:lang w:eastAsia="en-US"/>
        </w:rPr>
        <w:t xml:space="preserve"> </w:t>
      </w:r>
      <w:r w:rsidRPr="00E63DCB">
        <w:rPr>
          <w:sz w:val="28"/>
          <w:szCs w:val="28"/>
          <w:lang w:eastAsia="en-US"/>
        </w:rPr>
        <w:t>соответствующем</w:t>
      </w:r>
      <w:r w:rsidRPr="00E63DCB">
        <w:rPr>
          <w:spacing w:val="21"/>
          <w:sz w:val="28"/>
          <w:szCs w:val="28"/>
          <w:lang w:eastAsia="en-US"/>
        </w:rPr>
        <w:t xml:space="preserve"> </w:t>
      </w:r>
      <w:r w:rsidRPr="00E63DCB">
        <w:rPr>
          <w:sz w:val="28"/>
          <w:szCs w:val="28"/>
          <w:lang w:eastAsia="en-US"/>
        </w:rPr>
        <w:t>финансовом</w:t>
      </w:r>
      <w:r w:rsidRPr="00E63DCB">
        <w:rPr>
          <w:spacing w:val="20"/>
          <w:sz w:val="28"/>
          <w:szCs w:val="28"/>
          <w:lang w:eastAsia="en-US"/>
        </w:rPr>
        <w:t xml:space="preserve"> </w:t>
      </w:r>
      <w:r w:rsidRPr="00E63DCB">
        <w:rPr>
          <w:sz w:val="28"/>
          <w:szCs w:val="28"/>
          <w:lang w:eastAsia="en-US"/>
        </w:rPr>
        <w:t>году,</w:t>
      </w:r>
      <w:r w:rsidRPr="00E63DCB">
        <w:rPr>
          <w:spacing w:val="21"/>
          <w:sz w:val="28"/>
          <w:szCs w:val="28"/>
          <w:lang w:eastAsia="en-US"/>
        </w:rPr>
        <w:t xml:space="preserve"> </w:t>
      </w:r>
      <w:r w:rsidRPr="00E63DCB">
        <w:rPr>
          <w:sz w:val="28"/>
          <w:szCs w:val="28"/>
          <w:lang w:eastAsia="en-US"/>
        </w:rPr>
        <w:t>в</w:t>
      </w:r>
      <w:r w:rsidRPr="00E63DCB">
        <w:rPr>
          <w:spacing w:val="21"/>
          <w:sz w:val="28"/>
          <w:szCs w:val="28"/>
          <w:lang w:eastAsia="en-US"/>
        </w:rPr>
        <w:t xml:space="preserve"> </w:t>
      </w:r>
      <w:r w:rsidRPr="00E63DCB">
        <w:rPr>
          <w:sz w:val="28"/>
          <w:szCs w:val="28"/>
          <w:lang w:eastAsia="en-US"/>
        </w:rPr>
        <w:t>которые</w:t>
      </w:r>
      <w:r w:rsidRPr="00E63DCB">
        <w:rPr>
          <w:spacing w:val="-67"/>
          <w:sz w:val="28"/>
          <w:szCs w:val="28"/>
          <w:lang w:eastAsia="en-US"/>
        </w:rPr>
        <w:t xml:space="preserve"> </w:t>
      </w:r>
      <w:r w:rsidRPr="00E63DCB">
        <w:rPr>
          <w:sz w:val="28"/>
          <w:szCs w:val="28"/>
          <w:lang w:eastAsia="en-US"/>
        </w:rPr>
        <w:t>выплачивается ежемесячное денежное вознаграждение советникам директоров;</w:t>
      </w:r>
      <w:r w:rsidRPr="00E63DCB">
        <w:rPr>
          <w:spacing w:val="-67"/>
          <w:sz w:val="28"/>
          <w:szCs w:val="28"/>
          <w:lang w:eastAsia="en-US"/>
        </w:rPr>
        <w:t xml:space="preserve"> </w:t>
      </w:r>
    </w:p>
    <w:p w:rsidR="00E63DCB" w:rsidRPr="00E63DCB" w:rsidRDefault="00E63DCB" w:rsidP="00E63DCB">
      <w:pPr>
        <w:widowControl w:val="0"/>
        <w:tabs>
          <w:tab w:val="left" w:pos="1783"/>
          <w:tab w:val="left" w:pos="2110"/>
          <w:tab w:val="left" w:pos="2309"/>
          <w:tab w:val="left" w:pos="2852"/>
          <w:tab w:val="left" w:pos="3518"/>
          <w:tab w:val="left" w:pos="3568"/>
          <w:tab w:val="left" w:pos="3875"/>
          <w:tab w:val="left" w:pos="4143"/>
          <w:tab w:val="left" w:pos="4869"/>
          <w:tab w:val="left" w:pos="5318"/>
          <w:tab w:val="left" w:pos="5558"/>
          <w:tab w:val="left" w:pos="5843"/>
          <w:tab w:val="left" w:pos="6960"/>
          <w:tab w:val="left" w:pos="7051"/>
          <w:tab w:val="left" w:pos="7081"/>
          <w:tab w:val="left" w:pos="7173"/>
          <w:tab w:val="left" w:pos="7602"/>
          <w:tab w:val="left" w:pos="7668"/>
          <w:tab w:val="left" w:pos="8033"/>
          <w:tab w:val="left" w:pos="8165"/>
          <w:tab w:val="left" w:pos="8205"/>
          <w:tab w:val="left" w:pos="9589"/>
        </w:tabs>
        <w:autoSpaceDE w:val="0"/>
        <w:autoSpaceDN w:val="0"/>
        <w:ind w:left="101" w:right="103" w:firstLine="709"/>
        <w:jc w:val="both"/>
        <w:rPr>
          <w:sz w:val="28"/>
          <w:szCs w:val="28"/>
          <w:lang w:eastAsia="en-US"/>
        </w:rPr>
      </w:pPr>
      <w:proofErr w:type="gramStart"/>
      <w:r w:rsidRPr="00E63DCB">
        <w:rPr>
          <w:sz w:val="28"/>
          <w:szCs w:val="28"/>
          <w:lang w:eastAsia="en-US"/>
        </w:rPr>
        <w:t>ОСВ</w:t>
      </w:r>
      <w:r w:rsidRPr="00E63DCB">
        <w:rPr>
          <w:spacing w:val="1"/>
          <w:sz w:val="28"/>
          <w:szCs w:val="28"/>
          <w:lang w:eastAsia="en-US"/>
        </w:rPr>
        <w:t xml:space="preserve"> </w:t>
      </w:r>
      <w:r w:rsidRPr="00E63DCB">
        <w:rPr>
          <w:sz w:val="28"/>
          <w:szCs w:val="28"/>
          <w:lang w:eastAsia="en-US"/>
        </w:rPr>
        <w:t>–</w:t>
      </w:r>
      <w:r w:rsidRPr="00E63DCB">
        <w:rPr>
          <w:spacing w:val="1"/>
          <w:sz w:val="28"/>
          <w:szCs w:val="28"/>
          <w:lang w:eastAsia="en-US"/>
        </w:rPr>
        <w:t xml:space="preserve"> </w:t>
      </w:r>
      <w:r w:rsidRPr="00E63DCB">
        <w:rPr>
          <w:sz w:val="28"/>
          <w:szCs w:val="28"/>
          <w:lang w:eastAsia="en-US"/>
        </w:rPr>
        <w:t>размер</w:t>
      </w:r>
      <w:r w:rsidRPr="00E63DCB">
        <w:rPr>
          <w:spacing w:val="1"/>
          <w:sz w:val="28"/>
          <w:szCs w:val="28"/>
          <w:lang w:eastAsia="en-US"/>
        </w:rPr>
        <w:t xml:space="preserve"> </w:t>
      </w:r>
      <w:r w:rsidRPr="00E63DCB">
        <w:rPr>
          <w:sz w:val="28"/>
          <w:szCs w:val="28"/>
          <w:lang w:eastAsia="en-US"/>
        </w:rPr>
        <w:t>установленных</w:t>
      </w:r>
      <w:r w:rsidRPr="00E63DCB">
        <w:rPr>
          <w:spacing w:val="1"/>
          <w:sz w:val="28"/>
          <w:szCs w:val="28"/>
          <w:lang w:eastAsia="en-US"/>
        </w:rPr>
        <w:t xml:space="preserve"> </w:t>
      </w:r>
      <w:r w:rsidRPr="00E63DCB">
        <w:rPr>
          <w:sz w:val="28"/>
          <w:szCs w:val="28"/>
          <w:lang w:eastAsia="en-US"/>
        </w:rPr>
        <w:t>законодательством</w:t>
      </w:r>
      <w:r w:rsidRPr="00E63DCB">
        <w:rPr>
          <w:spacing w:val="1"/>
          <w:sz w:val="28"/>
          <w:szCs w:val="28"/>
          <w:lang w:eastAsia="en-US"/>
        </w:rPr>
        <w:t xml:space="preserve"> </w:t>
      </w:r>
      <w:r w:rsidRPr="00E63DCB">
        <w:rPr>
          <w:sz w:val="28"/>
          <w:szCs w:val="28"/>
          <w:lang w:eastAsia="en-US"/>
        </w:rPr>
        <w:t>Российской</w:t>
      </w:r>
      <w:r w:rsidRPr="00E63DCB">
        <w:rPr>
          <w:spacing w:val="1"/>
          <w:sz w:val="28"/>
          <w:szCs w:val="28"/>
          <w:lang w:eastAsia="en-US"/>
        </w:rPr>
        <w:t xml:space="preserve"> </w:t>
      </w:r>
      <w:r w:rsidRPr="00E63DCB">
        <w:rPr>
          <w:sz w:val="28"/>
          <w:szCs w:val="28"/>
          <w:lang w:eastAsia="en-US"/>
        </w:rPr>
        <w:t>Федерации</w:t>
      </w:r>
      <w:r w:rsidRPr="00E63DCB">
        <w:rPr>
          <w:spacing w:val="1"/>
          <w:sz w:val="28"/>
          <w:szCs w:val="28"/>
          <w:lang w:eastAsia="en-US"/>
        </w:rPr>
        <w:t xml:space="preserve"> </w:t>
      </w:r>
      <w:r w:rsidRPr="00E63DCB">
        <w:rPr>
          <w:sz w:val="28"/>
          <w:szCs w:val="28"/>
          <w:lang w:eastAsia="en-US"/>
        </w:rPr>
        <w:t>отчислений</w:t>
      </w:r>
      <w:r w:rsidRPr="00E63DCB">
        <w:rPr>
          <w:spacing w:val="8"/>
          <w:sz w:val="28"/>
          <w:szCs w:val="28"/>
          <w:lang w:eastAsia="en-US"/>
        </w:rPr>
        <w:t xml:space="preserve"> </w:t>
      </w:r>
      <w:r w:rsidRPr="00E63DCB">
        <w:rPr>
          <w:sz w:val="28"/>
          <w:szCs w:val="28"/>
          <w:lang w:eastAsia="en-US"/>
        </w:rPr>
        <w:t>по</w:t>
      </w:r>
      <w:r w:rsidRPr="00E63DCB">
        <w:rPr>
          <w:spacing w:val="8"/>
          <w:sz w:val="28"/>
          <w:szCs w:val="28"/>
          <w:lang w:eastAsia="en-US"/>
        </w:rPr>
        <w:t xml:space="preserve"> </w:t>
      </w:r>
      <w:r w:rsidRPr="00E63DCB">
        <w:rPr>
          <w:sz w:val="28"/>
          <w:szCs w:val="28"/>
          <w:lang w:eastAsia="en-US"/>
        </w:rPr>
        <w:t>обязательному</w:t>
      </w:r>
      <w:r w:rsidRPr="00E63DCB">
        <w:rPr>
          <w:spacing w:val="8"/>
          <w:sz w:val="28"/>
          <w:szCs w:val="28"/>
          <w:lang w:eastAsia="en-US"/>
        </w:rPr>
        <w:t xml:space="preserve"> </w:t>
      </w:r>
      <w:r w:rsidRPr="00E63DCB">
        <w:rPr>
          <w:sz w:val="28"/>
          <w:szCs w:val="28"/>
          <w:lang w:eastAsia="en-US"/>
        </w:rPr>
        <w:t>социальному</w:t>
      </w:r>
      <w:r w:rsidRPr="00E63DCB">
        <w:rPr>
          <w:spacing w:val="8"/>
          <w:sz w:val="28"/>
          <w:szCs w:val="28"/>
          <w:lang w:eastAsia="en-US"/>
        </w:rPr>
        <w:t xml:space="preserve"> </w:t>
      </w:r>
      <w:r w:rsidRPr="00E63DCB">
        <w:rPr>
          <w:sz w:val="28"/>
          <w:szCs w:val="28"/>
          <w:lang w:eastAsia="en-US"/>
        </w:rPr>
        <w:t>страхованию</w:t>
      </w:r>
      <w:r w:rsidRPr="00E63DCB">
        <w:rPr>
          <w:spacing w:val="8"/>
          <w:sz w:val="28"/>
          <w:szCs w:val="28"/>
          <w:lang w:eastAsia="en-US"/>
        </w:rPr>
        <w:t xml:space="preserve"> </w:t>
      </w:r>
      <w:r w:rsidRPr="00E63DCB">
        <w:rPr>
          <w:sz w:val="28"/>
          <w:szCs w:val="28"/>
          <w:lang w:eastAsia="en-US"/>
        </w:rPr>
        <w:t>в</w:t>
      </w:r>
      <w:r w:rsidRPr="00E63DCB">
        <w:rPr>
          <w:spacing w:val="8"/>
          <w:sz w:val="28"/>
          <w:szCs w:val="28"/>
          <w:lang w:eastAsia="en-US"/>
        </w:rPr>
        <w:t xml:space="preserve"> </w:t>
      </w:r>
      <w:r w:rsidRPr="00E63DCB">
        <w:rPr>
          <w:sz w:val="28"/>
          <w:szCs w:val="28"/>
          <w:lang w:eastAsia="en-US"/>
        </w:rPr>
        <w:t xml:space="preserve">государственные </w:t>
      </w:r>
      <w:r w:rsidRPr="00E63DCB">
        <w:rPr>
          <w:spacing w:val="-67"/>
          <w:sz w:val="28"/>
          <w:szCs w:val="28"/>
          <w:lang w:eastAsia="en-US"/>
        </w:rPr>
        <w:t xml:space="preserve"> </w:t>
      </w:r>
      <w:r w:rsidRPr="00E63DCB">
        <w:rPr>
          <w:sz w:val="28"/>
          <w:szCs w:val="28"/>
          <w:lang w:eastAsia="en-US"/>
        </w:rPr>
        <w:t>внебюджетные</w:t>
      </w:r>
      <w:r w:rsidRPr="00E63DCB">
        <w:rPr>
          <w:sz w:val="28"/>
          <w:szCs w:val="28"/>
          <w:lang w:eastAsia="en-US"/>
        </w:rPr>
        <w:tab/>
        <w:t>фонды</w:t>
      </w:r>
      <w:r w:rsidRPr="00E63DCB">
        <w:rPr>
          <w:sz w:val="28"/>
          <w:szCs w:val="28"/>
          <w:lang w:eastAsia="en-US"/>
        </w:rPr>
        <w:tab/>
        <w:t>Российской</w:t>
      </w:r>
      <w:r w:rsidRPr="00E63DCB">
        <w:rPr>
          <w:sz w:val="28"/>
          <w:szCs w:val="28"/>
          <w:lang w:eastAsia="en-US"/>
        </w:rPr>
        <w:tab/>
        <w:t>Федерации (Фонд пенсионного</w:t>
      </w:r>
      <w:r w:rsidRPr="00E63DCB">
        <w:rPr>
          <w:spacing w:val="-67"/>
          <w:sz w:val="28"/>
          <w:szCs w:val="28"/>
          <w:lang w:eastAsia="en-US"/>
        </w:rPr>
        <w:t xml:space="preserve"> </w:t>
      </w:r>
      <w:r w:rsidRPr="00E63DCB">
        <w:rPr>
          <w:sz w:val="28"/>
          <w:szCs w:val="28"/>
          <w:lang w:eastAsia="en-US"/>
        </w:rPr>
        <w:t>и</w:t>
      </w:r>
      <w:r w:rsidRPr="00E63DCB">
        <w:rPr>
          <w:spacing w:val="-1"/>
          <w:sz w:val="28"/>
          <w:szCs w:val="28"/>
          <w:lang w:eastAsia="en-US"/>
        </w:rPr>
        <w:t xml:space="preserve"> </w:t>
      </w:r>
      <w:r w:rsidRPr="00E63DCB">
        <w:rPr>
          <w:sz w:val="28"/>
          <w:szCs w:val="28"/>
          <w:lang w:eastAsia="en-US"/>
        </w:rPr>
        <w:t xml:space="preserve">социального страхования Российской Федерации–на </w:t>
      </w:r>
      <w:r w:rsidRPr="00E63DCB">
        <w:rPr>
          <w:spacing w:val="-1"/>
          <w:sz w:val="28"/>
          <w:szCs w:val="28"/>
          <w:lang w:eastAsia="en-US"/>
        </w:rPr>
        <w:t>обязательное</w:t>
      </w:r>
      <w:r w:rsidRPr="00E63DCB">
        <w:rPr>
          <w:spacing w:val="-67"/>
          <w:sz w:val="28"/>
          <w:szCs w:val="28"/>
          <w:lang w:eastAsia="en-US"/>
        </w:rPr>
        <w:t xml:space="preserve"> </w:t>
      </w:r>
      <w:r w:rsidRPr="00E63DCB">
        <w:rPr>
          <w:sz w:val="28"/>
          <w:szCs w:val="28"/>
          <w:lang w:eastAsia="en-US"/>
        </w:rPr>
        <w:t>пенсионное</w:t>
      </w:r>
      <w:r w:rsidRPr="00E63DCB">
        <w:rPr>
          <w:spacing w:val="1"/>
          <w:sz w:val="28"/>
          <w:szCs w:val="28"/>
          <w:lang w:eastAsia="en-US"/>
        </w:rPr>
        <w:t xml:space="preserve"> </w:t>
      </w:r>
      <w:r w:rsidRPr="00E63DCB">
        <w:rPr>
          <w:sz w:val="28"/>
          <w:szCs w:val="28"/>
          <w:lang w:eastAsia="en-US"/>
        </w:rPr>
        <w:t>страхование,</w:t>
      </w:r>
      <w:r w:rsidRPr="00E63DCB">
        <w:rPr>
          <w:spacing w:val="1"/>
          <w:sz w:val="28"/>
          <w:szCs w:val="28"/>
          <w:lang w:eastAsia="en-US"/>
        </w:rPr>
        <w:t xml:space="preserve"> </w:t>
      </w:r>
      <w:r w:rsidRPr="00E63DCB">
        <w:rPr>
          <w:sz w:val="28"/>
          <w:szCs w:val="28"/>
          <w:lang w:eastAsia="en-US"/>
        </w:rPr>
        <w:t>на обязательное</w:t>
      </w:r>
      <w:r w:rsidRPr="00E63DCB">
        <w:rPr>
          <w:spacing w:val="1"/>
          <w:sz w:val="28"/>
          <w:szCs w:val="28"/>
          <w:lang w:eastAsia="en-US"/>
        </w:rPr>
        <w:t xml:space="preserve"> </w:t>
      </w:r>
      <w:r w:rsidRPr="00E63DCB">
        <w:rPr>
          <w:sz w:val="28"/>
          <w:szCs w:val="28"/>
          <w:lang w:eastAsia="en-US"/>
        </w:rPr>
        <w:t>социальное</w:t>
      </w:r>
      <w:r w:rsidRPr="00E63DCB">
        <w:rPr>
          <w:spacing w:val="1"/>
          <w:sz w:val="28"/>
          <w:szCs w:val="28"/>
          <w:lang w:eastAsia="en-US"/>
        </w:rPr>
        <w:t xml:space="preserve"> </w:t>
      </w:r>
      <w:r w:rsidRPr="00E63DCB">
        <w:rPr>
          <w:sz w:val="28"/>
          <w:szCs w:val="28"/>
          <w:lang w:eastAsia="en-US"/>
        </w:rPr>
        <w:t>страхование</w:t>
      </w:r>
      <w:r w:rsidRPr="00E63DCB">
        <w:rPr>
          <w:spacing w:val="1"/>
          <w:sz w:val="28"/>
          <w:szCs w:val="28"/>
          <w:lang w:eastAsia="en-US"/>
        </w:rPr>
        <w:t xml:space="preserve"> </w:t>
      </w:r>
      <w:r w:rsidRPr="00E63DCB">
        <w:rPr>
          <w:sz w:val="28"/>
          <w:szCs w:val="28"/>
          <w:lang w:eastAsia="en-US"/>
        </w:rPr>
        <w:t>на</w:t>
      </w:r>
      <w:r w:rsidRPr="00E63DCB">
        <w:rPr>
          <w:spacing w:val="1"/>
          <w:sz w:val="28"/>
          <w:szCs w:val="28"/>
          <w:lang w:eastAsia="en-US"/>
        </w:rPr>
        <w:t xml:space="preserve"> </w:t>
      </w:r>
      <w:r w:rsidRPr="00E63DCB">
        <w:rPr>
          <w:sz w:val="28"/>
          <w:szCs w:val="28"/>
          <w:lang w:eastAsia="en-US"/>
        </w:rPr>
        <w:t>случай</w:t>
      </w:r>
      <w:r w:rsidRPr="00E63DCB">
        <w:rPr>
          <w:spacing w:val="-67"/>
          <w:sz w:val="28"/>
          <w:szCs w:val="28"/>
          <w:lang w:eastAsia="en-US"/>
        </w:rPr>
        <w:t xml:space="preserve"> </w:t>
      </w:r>
      <w:r w:rsidRPr="00E63DCB">
        <w:rPr>
          <w:sz w:val="28"/>
          <w:szCs w:val="28"/>
          <w:lang w:eastAsia="en-US"/>
        </w:rPr>
        <w:t>временной</w:t>
      </w:r>
      <w:r w:rsidRPr="00E63DCB">
        <w:rPr>
          <w:spacing w:val="36"/>
          <w:sz w:val="28"/>
          <w:szCs w:val="28"/>
          <w:lang w:eastAsia="en-US"/>
        </w:rPr>
        <w:t xml:space="preserve"> </w:t>
      </w:r>
      <w:r w:rsidRPr="00E63DCB">
        <w:rPr>
          <w:sz w:val="28"/>
          <w:szCs w:val="28"/>
          <w:lang w:eastAsia="en-US"/>
        </w:rPr>
        <w:t>нетрудоспособности</w:t>
      </w:r>
      <w:r w:rsidRPr="00E63DCB">
        <w:rPr>
          <w:spacing w:val="36"/>
          <w:sz w:val="28"/>
          <w:szCs w:val="28"/>
          <w:lang w:eastAsia="en-US"/>
        </w:rPr>
        <w:t xml:space="preserve"> </w:t>
      </w:r>
      <w:r w:rsidRPr="00E63DCB">
        <w:rPr>
          <w:sz w:val="28"/>
          <w:szCs w:val="28"/>
          <w:lang w:eastAsia="en-US"/>
        </w:rPr>
        <w:t>и</w:t>
      </w:r>
      <w:r w:rsidRPr="00E63DCB">
        <w:rPr>
          <w:spacing w:val="36"/>
          <w:sz w:val="28"/>
          <w:szCs w:val="28"/>
          <w:lang w:eastAsia="en-US"/>
        </w:rPr>
        <w:t xml:space="preserve"> </w:t>
      </w:r>
      <w:r w:rsidRPr="00E63DCB">
        <w:rPr>
          <w:sz w:val="28"/>
          <w:szCs w:val="28"/>
          <w:lang w:eastAsia="en-US"/>
        </w:rPr>
        <w:t>в</w:t>
      </w:r>
      <w:r w:rsidRPr="00E63DCB">
        <w:rPr>
          <w:spacing w:val="36"/>
          <w:sz w:val="28"/>
          <w:szCs w:val="28"/>
          <w:lang w:eastAsia="en-US"/>
        </w:rPr>
        <w:t xml:space="preserve"> </w:t>
      </w:r>
      <w:r w:rsidRPr="00E63DCB">
        <w:rPr>
          <w:sz w:val="28"/>
          <w:szCs w:val="28"/>
          <w:lang w:eastAsia="en-US"/>
        </w:rPr>
        <w:t>связи</w:t>
      </w:r>
      <w:r w:rsidRPr="00E63DCB">
        <w:rPr>
          <w:spacing w:val="36"/>
          <w:sz w:val="28"/>
          <w:szCs w:val="28"/>
          <w:lang w:eastAsia="en-US"/>
        </w:rPr>
        <w:t xml:space="preserve"> </w:t>
      </w:r>
      <w:r w:rsidRPr="00E63DCB">
        <w:rPr>
          <w:sz w:val="28"/>
          <w:szCs w:val="28"/>
          <w:lang w:eastAsia="en-US"/>
        </w:rPr>
        <w:t>с</w:t>
      </w:r>
      <w:r w:rsidRPr="00E63DCB">
        <w:rPr>
          <w:spacing w:val="36"/>
          <w:sz w:val="28"/>
          <w:szCs w:val="28"/>
          <w:lang w:eastAsia="en-US"/>
        </w:rPr>
        <w:t xml:space="preserve"> </w:t>
      </w:r>
      <w:r w:rsidRPr="00E63DCB">
        <w:rPr>
          <w:sz w:val="28"/>
          <w:szCs w:val="28"/>
          <w:lang w:eastAsia="en-US"/>
        </w:rPr>
        <w:t>материнством</w:t>
      </w:r>
      <w:r w:rsidRPr="00E63DCB">
        <w:rPr>
          <w:spacing w:val="36"/>
          <w:sz w:val="28"/>
          <w:szCs w:val="28"/>
          <w:lang w:eastAsia="en-US"/>
        </w:rPr>
        <w:t xml:space="preserve"> </w:t>
      </w:r>
      <w:r w:rsidRPr="00E63DCB">
        <w:rPr>
          <w:sz w:val="28"/>
          <w:szCs w:val="28"/>
          <w:lang w:eastAsia="en-US"/>
        </w:rPr>
        <w:t>и</w:t>
      </w:r>
      <w:r w:rsidRPr="00E63DCB">
        <w:rPr>
          <w:spacing w:val="36"/>
          <w:sz w:val="28"/>
          <w:szCs w:val="28"/>
          <w:lang w:eastAsia="en-US"/>
        </w:rPr>
        <w:t xml:space="preserve"> </w:t>
      </w:r>
      <w:r w:rsidRPr="00E63DCB">
        <w:rPr>
          <w:sz w:val="28"/>
          <w:szCs w:val="28"/>
          <w:lang w:eastAsia="en-US"/>
        </w:rPr>
        <w:t>обязательное</w:t>
      </w:r>
      <w:r w:rsidRPr="00E63DCB">
        <w:rPr>
          <w:spacing w:val="-67"/>
          <w:sz w:val="28"/>
          <w:szCs w:val="28"/>
          <w:lang w:eastAsia="en-US"/>
        </w:rPr>
        <w:t xml:space="preserve"> </w:t>
      </w:r>
      <w:r w:rsidRPr="00E63DCB">
        <w:rPr>
          <w:sz w:val="28"/>
          <w:szCs w:val="28"/>
          <w:lang w:eastAsia="en-US"/>
        </w:rPr>
        <w:t>социальное страхование от несчастных случаев на производстве и</w:t>
      </w:r>
      <w:r w:rsidRPr="00E63DCB">
        <w:rPr>
          <w:spacing w:val="-67"/>
          <w:sz w:val="28"/>
          <w:szCs w:val="28"/>
          <w:lang w:eastAsia="en-US"/>
        </w:rPr>
        <w:t xml:space="preserve"> </w:t>
      </w:r>
      <w:r w:rsidRPr="00E63DCB">
        <w:rPr>
          <w:sz w:val="28"/>
          <w:szCs w:val="28"/>
          <w:lang w:eastAsia="en-US"/>
        </w:rPr>
        <w:t>профессиональных заболеваний, Федеральный фонд обязательного медицинского</w:t>
      </w:r>
      <w:r w:rsidRPr="00E63DCB">
        <w:rPr>
          <w:spacing w:val="-3"/>
          <w:sz w:val="28"/>
          <w:szCs w:val="28"/>
          <w:lang w:eastAsia="en-US"/>
        </w:rPr>
        <w:t xml:space="preserve"> </w:t>
      </w:r>
      <w:r w:rsidRPr="00E63DCB">
        <w:rPr>
          <w:sz w:val="28"/>
          <w:szCs w:val="28"/>
          <w:lang w:eastAsia="en-US"/>
        </w:rPr>
        <w:t>страхования</w:t>
      </w:r>
      <w:r w:rsidRPr="00E63DCB">
        <w:rPr>
          <w:spacing w:val="-1"/>
          <w:sz w:val="28"/>
          <w:szCs w:val="28"/>
          <w:lang w:eastAsia="en-US"/>
        </w:rPr>
        <w:t xml:space="preserve"> </w:t>
      </w:r>
      <w:r w:rsidRPr="00E63DCB">
        <w:rPr>
          <w:sz w:val="28"/>
          <w:szCs w:val="28"/>
          <w:lang w:eastAsia="en-US"/>
        </w:rPr>
        <w:t>–</w:t>
      </w:r>
      <w:r w:rsidRPr="00E63DCB">
        <w:rPr>
          <w:spacing w:val="-2"/>
          <w:sz w:val="28"/>
          <w:szCs w:val="28"/>
          <w:lang w:eastAsia="en-US"/>
        </w:rPr>
        <w:t xml:space="preserve"> </w:t>
      </w:r>
      <w:r w:rsidRPr="00E63DCB">
        <w:rPr>
          <w:sz w:val="28"/>
          <w:szCs w:val="28"/>
          <w:lang w:eastAsia="en-US"/>
        </w:rPr>
        <w:t>на</w:t>
      </w:r>
      <w:r w:rsidRPr="00E63DCB">
        <w:rPr>
          <w:spacing w:val="-2"/>
          <w:sz w:val="28"/>
          <w:szCs w:val="28"/>
          <w:lang w:eastAsia="en-US"/>
        </w:rPr>
        <w:t xml:space="preserve"> </w:t>
      </w:r>
      <w:r w:rsidRPr="00E63DCB">
        <w:rPr>
          <w:sz w:val="28"/>
          <w:szCs w:val="28"/>
          <w:lang w:eastAsia="en-US"/>
        </w:rPr>
        <w:t>обязательное</w:t>
      </w:r>
      <w:r w:rsidRPr="00E63DCB">
        <w:rPr>
          <w:spacing w:val="-3"/>
          <w:sz w:val="28"/>
          <w:szCs w:val="28"/>
          <w:lang w:eastAsia="en-US"/>
        </w:rPr>
        <w:t xml:space="preserve"> </w:t>
      </w:r>
      <w:r w:rsidRPr="00E63DCB">
        <w:rPr>
          <w:sz w:val="28"/>
          <w:szCs w:val="28"/>
          <w:lang w:eastAsia="en-US"/>
        </w:rPr>
        <w:t>медицинское</w:t>
      </w:r>
      <w:proofErr w:type="gramEnd"/>
      <w:r w:rsidRPr="00E63DCB">
        <w:rPr>
          <w:spacing w:val="-1"/>
          <w:sz w:val="28"/>
          <w:szCs w:val="28"/>
          <w:lang w:eastAsia="en-US"/>
        </w:rPr>
        <w:t xml:space="preserve"> </w:t>
      </w:r>
      <w:r w:rsidRPr="00E63DCB">
        <w:rPr>
          <w:sz w:val="28"/>
          <w:szCs w:val="28"/>
          <w:lang w:eastAsia="en-US"/>
        </w:rPr>
        <w:t>страхование).</w:t>
      </w:r>
    </w:p>
    <w:p w:rsidR="00E63DCB" w:rsidRPr="00E63DCB" w:rsidRDefault="00E63DCB" w:rsidP="00E63DCB">
      <w:pPr>
        <w:widowControl w:val="0"/>
        <w:tabs>
          <w:tab w:val="left" w:pos="1783"/>
          <w:tab w:val="left" w:pos="2110"/>
          <w:tab w:val="left" w:pos="2309"/>
          <w:tab w:val="left" w:pos="2852"/>
          <w:tab w:val="left" w:pos="3518"/>
          <w:tab w:val="left" w:pos="3568"/>
          <w:tab w:val="left" w:pos="3875"/>
          <w:tab w:val="left" w:pos="4143"/>
          <w:tab w:val="left" w:pos="4869"/>
          <w:tab w:val="left" w:pos="5318"/>
          <w:tab w:val="left" w:pos="5558"/>
          <w:tab w:val="left" w:pos="5843"/>
          <w:tab w:val="left" w:pos="6960"/>
          <w:tab w:val="left" w:pos="7051"/>
          <w:tab w:val="left" w:pos="7081"/>
          <w:tab w:val="left" w:pos="7173"/>
          <w:tab w:val="left" w:pos="7602"/>
          <w:tab w:val="left" w:pos="7668"/>
          <w:tab w:val="left" w:pos="8033"/>
          <w:tab w:val="left" w:pos="8165"/>
          <w:tab w:val="left" w:pos="8205"/>
          <w:tab w:val="left" w:pos="9589"/>
        </w:tabs>
        <w:autoSpaceDE w:val="0"/>
        <w:autoSpaceDN w:val="0"/>
        <w:ind w:left="101" w:right="103" w:firstLine="709"/>
        <w:jc w:val="both"/>
        <w:rPr>
          <w:sz w:val="28"/>
          <w:szCs w:val="28"/>
          <w:lang w:eastAsia="en-US"/>
        </w:rPr>
      </w:pPr>
      <w:r w:rsidRPr="00E63DCB">
        <w:rPr>
          <w:sz w:val="28"/>
          <w:szCs w:val="28"/>
          <w:lang w:eastAsia="en-US"/>
        </w:rPr>
        <w:t>2.6. Условиями предоставления Субсидии являются:</w:t>
      </w:r>
    </w:p>
    <w:p w:rsidR="00E63DCB" w:rsidRPr="00E63DCB" w:rsidRDefault="00E63DCB" w:rsidP="00E63DCB">
      <w:pPr>
        <w:widowControl w:val="0"/>
        <w:tabs>
          <w:tab w:val="left" w:pos="1783"/>
          <w:tab w:val="left" w:pos="2110"/>
          <w:tab w:val="left" w:pos="2309"/>
          <w:tab w:val="left" w:pos="2852"/>
          <w:tab w:val="left" w:pos="3518"/>
          <w:tab w:val="left" w:pos="3568"/>
          <w:tab w:val="left" w:pos="3875"/>
          <w:tab w:val="left" w:pos="4143"/>
          <w:tab w:val="left" w:pos="4869"/>
          <w:tab w:val="left" w:pos="5318"/>
          <w:tab w:val="left" w:pos="5558"/>
          <w:tab w:val="left" w:pos="5843"/>
          <w:tab w:val="left" w:pos="6960"/>
          <w:tab w:val="left" w:pos="7051"/>
          <w:tab w:val="left" w:pos="7081"/>
          <w:tab w:val="left" w:pos="7173"/>
          <w:tab w:val="left" w:pos="7602"/>
          <w:tab w:val="left" w:pos="7668"/>
          <w:tab w:val="left" w:pos="8033"/>
          <w:tab w:val="left" w:pos="8165"/>
          <w:tab w:val="left" w:pos="8205"/>
          <w:tab w:val="left" w:pos="9589"/>
        </w:tabs>
        <w:autoSpaceDE w:val="0"/>
        <w:autoSpaceDN w:val="0"/>
        <w:ind w:left="101" w:right="103" w:firstLine="709"/>
        <w:jc w:val="both"/>
        <w:rPr>
          <w:sz w:val="28"/>
          <w:szCs w:val="28"/>
          <w:lang w:eastAsia="en-US"/>
        </w:rPr>
      </w:pPr>
      <w:r w:rsidRPr="00E63DCB">
        <w:rPr>
          <w:sz w:val="28"/>
          <w:szCs w:val="28"/>
          <w:lang w:eastAsia="en-US"/>
        </w:rPr>
        <w:t>1)</w:t>
      </w:r>
      <w:r w:rsidRPr="00E63DCB">
        <w:rPr>
          <w:sz w:val="28"/>
          <w:szCs w:val="28"/>
          <w:lang w:eastAsia="en-US"/>
        </w:rPr>
        <w:tab/>
        <w:t>заключение соглашения между управлением и МОО о предоставлении субсидии (далее – Соглашение).</w:t>
      </w:r>
    </w:p>
    <w:p w:rsidR="00E63DCB" w:rsidRPr="00E63DCB" w:rsidRDefault="00E63DCB" w:rsidP="00E63DCB">
      <w:pPr>
        <w:widowControl w:val="0"/>
        <w:tabs>
          <w:tab w:val="left" w:pos="1783"/>
          <w:tab w:val="left" w:pos="2110"/>
          <w:tab w:val="left" w:pos="2309"/>
          <w:tab w:val="left" w:pos="2852"/>
          <w:tab w:val="left" w:pos="3518"/>
          <w:tab w:val="left" w:pos="3568"/>
          <w:tab w:val="left" w:pos="3875"/>
          <w:tab w:val="left" w:pos="4143"/>
          <w:tab w:val="left" w:pos="4869"/>
          <w:tab w:val="left" w:pos="5318"/>
          <w:tab w:val="left" w:pos="5558"/>
          <w:tab w:val="left" w:pos="5843"/>
          <w:tab w:val="left" w:pos="6960"/>
          <w:tab w:val="left" w:pos="7051"/>
          <w:tab w:val="left" w:pos="7081"/>
          <w:tab w:val="left" w:pos="7173"/>
          <w:tab w:val="left" w:pos="7602"/>
          <w:tab w:val="left" w:pos="7668"/>
          <w:tab w:val="left" w:pos="8033"/>
          <w:tab w:val="left" w:pos="8165"/>
          <w:tab w:val="left" w:pos="8205"/>
          <w:tab w:val="left" w:pos="9589"/>
        </w:tabs>
        <w:autoSpaceDE w:val="0"/>
        <w:autoSpaceDN w:val="0"/>
        <w:ind w:left="101" w:right="103" w:firstLine="709"/>
        <w:jc w:val="both"/>
        <w:rPr>
          <w:sz w:val="28"/>
          <w:szCs w:val="28"/>
          <w:lang w:eastAsia="en-US"/>
        </w:rPr>
      </w:pPr>
      <w:r w:rsidRPr="00E63DCB">
        <w:rPr>
          <w:sz w:val="28"/>
          <w:szCs w:val="28"/>
          <w:lang w:eastAsia="en-US"/>
        </w:rPr>
        <w:t>Соглашение заключается в форме электронного документа посредством государственной интегрированной информационной системы управления общественными финансами «Электронный бюджет».</w:t>
      </w:r>
    </w:p>
    <w:p w:rsidR="00E63DCB" w:rsidRPr="00E63DCB" w:rsidRDefault="00E63DCB" w:rsidP="00E63DCB">
      <w:pPr>
        <w:widowControl w:val="0"/>
        <w:tabs>
          <w:tab w:val="left" w:pos="1783"/>
          <w:tab w:val="left" w:pos="2110"/>
          <w:tab w:val="left" w:pos="2309"/>
          <w:tab w:val="left" w:pos="2852"/>
          <w:tab w:val="left" w:pos="3518"/>
          <w:tab w:val="left" w:pos="3568"/>
          <w:tab w:val="left" w:pos="3875"/>
          <w:tab w:val="left" w:pos="4143"/>
          <w:tab w:val="left" w:pos="4869"/>
          <w:tab w:val="left" w:pos="5318"/>
          <w:tab w:val="left" w:pos="5558"/>
          <w:tab w:val="left" w:pos="5843"/>
          <w:tab w:val="left" w:pos="6960"/>
          <w:tab w:val="left" w:pos="7051"/>
          <w:tab w:val="left" w:pos="7081"/>
          <w:tab w:val="left" w:pos="7173"/>
          <w:tab w:val="left" w:pos="7602"/>
          <w:tab w:val="left" w:pos="7668"/>
          <w:tab w:val="left" w:pos="8033"/>
          <w:tab w:val="left" w:pos="8165"/>
          <w:tab w:val="left" w:pos="8205"/>
          <w:tab w:val="left" w:pos="9589"/>
        </w:tabs>
        <w:autoSpaceDE w:val="0"/>
        <w:autoSpaceDN w:val="0"/>
        <w:ind w:left="101" w:right="103" w:firstLine="709"/>
        <w:jc w:val="both"/>
        <w:rPr>
          <w:sz w:val="28"/>
          <w:szCs w:val="28"/>
          <w:lang w:eastAsia="en-US"/>
        </w:rPr>
      </w:pPr>
      <w:r w:rsidRPr="00E63DCB">
        <w:rPr>
          <w:sz w:val="28"/>
          <w:szCs w:val="28"/>
          <w:lang w:eastAsia="en-US"/>
        </w:rPr>
        <w:t>Соглашение заключается в соответствии с типовой формой, утвержденной Министерством финансов Российской Федерации.</w:t>
      </w:r>
    </w:p>
    <w:p w:rsidR="00E63DCB" w:rsidRPr="00E63DCB" w:rsidRDefault="00E63DCB" w:rsidP="00E63DCB">
      <w:pPr>
        <w:widowControl w:val="0"/>
        <w:tabs>
          <w:tab w:val="left" w:pos="1783"/>
          <w:tab w:val="left" w:pos="2110"/>
          <w:tab w:val="left" w:pos="2309"/>
          <w:tab w:val="left" w:pos="2852"/>
          <w:tab w:val="left" w:pos="3518"/>
          <w:tab w:val="left" w:pos="3568"/>
          <w:tab w:val="left" w:pos="3875"/>
          <w:tab w:val="left" w:pos="4143"/>
          <w:tab w:val="left" w:pos="4869"/>
          <w:tab w:val="left" w:pos="5318"/>
          <w:tab w:val="left" w:pos="5558"/>
          <w:tab w:val="left" w:pos="5843"/>
          <w:tab w:val="left" w:pos="6960"/>
          <w:tab w:val="left" w:pos="7051"/>
          <w:tab w:val="left" w:pos="7081"/>
          <w:tab w:val="left" w:pos="7173"/>
          <w:tab w:val="left" w:pos="7602"/>
          <w:tab w:val="left" w:pos="7668"/>
          <w:tab w:val="left" w:pos="8033"/>
          <w:tab w:val="left" w:pos="8165"/>
          <w:tab w:val="left" w:pos="8205"/>
          <w:tab w:val="left" w:pos="9589"/>
        </w:tabs>
        <w:autoSpaceDE w:val="0"/>
        <w:autoSpaceDN w:val="0"/>
        <w:ind w:left="101" w:right="103" w:firstLine="709"/>
        <w:jc w:val="both"/>
        <w:rPr>
          <w:sz w:val="28"/>
          <w:szCs w:val="28"/>
          <w:lang w:eastAsia="en-US"/>
        </w:rPr>
      </w:pPr>
      <w:r w:rsidRPr="00E63DCB">
        <w:rPr>
          <w:sz w:val="28"/>
          <w:szCs w:val="28"/>
          <w:lang w:eastAsia="en-US"/>
        </w:rPr>
        <w:t>2) наличие в бюджете муниципального образования Туапсинский район  ассигнований на исполнение соответствующего расходного обязательства муниципального образования, включающих Субсидию.</w:t>
      </w:r>
    </w:p>
    <w:p w:rsidR="00E63DCB" w:rsidRPr="00E63DCB" w:rsidRDefault="00E63DCB" w:rsidP="00E63DCB">
      <w:pPr>
        <w:widowControl w:val="0"/>
        <w:tabs>
          <w:tab w:val="left" w:pos="1270"/>
        </w:tabs>
        <w:autoSpaceDE w:val="0"/>
        <w:autoSpaceDN w:val="0"/>
        <w:ind w:right="-1" w:firstLine="709"/>
        <w:jc w:val="both"/>
        <w:rPr>
          <w:sz w:val="28"/>
          <w:szCs w:val="22"/>
          <w:lang w:eastAsia="en-US"/>
        </w:rPr>
      </w:pPr>
      <w:r w:rsidRPr="00E63DCB">
        <w:rPr>
          <w:sz w:val="28"/>
          <w:szCs w:val="22"/>
          <w:lang w:eastAsia="en-US"/>
        </w:rPr>
        <w:t>2.7. Перечисление Субсидии МОО в установленном порядке осуществляется по графику перечисления субсидии, прилагаемому к соглашению о предоставлении субсидии, муниципальным казенным учреждением «Централизованная бухгалтерия управления образования администрации муниципального образования Туапсинский район» на лицевой счет МОО, открытый в Финансовом управлении администрации муниципального образования Туапсинский район.</w:t>
      </w:r>
    </w:p>
    <w:p w:rsidR="00E63DCB" w:rsidRPr="00E63DCB" w:rsidRDefault="00E63DCB" w:rsidP="00E63DCB">
      <w:pPr>
        <w:widowControl w:val="0"/>
        <w:tabs>
          <w:tab w:val="left" w:pos="1270"/>
        </w:tabs>
        <w:autoSpaceDE w:val="0"/>
        <w:autoSpaceDN w:val="0"/>
        <w:ind w:right="-1" w:firstLine="709"/>
        <w:jc w:val="both"/>
        <w:rPr>
          <w:sz w:val="28"/>
          <w:szCs w:val="22"/>
          <w:lang w:eastAsia="en-US"/>
        </w:rPr>
      </w:pPr>
      <w:r w:rsidRPr="00E63DCB">
        <w:rPr>
          <w:sz w:val="28"/>
          <w:szCs w:val="22"/>
          <w:lang w:eastAsia="en-US"/>
        </w:rPr>
        <w:t>2.8.</w:t>
      </w:r>
      <w:r w:rsidRPr="00E63DCB">
        <w:rPr>
          <w:sz w:val="28"/>
          <w:szCs w:val="22"/>
          <w:lang w:eastAsia="en-US"/>
        </w:rPr>
        <w:tab/>
        <w:t>Результатом предоставления субсидии является количество выплат ежемесячного денежного вознаграждения советникам директоров МОО из расчета 5000 (пять тысяч) рублей в месяц с учетом страховых взносов в государственные внебюджетные фонды, предоставленных педагогическим работникам МОО.</w:t>
      </w:r>
    </w:p>
    <w:p w:rsidR="00E63DCB" w:rsidRPr="00E63DCB" w:rsidRDefault="00E63DCB" w:rsidP="00E63DCB">
      <w:pPr>
        <w:widowControl w:val="0"/>
        <w:tabs>
          <w:tab w:val="left" w:pos="1270"/>
        </w:tabs>
        <w:autoSpaceDE w:val="0"/>
        <w:autoSpaceDN w:val="0"/>
        <w:ind w:right="-1" w:firstLine="709"/>
        <w:jc w:val="both"/>
        <w:rPr>
          <w:sz w:val="28"/>
          <w:szCs w:val="22"/>
          <w:lang w:eastAsia="en-US"/>
        </w:rPr>
      </w:pPr>
      <w:r w:rsidRPr="00E63DCB">
        <w:rPr>
          <w:sz w:val="28"/>
          <w:szCs w:val="22"/>
          <w:lang w:eastAsia="en-US"/>
        </w:rPr>
        <w:t>Оценка эффективности предоставления субсидии осуществляется управлением путем сравнения плановых и фактических значений результата предоставления субсидии, которые устанавливаются Соглашением, – количество предоставленных выплат ежемесячного денежного вознаграждения советникам директоров МОО с учетом страховых взносов в государственные внебюджетные фонды, предоставленных педагогическим работникам МОО, в общем количестве запланированных выплат.</w:t>
      </w:r>
    </w:p>
    <w:p w:rsidR="00E63DCB" w:rsidRPr="00E63DCB" w:rsidRDefault="00E63DCB" w:rsidP="00E63DCB">
      <w:pPr>
        <w:widowControl w:val="0"/>
        <w:tabs>
          <w:tab w:val="left" w:pos="1270"/>
        </w:tabs>
        <w:autoSpaceDE w:val="0"/>
        <w:autoSpaceDN w:val="0"/>
        <w:ind w:right="-1" w:firstLine="709"/>
        <w:jc w:val="both"/>
        <w:rPr>
          <w:sz w:val="28"/>
          <w:szCs w:val="22"/>
          <w:lang w:eastAsia="en-US"/>
        </w:rPr>
      </w:pPr>
      <w:r w:rsidRPr="00E63DCB">
        <w:rPr>
          <w:sz w:val="28"/>
          <w:szCs w:val="22"/>
          <w:lang w:eastAsia="en-US"/>
        </w:rPr>
        <w:t>2.9.</w:t>
      </w:r>
      <w:r w:rsidRPr="00E63DCB">
        <w:rPr>
          <w:sz w:val="28"/>
          <w:szCs w:val="22"/>
          <w:lang w:eastAsia="en-US"/>
        </w:rPr>
        <w:tab/>
        <w:t>В случае если МОО по состоянию на 31 декабря текущего финансового года не достигнуто значение результата предоставления субсидии, установленного Соглашением, размер средств, подлежащих возврату в бюджет МО Туапсинский район до 20 февраля года, следующего за годом предоставления субсидии, определяется по формуле:</w:t>
      </w:r>
    </w:p>
    <w:p w:rsidR="00E63DCB" w:rsidRPr="00E63DCB" w:rsidRDefault="00E63DCB" w:rsidP="00E63DCB">
      <w:pPr>
        <w:widowControl w:val="0"/>
        <w:tabs>
          <w:tab w:val="left" w:pos="1270"/>
        </w:tabs>
        <w:autoSpaceDE w:val="0"/>
        <w:autoSpaceDN w:val="0"/>
        <w:ind w:right="-1" w:firstLine="709"/>
        <w:jc w:val="both"/>
        <w:rPr>
          <w:sz w:val="28"/>
          <w:szCs w:val="22"/>
          <w:lang w:eastAsia="en-US"/>
        </w:rPr>
      </w:pPr>
    </w:p>
    <w:p w:rsidR="00E63DCB" w:rsidRPr="00E63DCB" w:rsidRDefault="00E63DCB" w:rsidP="00E63DCB">
      <w:pPr>
        <w:widowControl w:val="0"/>
        <w:tabs>
          <w:tab w:val="left" w:pos="1270"/>
        </w:tabs>
        <w:autoSpaceDE w:val="0"/>
        <w:autoSpaceDN w:val="0"/>
        <w:ind w:right="-1" w:firstLine="709"/>
        <w:jc w:val="both"/>
        <w:rPr>
          <w:sz w:val="28"/>
          <w:szCs w:val="22"/>
          <w:lang w:eastAsia="en-US"/>
        </w:rPr>
      </w:pPr>
      <w:proofErr w:type="spellStart"/>
      <w:proofErr w:type="gramStart"/>
      <w:r w:rsidRPr="00E63DCB">
        <w:rPr>
          <w:sz w:val="28"/>
          <w:szCs w:val="22"/>
          <w:lang w:eastAsia="en-US"/>
        </w:rPr>
        <w:t>V</w:t>
      </w:r>
      <w:proofErr w:type="gramEnd"/>
      <w:r w:rsidRPr="00E63DCB">
        <w:rPr>
          <w:sz w:val="28"/>
          <w:szCs w:val="22"/>
          <w:lang w:eastAsia="en-US"/>
        </w:rPr>
        <w:t>возврата</w:t>
      </w:r>
      <w:proofErr w:type="spellEnd"/>
      <w:r w:rsidRPr="00E63DCB">
        <w:rPr>
          <w:sz w:val="28"/>
          <w:szCs w:val="22"/>
          <w:lang w:eastAsia="en-US"/>
        </w:rPr>
        <w:t xml:space="preserve"> = (</w:t>
      </w:r>
      <w:proofErr w:type="spellStart"/>
      <w:r w:rsidRPr="00E63DCB">
        <w:rPr>
          <w:sz w:val="28"/>
          <w:szCs w:val="22"/>
          <w:lang w:eastAsia="en-US"/>
        </w:rPr>
        <w:t>Vимбт</w:t>
      </w:r>
      <w:proofErr w:type="spellEnd"/>
      <w:r w:rsidRPr="00E63DCB">
        <w:rPr>
          <w:sz w:val="28"/>
          <w:szCs w:val="22"/>
          <w:lang w:eastAsia="en-US"/>
        </w:rPr>
        <w:t xml:space="preserve"> × D) × 0,01,</w:t>
      </w:r>
    </w:p>
    <w:p w:rsidR="00E63DCB" w:rsidRPr="00E63DCB" w:rsidRDefault="00E63DCB" w:rsidP="00E63DCB">
      <w:pPr>
        <w:widowControl w:val="0"/>
        <w:tabs>
          <w:tab w:val="left" w:pos="1270"/>
        </w:tabs>
        <w:autoSpaceDE w:val="0"/>
        <w:autoSpaceDN w:val="0"/>
        <w:ind w:right="-1" w:firstLine="709"/>
        <w:jc w:val="both"/>
        <w:rPr>
          <w:sz w:val="28"/>
          <w:szCs w:val="22"/>
          <w:lang w:eastAsia="en-US"/>
        </w:rPr>
      </w:pPr>
      <w:r w:rsidRPr="00E63DCB">
        <w:rPr>
          <w:sz w:val="28"/>
          <w:szCs w:val="22"/>
          <w:lang w:eastAsia="en-US"/>
        </w:rPr>
        <w:t>где:</w:t>
      </w:r>
    </w:p>
    <w:p w:rsidR="00E63DCB" w:rsidRPr="00E63DCB" w:rsidRDefault="00E63DCB" w:rsidP="00E63DCB">
      <w:pPr>
        <w:widowControl w:val="0"/>
        <w:tabs>
          <w:tab w:val="left" w:pos="1270"/>
        </w:tabs>
        <w:autoSpaceDE w:val="0"/>
        <w:autoSpaceDN w:val="0"/>
        <w:ind w:right="-1" w:firstLine="709"/>
        <w:jc w:val="both"/>
        <w:rPr>
          <w:sz w:val="28"/>
          <w:szCs w:val="22"/>
          <w:lang w:eastAsia="en-US"/>
        </w:rPr>
      </w:pPr>
      <w:r w:rsidRPr="00E63DCB">
        <w:rPr>
          <w:sz w:val="28"/>
          <w:szCs w:val="22"/>
          <w:lang w:eastAsia="en-US"/>
        </w:rPr>
        <w:t>V возврата – размер средств, подлежащих возврату на лицевой счет управления до 20 февраля года, следующего за годом предоставления субсидии;</w:t>
      </w:r>
    </w:p>
    <w:p w:rsidR="00E63DCB" w:rsidRPr="00E63DCB" w:rsidRDefault="00E63DCB" w:rsidP="00E63DCB">
      <w:pPr>
        <w:widowControl w:val="0"/>
        <w:tabs>
          <w:tab w:val="left" w:pos="1270"/>
        </w:tabs>
        <w:autoSpaceDE w:val="0"/>
        <w:autoSpaceDN w:val="0"/>
        <w:ind w:right="-1" w:firstLine="709"/>
        <w:jc w:val="both"/>
        <w:rPr>
          <w:sz w:val="28"/>
          <w:szCs w:val="22"/>
          <w:lang w:eastAsia="en-US"/>
        </w:rPr>
      </w:pPr>
      <w:proofErr w:type="spellStart"/>
      <w:proofErr w:type="gramStart"/>
      <w:r w:rsidRPr="00E63DCB">
        <w:rPr>
          <w:sz w:val="28"/>
          <w:szCs w:val="22"/>
          <w:lang w:eastAsia="en-US"/>
        </w:rPr>
        <w:t>V</w:t>
      </w:r>
      <w:proofErr w:type="gramEnd"/>
      <w:r w:rsidRPr="00E63DCB">
        <w:rPr>
          <w:sz w:val="28"/>
          <w:szCs w:val="22"/>
          <w:lang w:eastAsia="en-US"/>
        </w:rPr>
        <w:t>имбт</w:t>
      </w:r>
      <w:proofErr w:type="spellEnd"/>
      <w:r w:rsidRPr="00E63DCB">
        <w:rPr>
          <w:sz w:val="28"/>
          <w:szCs w:val="22"/>
          <w:lang w:eastAsia="en-US"/>
        </w:rPr>
        <w:t xml:space="preserve"> – объем субсидии, предоставленный МОО в отчетном финансовом году;</w:t>
      </w:r>
    </w:p>
    <w:p w:rsidR="00E63DCB" w:rsidRPr="00E63DCB" w:rsidRDefault="00E63DCB" w:rsidP="00E63DCB">
      <w:pPr>
        <w:widowControl w:val="0"/>
        <w:tabs>
          <w:tab w:val="left" w:pos="1270"/>
        </w:tabs>
        <w:autoSpaceDE w:val="0"/>
        <w:autoSpaceDN w:val="0"/>
        <w:ind w:right="-1" w:firstLine="709"/>
        <w:jc w:val="both"/>
        <w:rPr>
          <w:sz w:val="28"/>
          <w:szCs w:val="22"/>
          <w:lang w:eastAsia="en-US"/>
        </w:rPr>
      </w:pPr>
      <w:r w:rsidRPr="00E63DCB">
        <w:rPr>
          <w:sz w:val="28"/>
          <w:szCs w:val="22"/>
          <w:lang w:eastAsia="en-US"/>
        </w:rPr>
        <w:t>D – индекс, отражающий уровень недостижения МОО результата предоставления субсидии, установленного Соглашением, определяемый по формуле:</w:t>
      </w:r>
    </w:p>
    <w:p w:rsidR="00E63DCB" w:rsidRPr="00E63DCB" w:rsidRDefault="00E63DCB" w:rsidP="00E63DCB">
      <w:pPr>
        <w:widowControl w:val="0"/>
        <w:tabs>
          <w:tab w:val="left" w:pos="1270"/>
        </w:tabs>
        <w:autoSpaceDE w:val="0"/>
        <w:autoSpaceDN w:val="0"/>
        <w:ind w:right="-1" w:firstLine="709"/>
        <w:jc w:val="both"/>
        <w:rPr>
          <w:sz w:val="28"/>
          <w:szCs w:val="22"/>
          <w:lang w:eastAsia="en-US"/>
        </w:rPr>
      </w:pPr>
      <w:r w:rsidRPr="00E63DCB">
        <w:rPr>
          <w:sz w:val="28"/>
          <w:szCs w:val="22"/>
          <w:lang w:eastAsia="en-US"/>
        </w:rPr>
        <w:t>D = 1 – T / S,</w:t>
      </w:r>
    </w:p>
    <w:p w:rsidR="00E63DCB" w:rsidRPr="00E63DCB" w:rsidRDefault="00E63DCB" w:rsidP="00E63DCB">
      <w:pPr>
        <w:widowControl w:val="0"/>
        <w:tabs>
          <w:tab w:val="left" w:pos="1270"/>
        </w:tabs>
        <w:autoSpaceDE w:val="0"/>
        <w:autoSpaceDN w:val="0"/>
        <w:ind w:right="-1" w:firstLine="709"/>
        <w:jc w:val="both"/>
        <w:rPr>
          <w:sz w:val="28"/>
          <w:szCs w:val="22"/>
          <w:lang w:eastAsia="en-US"/>
        </w:rPr>
      </w:pPr>
      <w:r w:rsidRPr="00E63DCB">
        <w:rPr>
          <w:sz w:val="28"/>
          <w:szCs w:val="22"/>
          <w:lang w:eastAsia="en-US"/>
        </w:rPr>
        <w:t>где:</w:t>
      </w:r>
    </w:p>
    <w:p w:rsidR="00E63DCB" w:rsidRPr="00E63DCB" w:rsidRDefault="00E63DCB" w:rsidP="00E63DCB">
      <w:pPr>
        <w:widowControl w:val="0"/>
        <w:tabs>
          <w:tab w:val="left" w:pos="1270"/>
        </w:tabs>
        <w:autoSpaceDE w:val="0"/>
        <w:autoSpaceDN w:val="0"/>
        <w:ind w:right="-1" w:firstLine="709"/>
        <w:jc w:val="both"/>
        <w:rPr>
          <w:sz w:val="28"/>
          <w:szCs w:val="22"/>
          <w:lang w:eastAsia="en-US"/>
        </w:rPr>
      </w:pPr>
      <w:r w:rsidRPr="00E63DCB">
        <w:rPr>
          <w:sz w:val="28"/>
          <w:szCs w:val="22"/>
          <w:lang w:eastAsia="en-US"/>
        </w:rPr>
        <w:t>T – фактически достигнутое МОО значение результата предоставления субсидии  на отчетную дату;</w:t>
      </w:r>
    </w:p>
    <w:p w:rsidR="00E63DCB" w:rsidRPr="00E63DCB" w:rsidRDefault="00E63DCB" w:rsidP="00E63DCB">
      <w:pPr>
        <w:widowControl w:val="0"/>
        <w:tabs>
          <w:tab w:val="left" w:pos="1270"/>
        </w:tabs>
        <w:autoSpaceDE w:val="0"/>
        <w:autoSpaceDN w:val="0"/>
        <w:ind w:right="-1" w:firstLine="709"/>
        <w:jc w:val="both"/>
        <w:rPr>
          <w:sz w:val="28"/>
          <w:szCs w:val="22"/>
          <w:lang w:eastAsia="en-US"/>
        </w:rPr>
      </w:pPr>
      <w:r w:rsidRPr="00E63DCB">
        <w:rPr>
          <w:sz w:val="28"/>
          <w:szCs w:val="22"/>
          <w:lang w:eastAsia="en-US"/>
        </w:rPr>
        <w:t>S –</w:t>
      </w:r>
      <w:r w:rsidRPr="00E63DCB">
        <w:rPr>
          <w:sz w:val="28"/>
          <w:szCs w:val="22"/>
          <w:lang w:eastAsia="en-US"/>
        </w:rPr>
        <w:tab/>
        <w:t>плановое значение результата предоставления МОО, установленное Соглашением.</w:t>
      </w:r>
    </w:p>
    <w:p w:rsidR="00E63DCB" w:rsidRPr="00E63DCB" w:rsidRDefault="00E63DCB" w:rsidP="00E63DCB">
      <w:pPr>
        <w:widowControl w:val="0"/>
        <w:tabs>
          <w:tab w:val="left" w:pos="1270"/>
        </w:tabs>
        <w:autoSpaceDE w:val="0"/>
        <w:autoSpaceDN w:val="0"/>
        <w:ind w:right="-1" w:firstLine="709"/>
        <w:jc w:val="both"/>
        <w:rPr>
          <w:sz w:val="28"/>
          <w:szCs w:val="22"/>
          <w:lang w:eastAsia="en-US"/>
        </w:rPr>
      </w:pPr>
      <w:r w:rsidRPr="00E63DCB">
        <w:rPr>
          <w:sz w:val="28"/>
          <w:szCs w:val="22"/>
          <w:lang w:eastAsia="en-US"/>
        </w:rPr>
        <w:t>2.10.</w:t>
      </w:r>
      <w:r w:rsidRPr="00E63DCB">
        <w:rPr>
          <w:sz w:val="28"/>
          <w:szCs w:val="22"/>
          <w:lang w:eastAsia="en-US"/>
        </w:rPr>
        <w:tab/>
        <w:t>В случае нецелевого использования субсидии МОО к ней применяются бюджетные меры принуждения, предусмотренные бюджетным законодательством Российской Федерации.</w:t>
      </w:r>
    </w:p>
    <w:p w:rsidR="00E63DCB" w:rsidRPr="00E63DCB" w:rsidRDefault="00E63DCB" w:rsidP="00E63DCB">
      <w:pPr>
        <w:widowControl w:val="0"/>
        <w:tabs>
          <w:tab w:val="left" w:pos="1270"/>
        </w:tabs>
        <w:autoSpaceDE w:val="0"/>
        <w:autoSpaceDN w:val="0"/>
        <w:ind w:right="-1" w:firstLine="709"/>
        <w:jc w:val="both"/>
        <w:rPr>
          <w:sz w:val="28"/>
          <w:szCs w:val="22"/>
          <w:lang w:eastAsia="en-US"/>
        </w:rPr>
      </w:pPr>
      <w:r w:rsidRPr="00E63DCB">
        <w:rPr>
          <w:sz w:val="28"/>
          <w:szCs w:val="22"/>
          <w:lang w:eastAsia="en-US"/>
        </w:rPr>
        <w:t xml:space="preserve">2.11. </w:t>
      </w:r>
      <w:r w:rsidRPr="00E63DCB">
        <w:rPr>
          <w:sz w:val="28"/>
          <w:szCs w:val="22"/>
          <w:lang w:eastAsia="en-US"/>
        </w:rPr>
        <w:tab/>
        <w:t>Основанием для освобождения МОО от применения мер ответственности, предусмотренных пунктом 2.8. настоящего Порядка, является документально подтвержденное наступление следующих обстоятельств непреодолимой силы:</w:t>
      </w:r>
    </w:p>
    <w:p w:rsidR="00E63DCB" w:rsidRPr="00E63DCB" w:rsidRDefault="00E63DCB" w:rsidP="00E63DCB">
      <w:pPr>
        <w:widowControl w:val="0"/>
        <w:tabs>
          <w:tab w:val="left" w:pos="1270"/>
        </w:tabs>
        <w:autoSpaceDE w:val="0"/>
        <w:autoSpaceDN w:val="0"/>
        <w:ind w:right="-1" w:firstLine="709"/>
        <w:jc w:val="both"/>
        <w:rPr>
          <w:sz w:val="28"/>
          <w:szCs w:val="22"/>
          <w:lang w:eastAsia="en-US"/>
        </w:rPr>
      </w:pPr>
      <w:r w:rsidRPr="00E63DCB">
        <w:rPr>
          <w:sz w:val="28"/>
          <w:szCs w:val="22"/>
          <w:lang w:eastAsia="en-US"/>
        </w:rPr>
        <w:t>установление регионального (межмуниципального) и (или) местного уровня реагирования на чрезвычайную ситуацию, подтвержденное правовым актом органа государственной власти Краснодарского края и (или) органа местного самоуправления;</w:t>
      </w:r>
    </w:p>
    <w:p w:rsidR="00E63DCB" w:rsidRPr="00E63DCB" w:rsidRDefault="00E63DCB" w:rsidP="00E63DCB">
      <w:pPr>
        <w:widowControl w:val="0"/>
        <w:tabs>
          <w:tab w:val="left" w:pos="1270"/>
        </w:tabs>
        <w:autoSpaceDE w:val="0"/>
        <w:autoSpaceDN w:val="0"/>
        <w:ind w:right="-1" w:firstLine="709"/>
        <w:jc w:val="both"/>
        <w:rPr>
          <w:sz w:val="28"/>
          <w:szCs w:val="22"/>
          <w:lang w:eastAsia="en-US"/>
        </w:rPr>
      </w:pPr>
      <w:r w:rsidRPr="00E63DCB">
        <w:rPr>
          <w:sz w:val="28"/>
          <w:szCs w:val="22"/>
          <w:lang w:eastAsia="en-US"/>
        </w:rPr>
        <w:t>установление карантина и   (или)   иных   ограничений,   направленных на предотвращение распространения и ликвидацию очагов заразных и иных болезней животных, подтвержденное правовым актом органа государственной власти Краснодарского края;</w:t>
      </w:r>
    </w:p>
    <w:p w:rsidR="00E63DCB" w:rsidRPr="00E63DCB" w:rsidRDefault="00E63DCB" w:rsidP="00E63DCB">
      <w:pPr>
        <w:widowControl w:val="0"/>
        <w:tabs>
          <w:tab w:val="left" w:pos="1270"/>
        </w:tabs>
        <w:autoSpaceDE w:val="0"/>
        <w:autoSpaceDN w:val="0"/>
        <w:ind w:right="-1" w:firstLine="709"/>
        <w:jc w:val="both"/>
        <w:rPr>
          <w:sz w:val="28"/>
          <w:szCs w:val="22"/>
          <w:lang w:eastAsia="en-US"/>
        </w:rPr>
      </w:pPr>
      <w:r w:rsidRPr="00E63DCB">
        <w:rPr>
          <w:sz w:val="28"/>
          <w:szCs w:val="22"/>
          <w:lang w:eastAsia="en-US"/>
        </w:rPr>
        <w:t>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rsidR="00E63DCB" w:rsidRPr="00E63DCB" w:rsidRDefault="00E63DCB" w:rsidP="00E63DCB">
      <w:pPr>
        <w:widowControl w:val="0"/>
        <w:tabs>
          <w:tab w:val="left" w:pos="1270"/>
        </w:tabs>
        <w:autoSpaceDE w:val="0"/>
        <w:autoSpaceDN w:val="0"/>
        <w:ind w:right="-1" w:firstLine="709"/>
        <w:jc w:val="both"/>
        <w:rPr>
          <w:sz w:val="28"/>
          <w:szCs w:val="22"/>
          <w:lang w:eastAsia="en-US"/>
        </w:rPr>
      </w:pPr>
      <w:r w:rsidRPr="00E63DCB">
        <w:rPr>
          <w:sz w:val="28"/>
          <w:szCs w:val="22"/>
          <w:lang w:eastAsia="en-US"/>
        </w:rPr>
        <w:t xml:space="preserve">2.13. </w:t>
      </w:r>
      <w:r w:rsidRPr="00E63DCB">
        <w:rPr>
          <w:sz w:val="28"/>
          <w:szCs w:val="22"/>
          <w:lang w:eastAsia="en-US"/>
        </w:rPr>
        <w:tab/>
      </w:r>
      <w:proofErr w:type="gramStart"/>
      <w:r w:rsidRPr="00E63DCB">
        <w:rPr>
          <w:sz w:val="28"/>
          <w:szCs w:val="22"/>
          <w:lang w:eastAsia="en-US"/>
        </w:rPr>
        <w:t>Контроль за</w:t>
      </w:r>
      <w:proofErr w:type="gramEnd"/>
      <w:r w:rsidRPr="00E63DCB">
        <w:rPr>
          <w:sz w:val="28"/>
          <w:szCs w:val="22"/>
          <w:lang w:eastAsia="en-US"/>
        </w:rPr>
        <w:t xml:space="preserve"> использованием субсидии МОО осуществляется в соответствии с бюджетным законодательством Российской Федерации.</w:t>
      </w:r>
    </w:p>
    <w:p w:rsidR="00E63DCB" w:rsidRPr="00E63DCB" w:rsidRDefault="00E63DCB" w:rsidP="00E63DCB">
      <w:pPr>
        <w:widowControl w:val="0"/>
        <w:tabs>
          <w:tab w:val="left" w:pos="1270"/>
        </w:tabs>
        <w:autoSpaceDE w:val="0"/>
        <w:autoSpaceDN w:val="0"/>
        <w:ind w:right="-1" w:firstLine="709"/>
        <w:jc w:val="both"/>
        <w:rPr>
          <w:sz w:val="28"/>
          <w:szCs w:val="22"/>
          <w:lang w:eastAsia="en-US"/>
        </w:rPr>
      </w:pPr>
      <w:r w:rsidRPr="00E63DCB">
        <w:rPr>
          <w:sz w:val="28"/>
          <w:szCs w:val="22"/>
          <w:lang w:eastAsia="en-US"/>
        </w:rPr>
        <w:t xml:space="preserve">2.14. </w:t>
      </w:r>
      <w:r w:rsidRPr="00E63DCB">
        <w:rPr>
          <w:sz w:val="28"/>
          <w:szCs w:val="22"/>
          <w:lang w:eastAsia="en-US"/>
        </w:rPr>
        <w:tab/>
        <w:t>Настоящий Порядок действует на срок предоставления межбюджетного трансферта из федерального бюджета бюджету муниципального образования Туапсинский район и Краснодарского края, указанного в пункте 1.2 настоящего Порядок.</w:t>
      </w:r>
    </w:p>
    <w:p w:rsidR="00E63DCB" w:rsidRPr="00E63DCB" w:rsidRDefault="00E63DCB" w:rsidP="00E63DCB">
      <w:pPr>
        <w:widowControl w:val="0"/>
        <w:tabs>
          <w:tab w:val="left" w:pos="1270"/>
        </w:tabs>
        <w:autoSpaceDE w:val="0"/>
        <w:autoSpaceDN w:val="0"/>
        <w:ind w:right="-1" w:firstLine="709"/>
        <w:jc w:val="center"/>
        <w:rPr>
          <w:sz w:val="28"/>
          <w:szCs w:val="22"/>
          <w:lang w:eastAsia="en-US"/>
        </w:rPr>
      </w:pPr>
    </w:p>
    <w:p w:rsidR="00E63DCB" w:rsidRPr="00E63DCB" w:rsidRDefault="00E63DCB" w:rsidP="00E63DCB">
      <w:pPr>
        <w:widowControl w:val="0"/>
        <w:tabs>
          <w:tab w:val="left" w:pos="1270"/>
        </w:tabs>
        <w:autoSpaceDE w:val="0"/>
        <w:autoSpaceDN w:val="0"/>
        <w:ind w:right="-1"/>
        <w:jc w:val="center"/>
        <w:rPr>
          <w:b/>
          <w:sz w:val="28"/>
          <w:szCs w:val="22"/>
          <w:lang w:eastAsia="en-US"/>
        </w:rPr>
      </w:pPr>
      <w:r w:rsidRPr="00E63DCB">
        <w:rPr>
          <w:b/>
          <w:sz w:val="28"/>
          <w:szCs w:val="22"/>
          <w:lang w:eastAsia="en-US"/>
        </w:rPr>
        <w:t xml:space="preserve">3. Требования к отчетности </w:t>
      </w:r>
    </w:p>
    <w:p w:rsidR="00E63DCB" w:rsidRPr="00E63DCB" w:rsidRDefault="00E63DCB" w:rsidP="00E63DCB">
      <w:pPr>
        <w:widowControl w:val="0"/>
        <w:tabs>
          <w:tab w:val="left" w:pos="1270"/>
        </w:tabs>
        <w:autoSpaceDE w:val="0"/>
        <w:autoSpaceDN w:val="0"/>
        <w:ind w:right="-1" w:firstLine="709"/>
        <w:jc w:val="center"/>
        <w:rPr>
          <w:sz w:val="28"/>
          <w:szCs w:val="22"/>
          <w:lang w:eastAsia="en-US"/>
        </w:rPr>
      </w:pPr>
    </w:p>
    <w:p w:rsidR="00E63DCB" w:rsidRPr="00E63DCB" w:rsidRDefault="00E63DCB" w:rsidP="00E63DCB">
      <w:pPr>
        <w:widowControl w:val="0"/>
        <w:tabs>
          <w:tab w:val="left" w:pos="709"/>
        </w:tabs>
        <w:autoSpaceDE w:val="0"/>
        <w:autoSpaceDN w:val="0"/>
        <w:ind w:right="-1"/>
        <w:jc w:val="both"/>
        <w:rPr>
          <w:sz w:val="28"/>
          <w:szCs w:val="22"/>
          <w:lang w:eastAsia="en-US"/>
        </w:rPr>
      </w:pPr>
      <w:r w:rsidRPr="00E63DCB">
        <w:rPr>
          <w:sz w:val="28"/>
          <w:szCs w:val="22"/>
          <w:lang w:eastAsia="en-US"/>
        </w:rPr>
        <w:tab/>
        <w:t>3.1. МОО представляет отчеты в управление о достижении результатов предоставления Субсидии, о реализации плана мероприятий по достижению результатов предоставления Субсидии, иных показателей, об осуществлении расходов, источником финансового обеспечения которых является Субсидия, по форме и в сроки, установленные в Соглашении.</w:t>
      </w:r>
    </w:p>
    <w:p w:rsidR="00E63DCB" w:rsidRPr="00E63DCB" w:rsidRDefault="00E63DCB" w:rsidP="00E63DCB">
      <w:pPr>
        <w:widowControl w:val="0"/>
        <w:tabs>
          <w:tab w:val="left" w:pos="709"/>
        </w:tabs>
        <w:autoSpaceDE w:val="0"/>
        <w:autoSpaceDN w:val="0"/>
        <w:ind w:right="-1"/>
        <w:jc w:val="both"/>
        <w:rPr>
          <w:sz w:val="28"/>
          <w:szCs w:val="22"/>
          <w:lang w:eastAsia="en-US"/>
        </w:rPr>
      </w:pPr>
      <w:r w:rsidRPr="00E63DCB">
        <w:rPr>
          <w:sz w:val="28"/>
          <w:szCs w:val="22"/>
          <w:lang w:eastAsia="en-US"/>
        </w:rPr>
        <w:tab/>
        <w:t>3.2. Управление имеет право устанавливать в Соглашении формы представления МОО дополнительной отчетности и сроки их представления.</w:t>
      </w:r>
    </w:p>
    <w:p w:rsidR="00E63DCB" w:rsidRPr="00E63DCB" w:rsidRDefault="00E63DCB" w:rsidP="00E63DCB">
      <w:pPr>
        <w:widowControl w:val="0"/>
        <w:tabs>
          <w:tab w:val="left" w:pos="1270"/>
        </w:tabs>
        <w:autoSpaceDE w:val="0"/>
        <w:autoSpaceDN w:val="0"/>
        <w:ind w:right="-1"/>
        <w:jc w:val="both"/>
        <w:rPr>
          <w:sz w:val="28"/>
          <w:szCs w:val="22"/>
          <w:lang w:eastAsia="en-US"/>
        </w:rPr>
      </w:pPr>
    </w:p>
    <w:p w:rsidR="00E63DCB" w:rsidRPr="00E63DCB" w:rsidRDefault="00E63DCB" w:rsidP="00E63DCB">
      <w:pPr>
        <w:widowControl w:val="0"/>
        <w:tabs>
          <w:tab w:val="left" w:pos="1270"/>
        </w:tabs>
        <w:autoSpaceDE w:val="0"/>
        <w:autoSpaceDN w:val="0"/>
        <w:ind w:right="-1"/>
        <w:jc w:val="center"/>
        <w:rPr>
          <w:b/>
          <w:sz w:val="28"/>
          <w:szCs w:val="22"/>
          <w:lang w:eastAsia="en-US"/>
        </w:rPr>
      </w:pPr>
      <w:r w:rsidRPr="00E63DCB">
        <w:rPr>
          <w:b/>
          <w:sz w:val="28"/>
          <w:szCs w:val="22"/>
          <w:lang w:eastAsia="en-US"/>
        </w:rPr>
        <w:t xml:space="preserve">4. Порядок осуществления </w:t>
      </w:r>
      <w:proofErr w:type="gramStart"/>
      <w:r w:rsidRPr="00E63DCB">
        <w:rPr>
          <w:b/>
          <w:sz w:val="28"/>
          <w:szCs w:val="22"/>
          <w:lang w:eastAsia="en-US"/>
        </w:rPr>
        <w:t>контроля за</w:t>
      </w:r>
      <w:proofErr w:type="gramEnd"/>
      <w:r w:rsidRPr="00E63DCB">
        <w:rPr>
          <w:b/>
          <w:sz w:val="28"/>
          <w:szCs w:val="22"/>
          <w:lang w:eastAsia="en-US"/>
        </w:rPr>
        <w:t xml:space="preserve"> соблюдением </w:t>
      </w:r>
    </w:p>
    <w:p w:rsidR="00E63DCB" w:rsidRPr="00E63DCB" w:rsidRDefault="00E63DCB" w:rsidP="00E63DCB">
      <w:pPr>
        <w:widowControl w:val="0"/>
        <w:tabs>
          <w:tab w:val="left" w:pos="1270"/>
        </w:tabs>
        <w:autoSpaceDE w:val="0"/>
        <w:autoSpaceDN w:val="0"/>
        <w:ind w:right="-1"/>
        <w:jc w:val="center"/>
        <w:rPr>
          <w:b/>
          <w:sz w:val="28"/>
          <w:szCs w:val="22"/>
          <w:lang w:eastAsia="en-US"/>
        </w:rPr>
      </w:pPr>
      <w:r w:rsidRPr="00E63DCB">
        <w:rPr>
          <w:b/>
          <w:sz w:val="28"/>
          <w:szCs w:val="22"/>
          <w:lang w:eastAsia="en-US"/>
        </w:rPr>
        <w:t xml:space="preserve">целей, условий и порядка предоставления субсидий </w:t>
      </w:r>
    </w:p>
    <w:p w:rsidR="00E63DCB" w:rsidRPr="00E63DCB" w:rsidRDefault="00E63DCB" w:rsidP="00E63DCB">
      <w:pPr>
        <w:widowControl w:val="0"/>
        <w:tabs>
          <w:tab w:val="left" w:pos="1270"/>
        </w:tabs>
        <w:autoSpaceDE w:val="0"/>
        <w:autoSpaceDN w:val="0"/>
        <w:ind w:right="-1"/>
        <w:jc w:val="center"/>
        <w:rPr>
          <w:sz w:val="28"/>
          <w:szCs w:val="22"/>
          <w:lang w:eastAsia="en-US"/>
        </w:rPr>
      </w:pPr>
      <w:r w:rsidRPr="00E63DCB">
        <w:rPr>
          <w:b/>
          <w:sz w:val="28"/>
          <w:szCs w:val="22"/>
          <w:lang w:eastAsia="en-US"/>
        </w:rPr>
        <w:t>и ответственность за их несоблюдение</w:t>
      </w:r>
    </w:p>
    <w:p w:rsidR="00E63DCB" w:rsidRPr="00E63DCB" w:rsidRDefault="00E63DCB" w:rsidP="00E63DCB">
      <w:pPr>
        <w:widowControl w:val="0"/>
        <w:tabs>
          <w:tab w:val="left" w:pos="1270"/>
        </w:tabs>
        <w:autoSpaceDE w:val="0"/>
        <w:autoSpaceDN w:val="0"/>
        <w:ind w:right="-1" w:firstLine="709"/>
        <w:jc w:val="center"/>
        <w:rPr>
          <w:sz w:val="28"/>
          <w:szCs w:val="22"/>
          <w:lang w:eastAsia="en-US"/>
        </w:rPr>
      </w:pPr>
    </w:p>
    <w:p w:rsidR="00E63DCB" w:rsidRPr="00E63DCB" w:rsidRDefault="00E63DCB" w:rsidP="00E63DCB">
      <w:pPr>
        <w:widowControl w:val="0"/>
        <w:tabs>
          <w:tab w:val="left" w:pos="709"/>
        </w:tabs>
        <w:autoSpaceDE w:val="0"/>
        <w:autoSpaceDN w:val="0"/>
        <w:ind w:right="104"/>
        <w:jc w:val="both"/>
        <w:rPr>
          <w:sz w:val="28"/>
          <w:szCs w:val="22"/>
          <w:lang w:eastAsia="en-US"/>
        </w:rPr>
      </w:pPr>
      <w:r w:rsidRPr="00E63DCB">
        <w:rPr>
          <w:sz w:val="28"/>
          <w:szCs w:val="22"/>
          <w:lang w:eastAsia="en-US"/>
        </w:rPr>
        <w:tab/>
        <w:t>4.1. МОО несет ответственность за невыполнение требований настоящего Порядка, условий Соглашения, в том числе за нецелевое использование средств Субсидии, несвоевременность представления отчетов, предусмотренных Соглашением и недостоверность предоставляемых сведений.</w:t>
      </w:r>
    </w:p>
    <w:p w:rsidR="00E63DCB" w:rsidRPr="00E63DCB" w:rsidRDefault="00E63DCB" w:rsidP="00E63DCB">
      <w:pPr>
        <w:widowControl w:val="0"/>
        <w:tabs>
          <w:tab w:val="left" w:pos="709"/>
        </w:tabs>
        <w:autoSpaceDE w:val="0"/>
        <w:autoSpaceDN w:val="0"/>
        <w:ind w:right="104"/>
        <w:jc w:val="both"/>
        <w:rPr>
          <w:sz w:val="28"/>
          <w:szCs w:val="22"/>
          <w:lang w:eastAsia="en-US"/>
        </w:rPr>
      </w:pPr>
      <w:r w:rsidRPr="00E63DCB">
        <w:rPr>
          <w:sz w:val="28"/>
          <w:szCs w:val="22"/>
          <w:lang w:eastAsia="en-US"/>
        </w:rPr>
        <w:tab/>
        <w:t>В случае нецелевого использования субсидии МОО к нему применяются бюджетные меры принуждения, предусмотренные бюджетным законодательством Российской Федерации.</w:t>
      </w:r>
    </w:p>
    <w:p w:rsidR="00E63DCB" w:rsidRPr="00E63DCB" w:rsidRDefault="00E63DCB" w:rsidP="00E63DCB">
      <w:pPr>
        <w:widowControl w:val="0"/>
        <w:tabs>
          <w:tab w:val="left" w:pos="709"/>
        </w:tabs>
        <w:autoSpaceDE w:val="0"/>
        <w:autoSpaceDN w:val="0"/>
        <w:ind w:right="104"/>
        <w:jc w:val="both"/>
        <w:rPr>
          <w:sz w:val="28"/>
          <w:szCs w:val="22"/>
          <w:lang w:eastAsia="en-US"/>
        </w:rPr>
      </w:pPr>
      <w:r w:rsidRPr="00E63DCB">
        <w:rPr>
          <w:sz w:val="28"/>
          <w:szCs w:val="22"/>
          <w:lang w:eastAsia="en-US"/>
        </w:rPr>
        <w:tab/>
        <w:t xml:space="preserve">4.2. Не использованные в текущем финансовом году остатки Субсидии, предоставленной МОО, в отношении которых управлением не принято решение о наличии потребности в направлении их </w:t>
      </w:r>
      <w:proofErr w:type="gramStart"/>
      <w:r w:rsidRPr="00E63DCB">
        <w:rPr>
          <w:sz w:val="28"/>
          <w:szCs w:val="22"/>
          <w:lang w:eastAsia="en-US"/>
        </w:rPr>
        <w:t>на те</w:t>
      </w:r>
      <w:proofErr w:type="gramEnd"/>
      <w:r w:rsidRPr="00E63DCB">
        <w:rPr>
          <w:sz w:val="28"/>
          <w:szCs w:val="22"/>
          <w:lang w:eastAsia="en-US"/>
        </w:rPr>
        <w:t xml:space="preserve"> же цели в очередном финансовом году, подлежат возврату в порядке, установленном финансовом управлением администрации муниципального образования Туапсинский район.</w:t>
      </w:r>
    </w:p>
    <w:p w:rsidR="00E63DCB" w:rsidRPr="00E63DCB" w:rsidRDefault="00E63DCB" w:rsidP="00E63DCB">
      <w:pPr>
        <w:widowControl w:val="0"/>
        <w:autoSpaceDE w:val="0"/>
        <w:autoSpaceDN w:val="0"/>
        <w:ind w:right="104"/>
        <w:jc w:val="both"/>
        <w:rPr>
          <w:sz w:val="28"/>
          <w:szCs w:val="22"/>
          <w:lang w:eastAsia="en-US"/>
        </w:rPr>
      </w:pPr>
      <w:r w:rsidRPr="00E63DCB">
        <w:rPr>
          <w:sz w:val="28"/>
          <w:szCs w:val="22"/>
          <w:lang w:eastAsia="en-US"/>
        </w:rPr>
        <w:tab/>
        <w:t xml:space="preserve">4.3. </w:t>
      </w:r>
      <w:proofErr w:type="gramStart"/>
      <w:r w:rsidRPr="00E63DCB">
        <w:rPr>
          <w:sz w:val="28"/>
          <w:szCs w:val="22"/>
          <w:lang w:eastAsia="en-US"/>
        </w:rPr>
        <w:t>Контроль за использованием субсидии МОО осуществляется в соответствии с действующем законодательством Российской Федерации.</w:t>
      </w:r>
      <w:proofErr w:type="gramEnd"/>
    </w:p>
    <w:p w:rsidR="00E63DCB" w:rsidRPr="00E63DCB" w:rsidRDefault="00E63DCB" w:rsidP="00E63DCB">
      <w:pPr>
        <w:widowControl w:val="0"/>
        <w:tabs>
          <w:tab w:val="left" w:pos="1270"/>
        </w:tabs>
        <w:autoSpaceDE w:val="0"/>
        <w:autoSpaceDN w:val="0"/>
        <w:ind w:right="104"/>
        <w:jc w:val="both"/>
        <w:rPr>
          <w:sz w:val="28"/>
          <w:szCs w:val="22"/>
          <w:lang w:eastAsia="en-US"/>
        </w:rPr>
      </w:pPr>
    </w:p>
    <w:p w:rsidR="00E63DCB" w:rsidRPr="00E63DCB" w:rsidRDefault="00E63DCB" w:rsidP="00E63DCB">
      <w:pPr>
        <w:widowControl w:val="0"/>
        <w:tabs>
          <w:tab w:val="left" w:pos="1270"/>
        </w:tabs>
        <w:autoSpaceDE w:val="0"/>
        <w:autoSpaceDN w:val="0"/>
        <w:ind w:right="104"/>
        <w:jc w:val="both"/>
        <w:rPr>
          <w:sz w:val="28"/>
          <w:szCs w:val="22"/>
          <w:lang w:eastAsia="en-US"/>
        </w:rPr>
      </w:pPr>
    </w:p>
    <w:p w:rsidR="00E63DCB" w:rsidRPr="00E63DCB" w:rsidRDefault="00E63DCB" w:rsidP="00E63DCB">
      <w:pPr>
        <w:widowControl w:val="0"/>
        <w:tabs>
          <w:tab w:val="left" w:pos="1270"/>
        </w:tabs>
        <w:autoSpaceDE w:val="0"/>
        <w:autoSpaceDN w:val="0"/>
        <w:ind w:right="104"/>
        <w:jc w:val="both"/>
        <w:rPr>
          <w:sz w:val="28"/>
          <w:szCs w:val="22"/>
          <w:lang w:eastAsia="en-US"/>
        </w:rPr>
      </w:pPr>
    </w:p>
    <w:p w:rsidR="00E63DCB" w:rsidRPr="00E63DCB" w:rsidRDefault="00E63DCB" w:rsidP="00E63DCB">
      <w:pPr>
        <w:widowControl w:val="0"/>
        <w:tabs>
          <w:tab w:val="left" w:pos="1270"/>
        </w:tabs>
        <w:autoSpaceDE w:val="0"/>
        <w:autoSpaceDN w:val="0"/>
        <w:ind w:right="104"/>
        <w:jc w:val="both"/>
        <w:rPr>
          <w:sz w:val="28"/>
          <w:szCs w:val="22"/>
          <w:lang w:eastAsia="en-US"/>
        </w:rPr>
      </w:pPr>
      <w:r w:rsidRPr="00E63DCB">
        <w:rPr>
          <w:sz w:val="28"/>
          <w:szCs w:val="22"/>
          <w:lang w:eastAsia="en-US"/>
        </w:rPr>
        <w:t>Начальник управления</w:t>
      </w:r>
    </w:p>
    <w:p w:rsidR="00E63DCB" w:rsidRPr="00E63DCB" w:rsidRDefault="00E63DCB" w:rsidP="00E63DCB">
      <w:pPr>
        <w:widowControl w:val="0"/>
        <w:tabs>
          <w:tab w:val="left" w:pos="1270"/>
        </w:tabs>
        <w:autoSpaceDE w:val="0"/>
        <w:autoSpaceDN w:val="0"/>
        <w:ind w:right="104"/>
        <w:rPr>
          <w:sz w:val="28"/>
          <w:szCs w:val="22"/>
          <w:lang w:eastAsia="en-US"/>
        </w:rPr>
      </w:pPr>
      <w:r w:rsidRPr="00E63DCB">
        <w:rPr>
          <w:sz w:val="28"/>
          <w:szCs w:val="22"/>
          <w:lang w:eastAsia="en-US"/>
        </w:rPr>
        <w:t>образования администрации</w:t>
      </w:r>
    </w:p>
    <w:p w:rsidR="00E63DCB" w:rsidRPr="00E63DCB" w:rsidRDefault="00E63DCB" w:rsidP="00E63DCB">
      <w:pPr>
        <w:widowControl w:val="0"/>
        <w:tabs>
          <w:tab w:val="left" w:pos="1270"/>
        </w:tabs>
        <w:autoSpaceDE w:val="0"/>
        <w:autoSpaceDN w:val="0"/>
        <w:ind w:right="104"/>
        <w:rPr>
          <w:sz w:val="28"/>
          <w:szCs w:val="22"/>
          <w:lang w:eastAsia="en-US"/>
        </w:rPr>
      </w:pPr>
      <w:r w:rsidRPr="00E63DCB">
        <w:rPr>
          <w:sz w:val="28"/>
          <w:szCs w:val="22"/>
          <w:lang w:eastAsia="en-US"/>
        </w:rPr>
        <w:t>муниципального образования</w:t>
      </w:r>
    </w:p>
    <w:p w:rsidR="00E63DCB" w:rsidRPr="00E63DCB" w:rsidRDefault="00E63DCB" w:rsidP="00E63DCB">
      <w:pPr>
        <w:widowControl w:val="0"/>
        <w:tabs>
          <w:tab w:val="left" w:pos="1270"/>
          <w:tab w:val="left" w:pos="7655"/>
        </w:tabs>
        <w:autoSpaceDE w:val="0"/>
        <w:autoSpaceDN w:val="0"/>
        <w:ind w:right="104"/>
        <w:rPr>
          <w:sz w:val="28"/>
          <w:szCs w:val="22"/>
          <w:lang w:eastAsia="en-US"/>
        </w:rPr>
      </w:pPr>
      <w:r w:rsidRPr="00E63DCB">
        <w:rPr>
          <w:sz w:val="28"/>
          <w:szCs w:val="22"/>
          <w:lang w:eastAsia="en-US"/>
        </w:rPr>
        <w:t>Туапсинский район</w:t>
      </w:r>
      <w:r w:rsidRPr="00E63DCB">
        <w:rPr>
          <w:sz w:val="28"/>
          <w:szCs w:val="22"/>
          <w:lang w:eastAsia="en-US"/>
        </w:rPr>
        <w:tab/>
        <w:t xml:space="preserve">     Е.А. Зайцева</w:t>
      </w:r>
    </w:p>
    <w:p w:rsidR="00E63DCB" w:rsidRPr="00E63DCB" w:rsidRDefault="00E63DCB" w:rsidP="00E63DCB">
      <w:pPr>
        <w:widowControl w:val="0"/>
        <w:tabs>
          <w:tab w:val="left" w:pos="1270"/>
          <w:tab w:val="left" w:pos="7655"/>
        </w:tabs>
        <w:autoSpaceDE w:val="0"/>
        <w:autoSpaceDN w:val="0"/>
        <w:ind w:right="104"/>
        <w:rPr>
          <w:sz w:val="28"/>
          <w:szCs w:val="22"/>
          <w:lang w:eastAsia="en-US"/>
        </w:rPr>
      </w:pPr>
    </w:p>
    <w:p w:rsidR="00E63DCB" w:rsidRPr="00E63DCB" w:rsidRDefault="00E63DCB" w:rsidP="00E63DCB">
      <w:pPr>
        <w:widowControl w:val="0"/>
        <w:tabs>
          <w:tab w:val="left" w:pos="1270"/>
          <w:tab w:val="left" w:pos="7655"/>
        </w:tabs>
        <w:autoSpaceDE w:val="0"/>
        <w:autoSpaceDN w:val="0"/>
        <w:ind w:right="104"/>
        <w:rPr>
          <w:sz w:val="28"/>
          <w:szCs w:val="22"/>
          <w:lang w:eastAsia="en-US"/>
        </w:rPr>
      </w:pPr>
    </w:p>
    <w:p w:rsidR="00E63DCB" w:rsidRPr="00E63DCB" w:rsidRDefault="00E63DCB" w:rsidP="00E63DCB">
      <w:pPr>
        <w:widowControl w:val="0"/>
        <w:tabs>
          <w:tab w:val="left" w:pos="1270"/>
          <w:tab w:val="left" w:pos="7655"/>
        </w:tabs>
        <w:autoSpaceDE w:val="0"/>
        <w:autoSpaceDN w:val="0"/>
        <w:ind w:right="104"/>
        <w:rPr>
          <w:sz w:val="28"/>
          <w:szCs w:val="22"/>
          <w:lang w:eastAsia="en-US"/>
        </w:rPr>
      </w:pPr>
    </w:p>
    <w:p w:rsidR="00E63DCB" w:rsidRPr="00E63DCB" w:rsidRDefault="00E63DCB" w:rsidP="00E63DCB">
      <w:pPr>
        <w:widowControl w:val="0"/>
        <w:tabs>
          <w:tab w:val="left" w:pos="1270"/>
          <w:tab w:val="left" w:pos="7655"/>
        </w:tabs>
        <w:autoSpaceDE w:val="0"/>
        <w:autoSpaceDN w:val="0"/>
        <w:ind w:right="104"/>
        <w:rPr>
          <w:sz w:val="28"/>
          <w:szCs w:val="22"/>
          <w:lang w:eastAsia="en-US"/>
        </w:rPr>
      </w:pPr>
    </w:p>
    <w:p w:rsidR="00E63DCB" w:rsidRPr="00E63DCB" w:rsidRDefault="00E63DCB" w:rsidP="00E63DCB">
      <w:pPr>
        <w:widowControl w:val="0"/>
        <w:tabs>
          <w:tab w:val="left" w:pos="1270"/>
          <w:tab w:val="left" w:pos="7655"/>
        </w:tabs>
        <w:autoSpaceDE w:val="0"/>
        <w:autoSpaceDN w:val="0"/>
        <w:ind w:right="104"/>
        <w:rPr>
          <w:sz w:val="28"/>
          <w:szCs w:val="22"/>
          <w:lang w:eastAsia="en-US"/>
        </w:rPr>
      </w:pPr>
    </w:p>
    <w:p w:rsidR="00E63DCB" w:rsidRPr="00E63DCB" w:rsidRDefault="00E63DCB" w:rsidP="00E63DCB">
      <w:pPr>
        <w:widowControl w:val="0"/>
        <w:tabs>
          <w:tab w:val="left" w:pos="1270"/>
          <w:tab w:val="left" w:pos="7655"/>
        </w:tabs>
        <w:autoSpaceDE w:val="0"/>
        <w:autoSpaceDN w:val="0"/>
        <w:ind w:right="104"/>
        <w:rPr>
          <w:sz w:val="28"/>
          <w:szCs w:val="22"/>
          <w:lang w:eastAsia="en-US"/>
        </w:rPr>
      </w:pPr>
    </w:p>
    <w:p w:rsidR="00E63DCB" w:rsidRPr="00E63DCB" w:rsidRDefault="00E63DCB" w:rsidP="00E63DCB">
      <w:pPr>
        <w:widowControl w:val="0"/>
        <w:tabs>
          <w:tab w:val="left" w:pos="1270"/>
          <w:tab w:val="left" w:pos="7655"/>
        </w:tabs>
        <w:autoSpaceDE w:val="0"/>
        <w:autoSpaceDN w:val="0"/>
        <w:ind w:right="104"/>
        <w:rPr>
          <w:sz w:val="28"/>
          <w:szCs w:val="22"/>
          <w:lang w:eastAsia="en-US"/>
        </w:rPr>
      </w:pPr>
    </w:p>
    <w:p w:rsidR="00E63DCB" w:rsidRPr="00E63DCB" w:rsidRDefault="00E63DCB" w:rsidP="00E63DCB">
      <w:pPr>
        <w:widowControl w:val="0"/>
        <w:tabs>
          <w:tab w:val="left" w:pos="1270"/>
          <w:tab w:val="left" w:pos="7655"/>
        </w:tabs>
        <w:autoSpaceDE w:val="0"/>
        <w:autoSpaceDN w:val="0"/>
        <w:ind w:right="104"/>
        <w:rPr>
          <w:sz w:val="28"/>
          <w:szCs w:val="22"/>
          <w:lang w:eastAsia="en-US"/>
        </w:rPr>
      </w:pPr>
    </w:p>
    <w:p w:rsidR="00E63DCB" w:rsidRDefault="00E63DCB" w:rsidP="00C510A4">
      <w:pPr>
        <w:rPr>
          <w:sz w:val="28"/>
        </w:rPr>
      </w:pPr>
    </w:p>
    <w:p w:rsidR="00E63DCB" w:rsidRDefault="00E63DCB" w:rsidP="00C510A4">
      <w:pPr>
        <w:rPr>
          <w:sz w:val="28"/>
        </w:rPr>
      </w:pPr>
    </w:p>
    <w:p w:rsidR="00E63DCB" w:rsidRDefault="00E63DCB" w:rsidP="00C510A4">
      <w:pPr>
        <w:rPr>
          <w:sz w:val="28"/>
        </w:rPr>
      </w:pPr>
    </w:p>
    <w:p w:rsidR="00E63DCB" w:rsidRDefault="00E63DCB" w:rsidP="00C510A4">
      <w:pPr>
        <w:rPr>
          <w:sz w:val="28"/>
        </w:rPr>
      </w:pPr>
    </w:p>
    <w:p w:rsidR="00E63DCB" w:rsidRDefault="00E63DCB" w:rsidP="00C510A4">
      <w:pPr>
        <w:rPr>
          <w:sz w:val="28"/>
        </w:rPr>
      </w:pPr>
    </w:p>
    <w:p w:rsidR="00E63DCB" w:rsidRPr="00E63DCB" w:rsidRDefault="00E63DCB" w:rsidP="00E63DCB">
      <w:pPr>
        <w:widowControl w:val="0"/>
        <w:tabs>
          <w:tab w:val="left" w:pos="1270"/>
        </w:tabs>
        <w:autoSpaceDE w:val="0"/>
        <w:autoSpaceDN w:val="0"/>
        <w:ind w:left="5103"/>
        <w:rPr>
          <w:sz w:val="28"/>
          <w:szCs w:val="22"/>
          <w:lang w:eastAsia="en-US"/>
        </w:rPr>
      </w:pPr>
      <w:r w:rsidRPr="00E63DCB">
        <w:rPr>
          <w:sz w:val="28"/>
          <w:szCs w:val="22"/>
          <w:lang w:eastAsia="en-US"/>
        </w:rPr>
        <w:t>Приложение</w:t>
      </w:r>
    </w:p>
    <w:p w:rsidR="00E63DCB" w:rsidRPr="00E63DCB" w:rsidRDefault="00E63DCB" w:rsidP="00E63DCB">
      <w:pPr>
        <w:widowControl w:val="0"/>
        <w:tabs>
          <w:tab w:val="left" w:pos="1270"/>
        </w:tabs>
        <w:autoSpaceDE w:val="0"/>
        <w:autoSpaceDN w:val="0"/>
        <w:ind w:left="5103"/>
        <w:rPr>
          <w:sz w:val="28"/>
          <w:szCs w:val="22"/>
          <w:lang w:eastAsia="en-US"/>
        </w:rPr>
      </w:pPr>
      <w:proofErr w:type="gramStart"/>
      <w:r w:rsidRPr="00E63DCB">
        <w:rPr>
          <w:sz w:val="28"/>
          <w:szCs w:val="22"/>
          <w:lang w:eastAsia="en-US"/>
        </w:rPr>
        <w:t>к Порядку определения объема и условия предоставления субсидий на иные цели, не связанные с возмещением нормативных затрат на выполнение муниципального задания, на реализацию мероприятий муниципальной программы «Развитие образования в муниципальном образовании Туапсинский район» муниципальным бюджетным и автономным учреждениям, подведомственным управлению образования администрации муниципального образования Туапсинский район на осуществления выплат ежемесячного денежного вознаграждения советникам директоров по воспитанию и взаимодействию с детскими</w:t>
      </w:r>
      <w:proofErr w:type="gramEnd"/>
      <w:r w:rsidRPr="00E63DCB">
        <w:rPr>
          <w:sz w:val="28"/>
          <w:szCs w:val="22"/>
          <w:lang w:eastAsia="en-US"/>
        </w:rPr>
        <w:t xml:space="preserve"> общественными объединениями муниципальных общеобразовательных организаций, расположенных на территории муниципального образования Туапсинский район</w:t>
      </w:r>
    </w:p>
    <w:p w:rsidR="00E63DCB" w:rsidRPr="00E63DCB" w:rsidRDefault="00E63DCB" w:rsidP="00E63DCB">
      <w:pPr>
        <w:widowControl w:val="0"/>
        <w:tabs>
          <w:tab w:val="left" w:pos="1270"/>
        </w:tabs>
        <w:autoSpaceDE w:val="0"/>
        <w:autoSpaceDN w:val="0"/>
        <w:ind w:left="5103" w:right="104"/>
        <w:jc w:val="both"/>
        <w:rPr>
          <w:sz w:val="28"/>
          <w:szCs w:val="22"/>
          <w:lang w:eastAsia="en-US"/>
        </w:rPr>
      </w:pPr>
    </w:p>
    <w:p w:rsidR="00E63DCB" w:rsidRPr="00E63DCB" w:rsidRDefault="00E63DCB" w:rsidP="00E63DCB">
      <w:pPr>
        <w:widowControl w:val="0"/>
        <w:tabs>
          <w:tab w:val="left" w:pos="1270"/>
        </w:tabs>
        <w:autoSpaceDE w:val="0"/>
        <w:autoSpaceDN w:val="0"/>
        <w:ind w:right="104"/>
        <w:jc w:val="both"/>
        <w:rPr>
          <w:sz w:val="28"/>
          <w:szCs w:val="22"/>
          <w:lang w:eastAsia="en-US"/>
        </w:rPr>
      </w:pPr>
      <w:r w:rsidRPr="00E63DCB">
        <w:rPr>
          <w:sz w:val="28"/>
          <w:szCs w:val="22"/>
          <w:lang w:eastAsia="en-US"/>
        </w:rPr>
        <w:t>«Форма</w:t>
      </w:r>
    </w:p>
    <w:p w:rsidR="00E63DCB" w:rsidRPr="00E63DCB" w:rsidRDefault="00E63DCB" w:rsidP="00E63DCB">
      <w:pPr>
        <w:widowControl w:val="0"/>
        <w:tabs>
          <w:tab w:val="left" w:pos="1270"/>
        </w:tabs>
        <w:autoSpaceDE w:val="0"/>
        <w:autoSpaceDN w:val="0"/>
        <w:ind w:right="104"/>
        <w:jc w:val="both"/>
        <w:rPr>
          <w:sz w:val="28"/>
          <w:szCs w:val="22"/>
          <w:lang w:eastAsia="en-US"/>
        </w:rPr>
      </w:pPr>
    </w:p>
    <w:p w:rsidR="00E63DCB" w:rsidRPr="00E63DCB" w:rsidRDefault="00E63DCB" w:rsidP="00E63DCB">
      <w:pPr>
        <w:spacing w:line="276" w:lineRule="auto"/>
        <w:jc w:val="center"/>
        <w:rPr>
          <w:b/>
          <w:sz w:val="28"/>
          <w:szCs w:val="28"/>
          <w:lang w:eastAsia="en-US"/>
        </w:rPr>
      </w:pPr>
      <w:r w:rsidRPr="00E63DCB">
        <w:rPr>
          <w:b/>
          <w:sz w:val="28"/>
          <w:szCs w:val="28"/>
          <w:lang w:eastAsia="en-US"/>
        </w:rPr>
        <w:t>Заявка</w:t>
      </w:r>
    </w:p>
    <w:p w:rsidR="00E63DCB" w:rsidRPr="00E63DCB" w:rsidRDefault="00E63DCB" w:rsidP="00E63DCB">
      <w:pPr>
        <w:spacing w:line="276" w:lineRule="auto"/>
        <w:jc w:val="center"/>
        <w:rPr>
          <w:sz w:val="28"/>
          <w:szCs w:val="28"/>
          <w:lang w:eastAsia="en-US"/>
        </w:rPr>
      </w:pPr>
      <w:r w:rsidRPr="00E63DCB">
        <w:rPr>
          <w:sz w:val="28"/>
          <w:szCs w:val="28"/>
          <w:lang w:eastAsia="en-US"/>
        </w:rPr>
        <w:t xml:space="preserve">о наличии потребности в обеспечении выплат </w:t>
      </w:r>
    </w:p>
    <w:p w:rsidR="00E63DCB" w:rsidRPr="00E63DCB" w:rsidRDefault="00E63DCB" w:rsidP="00E63DCB">
      <w:pPr>
        <w:spacing w:line="276" w:lineRule="auto"/>
        <w:jc w:val="center"/>
        <w:rPr>
          <w:sz w:val="28"/>
          <w:szCs w:val="28"/>
          <w:lang w:eastAsia="en-US"/>
        </w:rPr>
      </w:pPr>
      <w:r w:rsidRPr="00E63DCB">
        <w:rPr>
          <w:sz w:val="28"/>
          <w:szCs w:val="28"/>
          <w:lang w:eastAsia="en-US"/>
        </w:rPr>
        <w:t xml:space="preserve">денежного вознаграждения советникам директоров </w:t>
      </w:r>
    </w:p>
    <w:p w:rsidR="00E63DCB" w:rsidRPr="00E63DCB" w:rsidRDefault="00E63DCB" w:rsidP="00E63DCB">
      <w:pPr>
        <w:spacing w:line="276" w:lineRule="auto"/>
        <w:jc w:val="center"/>
        <w:rPr>
          <w:sz w:val="28"/>
          <w:szCs w:val="28"/>
          <w:lang w:eastAsia="en-US"/>
        </w:rPr>
      </w:pPr>
      <w:r w:rsidRPr="00E63DCB">
        <w:rPr>
          <w:sz w:val="28"/>
          <w:szCs w:val="28"/>
          <w:lang w:eastAsia="en-US"/>
        </w:rPr>
        <w:t xml:space="preserve">по воспитанию и взаимодействию с детскими общественными </w:t>
      </w:r>
    </w:p>
    <w:p w:rsidR="00E63DCB" w:rsidRPr="00E63DCB" w:rsidRDefault="00E63DCB" w:rsidP="00E63DCB">
      <w:pPr>
        <w:spacing w:line="276" w:lineRule="auto"/>
        <w:jc w:val="center"/>
        <w:rPr>
          <w:sz w:val="28"/>
          <w:szCs w:val="28"/>
          <w:lang w:eastAsia="en-US"/>
        </w:rPr>
      </w:pPr>
      <w:r w:rsidRPr="00E63DCB">
        <w:rPr>
          <w:sz w:val="28"/>
          <w:szCs w:val="28"/>
          <w:lang w:eastAsia="en-US"/>
        </w:rPr>
        <w:t xml:space="preserve">объединениями в общеобразовательной организации </w:t>
      </w:r>
    </w:p>
    <w:p w:rsidR="00E63DCB" w:rsidRPr="00E63DCB" w:rsidRDefault="00E63DCB" w:rsidP="00E63DCB">
      <w:pPr>
        <w:spacing w:line="276" w:lineRule="auto"/>
        <w:jc w:val="both"/>
        <w:rPr>
          <w:b/>
          <w:sz w:val="28"/>
          <w:szCs w:val="28"/>
          <w:lang w:eastAsia="en-US"/>
        </w:rPr>
      </w:pPr>
    </w:p>
    <w:p w:rsidR="00E63DCB" w:rsidRPr="00E63DCB" w:rsidRDefault="00E63DCB" w:rsidP="00E63DCB">
      <w:pPr>
        <w:tabs>
          <w:tab w:val="left" w:pos="9639"/>
        </w:tabs>
        <w:autoSpaceDE w:val="0"/>
        <w:autoSpaceDN w:val="0"/>
        <w:adjustRightInd w:val="0"/>
        <w:ind w:firstLine="708"/>
        <w:jc w:val="both"/>
        <w:rPr>
          <w:rFonts w:eastAsia="Calibri"/>
          <w:sz w:val="28"/>
          <w:szCs w:val="28"/>
          <w:lang w:eastAsia="en-US"/>
        </w:rPr>
      </w:pPr>
      <w:r w:rsidRPr="00E63DCB">
        <w:rPr>
          <w:rFonts w:eastAsia="Calibri"/>
          <w:sz w:val="28"/>
          <w:szCs w:val="28"/>
          <w:lang w:eastAsia="en-US"/>
        </w:rPr>
        <w:t xml:space="preserve">Во исполнение подпункта  «о» пункта 11 перечня поручений по реализации послания Президента Российской Федерации Федеральному Собранию Российской Федерации, состоявшегося 29 февраля 2024 г., по вопросу установления ежемесячной выплаты советникам директоров по воспитанию и взаимодействию с детскими общественными объединениями в муниципальных общеобразовательных организациях в размере пяти тысяч рублей (далее – выплаты) </w:t>
      </w:r>
      <w:r w:rsidRPr="00E63DCB">
        <w:rPr>
          <w:rFonts w:eastAsia="Calibri"/>
          <w:sz w:val="28"/>
          <w:szCs w:val="28"/>
          <w:u w:val="single"/>
          <w:lang w:eastAsia="en-US"/>
        </w:rPr>
        <w:tab/>
      </w:r>
    </w:p>
    <w:p w:rsidR="00E63DCB" w:rsidRPr="00E63DCB" w:rsidRDefault="00E63DCB" w:rsidP="00E63DCB">
      <w:pPr>
        <w:tabs>
          <w:tab w:val="left" w:pos="4253"/>
        </w:tabs>
        <w:autoSpaceDE w:val="0"/>
        <w:autoSpaceDN w:val="0"/>
        <w:adjustRightInd w:val="0"/>
        <w:ind w:firstLine="708"/>
        <w:jc w:val="both"/>
        <w:rPr>
          <w:rFonts w:eastAsia="Calibri"/>
          <w:sz w:val="28"/>
          <w:szCs w:val="28"/>
          <w:lang w:eastAsia="en-US"/>
        </w:rPr>
      </w:pPr>
      <w:r w:rsidRPr="00E63DCB">
        <w:rPr>
          <w:rFonts w:eastAsia="Calibri"/>
          <w:sz w:val="28"/>
          <w:szCs w:val="28"/>
          <w:lang w:eastAsia="en-US"/>
        </w:rPr>
        <w:tab/>
        <w:t>(наименование учреждения)</w:t>
      </w:r>
    </w:p>
    <w:p w:rsidR="00E63DCB" w:rsidRPr="00E63DCB" w:rsidRDefault="00E63DCB" w:rsidP="00E63DCB">
      <w:pPr>
        <w:tabs>
          <w:tab w:val="left" w:pos="9639"/>
        </w:tabs>
        <w:autoSpaceDE w:val="0"/>
        <w:autoSpaceDN w:val="0"/>
        <w:adjustRightInd w:val="0"/>
        <w:jc w:val="both"/>
        <w:rPr>
          <w:rFonts w:eastAsia="Calibri"/>
          <w:sz w:val="28"/>
          <w:szCs w:val="28"/>
          <w:u w:val="single"/>
          <w:lang w:eastAsia="en-US"/>
        </w:rPr>
      </w:pPr>
      <w:r w:rsidRPr="00E63DCB">
        <w:rPr>
          <w:rFonts w:eastAsia="Calibri"/>
          <w:sz w:val="28"/>
          <w:szCs w:val="28"/>
          <w:u w:val="single"/>
          <w:lang w:eastAsia="en-US"/>
        </w:rPr>
        <w:tab/>
      </w:r>
    </w:p>
    <w:p w:rsidR="00E63DCB" w:rsidRPr="00E63DCB" w:rsidRDefault="00E63DCB" w:rsidP="00E63DCB">
      <w:pPr>
        <w:autoSpaceDE w:val="0"/>
        <w:autoSpaceDN w:val="0"/>
        <w:adjustRightInd w:val="0"/>
        <w:jc w:val="both"/>
        <w:rPr>
          <w:rFonts w:eastAsia="Calibri"/>
          <w:sz w:val="28"/>
          <w:szCs w:val="28"/>
          <w:lang w:eastAsia="en-US"/>
        </w:rPr>
      </w:pPr>
      <w:r w:rsidRPr="00E63DCB">
        <w:rPr>
          <w:rFonts w:eastAsia="Calibri"/>
          <w:sz w:val="28"/>
          <w:szCs w:val="28"/>
          <w:lang w:eastAsia="en-US"/>
        </w:rPr>
        <w:t>сообщает о наличии потребности в обеспечении выплат на 2024 год и на плановый период 2025 и 2026 годов и представляет на начало учебного года численность советников директоров по воспитанию и взаимодействию с детскими общественными объединениями, осуществляющих трудовые функции в муниципальных общеобразовательных организациях                     (далее – образовательная организация), в количестве:</w:t>
      </w:r>
    </w:p>
    <w:p w:rsidR="00E63DCB" w:rsidRPr="00E63DCB" w:rsidRDefault="00E63DCB" w:rsidP="00E63DCB">
      <w:pPr>
        <w:autoSpaceDE w:val="0"/>
        <w:autoSpaceDN w:val="0"/>
        <w:adjustRightInd w:val="0"/>
        <w:jc w:val="both"/>
        <w:rPr>
          <w:rFonts w:eastAsia="Calibri"/>
          <w:sz w:val="28"/>
          <w:szCs w:val="28"/>
          <w:lang w:eastAsia="en-US"/>
        </w:rPr>
      </w:pPr>
      <w:r w:rsidRPr="00E63DCB">
        <w:rPr>
          <w:rFonts w:eastAsia="Calibri"/>
          <w:sz w:val="28"/>
          <w:szCs w:val="28"/>
          <w:lang w:eastAsia="en-US"/>
        </w:rPr>
        <w:t>всего:</w:t>
      </w:r>
    </w:p>
    <w:p w:rsidR="00E63DCB" w:rsidRPr="00E63DCB" w:rsidRDefault="00E63DCB" w:rsidP="00E63DCB">
      <w:pPr>
        <w:autoSpaceDE w:val="0"/>
        <w:autoSpaceDN w:val="0"/>
        <w:adjustRightInd w:val="0"/>
        <w:jc w:val="both"/>
        <w:rPr>
          <w:rFonts w:eastAsia="Calibri"/>
          <w:sz w:val="28"/>
          <w:szCs w:val="28"/>
          <w:lang w:eastAsia="en-US"/>
        </w:rPr>
      </w:pPr>
      <w:r w:rsidRPr="00E63DCB">
        <w:rPr>
          <w:rFonts w:eastAsia="Calibri"/>
          <w:sz w:val="28"/>
          <w:szCs w:val="28"/>
          <w:lang w:eastAsia="en-US"/>
        </w:rPr>
        <w:t>___ советников, осуществляющих трудовые функции в образовательной организации,</w:t>
      </w:r>
    </w:p>
    <w:p w:rsidR="00E63DCB" w:rsidRPr="00E63DCB" w:rsidRDefault="00E63DCB" w:rsidP="00E63DCB">
      <w:pPr>
        <w:autoSpaceDE w:val="0"/>
        <w:autoSpaceDN w:val="0"/>
        <w:adjustRightInd w:val="0"/>
        <w:jc w:val="both"/>
        <w:rPr>
          <w:rFonts w:eastAsia="Calibri"/>
          <w:sz w:val="28"/>
          <w:szCs w:val="28"/>
          <w:lang w:eastAsia="en-US"/>
        </w:rPr>
      </w:pPr>
      <w:r w:rsidRPr="00E63DCB">
        <w:rPr>
          <w:rFonts w:eastAsia="Calibri"/>
          <w:sz w:val="28"/>
          <w:szCs w:val="28"/>
          <w:lang w:eastAsia="en-US"/>
        </w:rPr>
        <w:t>из них:</w:t>
      </w:r>
    </w:p>
    <w:p w:rsidR="00E63DCB" w:rsidRPr="00E63DCB" w:rsidRDefault="00E63DCB" w:rsidP="00E63DCB">
      <w:pPr>
        <w:autoSpaceDE w:val="0"/>
        <w:autoSpaceDN w:val="0"/>
        <w:adjustRightInd w:val="0"/>
        <w:jc w:val="both"/>
        <w:rPr>
          <w:rFonts w:eastAsia="Calibri"/>
          <w:sz w:val="28"/>
          <w:szCs w:val="28"/>
          <w:lang w:eastAsia="en-US"/>
        </w:rPr>
      </w:pPr>
      <w:r w:rsidRPr="00E63DCB">
        <w:rPr>
          <w:rFonts w:eastAsia="Calibri"/>
          <w:sz w:val="28"/>
          <w:szCs w:val="28"/>
          <w:lang w:eastAsia="en-US"/>
        </w:rPr>
        <w:t>___ советников, осуществляющих трудовые функции в одной образовательной организации;</w:t>
      </w:r>
    </w:p>
    <w:p w:rsidR="00E63DCB" w:rsidRPr="00E63DCB" w:rsidRDefault="00E63DCB" w:rsidP="00E63DCB">
      <w:pPr>
        <w:autoSpaceDE w:val="0"/>
        <w:autoSpaceDN w:val="0"/>
        <w:adjustRightInd w:val="0"/>
        <w:jc w:val="both"/>
        <w:rPr>
          <w:rFonts w:eastAsia="Calibri"/>
          <w:sz w:val="28"/>
          <w:szCs w:val="28"/>
          <w:lang w:eastAsia="en-US"/>
        </w:rPr>
      </w:pPr>
      <w:r w:rsidRPr="00E63DCB">
        <w:rPr>
          <w:rFonts w:eastAsia="Calibri"/>
          <w:sz w:val="28"/>
          <w:szCs w:val="28"/>
          <w:lang w:eastAsia="en-US"/>
        </w:rPr>
        <w:t>___ советников, осуществляющих трудовые функции в двух и более образовательных организациях.</w:t>
      </w:r>
    </w:p>
    <w:p w:rsidR="00E63DCB" w:rsidRPr="00E63DCB" w:rsidRDefault="00E63DCB" w:rsidP="00E63DCB">
      <w:pPr>
        <w:autoSpaceDE w:val="0"/>
        <w:autoSpaceDN w:val="0"/>
        <w:adjustRightInd w:val="0"/>
        <w:ind w:firstLine="708"/>
        <w:jc w:val="both"/>
        <w:rPr>
          <w:rFonts w:eastAsia="Calibri"/>
          <w:sz w:val="28"/>
          <w:szCs w:val="28"/>
          <w:lang w:eastAsia="en-US"/>
        </w:rPr>
      </w:pPr>
      <w:r w:rsidRPr="00E63DCB">
        <w:rPr>
          <w:rFonts w:eastAsia="Calibri"/>
          <w:sz w:val="28"/>
          <w:szCs w:val="28"/>
          <w:lang w:eastAsia="en-US"/>
        </w:rPr>
        <w:t>Потребность в обеспечении выплат денежного вознаграждения советникам директоров по воспитанию и взаимодействию с детскими общественными объединениями в общеобразовательной организации на 2024 год составляет ________________________________________________  рублей.</w:t>
      </w:r>
    </w:p>
    <w:p w:rsidR="00E63DCB" w:rsidRPr="00E63DCB" w:rsidRDefault="00E63DCB" w:rsidP="00E63DCB">
      <w:pPr>
        <w:autoSpaceDE w:val="0"/>
        <w:autoSpaceDN w:val="0"/>
        <w:adjustRightInd w:val="0"/>
        <w:ind w:firstLine="708"/>
        <w:jc w:val="both"/>
        <w:rPr>
          <w:rFonts w:eastAsia="Calibri"/>
          <w:sz w:val="28"/>
          <w:szCs w:val="28"/>
          <w:lang w:eastAsia="en-US"/>
        </w:rPr>
      </w:pPr>
    </w:p>
    <w:p w:rsidR="00E63DCB" w:rsidRPr="00E63DCB" w:rsidRDefault="00E63DCB" w:rsidP="00E63DCB">
      <w:pPr>
        <w:autoSpaceDE w:val="0"/>
        <w:autoSpaceDN w:val="0"/>
        <w:adjustRightInd w:val="0"/>
        <w:ind w:firstLine="708"/>
        <w:jc w:val="both"/>
        <w:rPr>
          <w:rFonts w:ascii="TimesNewRomanPSMT" w:eastAsia="Calibri" w:hAnsi="TimesNewRomanPSMT" w:cs="TimesNewRomanPSMT"/>
          <w:sz w:val="28"/>
          <w:szCs w:val="28"/>
          <w:lang w:eastAsia="en-US"/>
        </w:rPr>
      </w:pPr>
    </w:p>
    <w:p w:rsidR="00E63DCB" w:rsidRPr="00E63DCB" w:rsidRDefault="00E63DCB" w:rsidP="00E63DCB">
      <w:pPr>
        <w:autoSpaceDE w:val="0"/>
        <w:autoSpaceDN w:val="0"/>
        <w:adjustRightInd w:val="0"/>
        <w:ind w:firstLine="708"/>
        <w:jc w:val="both"/>
        <w:rPr>
          <w:rFonts w:ascii="TimesNewRomanPSMT" w:eastAsia="Calibri" w:hAnsi="TimesNewRomanPSMT" w:cs="TimesNewRomanPSMT"/>
          <w:sz w:val="28"/>
          <w:szCs w:val="28"/>
          <w:lang w:eastAsia="en-US"/>
        </w:rPr>
      </w:pPr>
      <w:r w:rsidRPr="00E63DCB">
        <w:rPr>
          <w:rFonts w:ascii="TimesNewRomanPSMT" w:eastAsia="Calibri" w:hAnsi="TimesNewRomanPSMT" w:cs="TimesNewRomanPSMT"/>
          <w:sz w:val="28"/>
          <w:szCs w:val="28"/>
          <w:lang w:eastAsia="en-US"/>
        </w:rPr>
        <w:t>(расчет-обоснование)</w:t>
      </w:r>
    </w:p>
    <w:p w:rsidR="00E63DCB" w:rsidRPr="00E63DCB" w:rsidRDefault="00E63DCB" w:rsidP="00E63DCB">
      <w:pPr>
        <w:autoSpaceDE w:val="0"/>
        <w:autoSpaceDN w:val="0"/>
        <w:adjustRightInd w:val="0"/>
        <w:ind w:firstLine="708"/>
        <w:jc w:val="both"/>
        <w:rPr>
          <w:rFonts w:ascii="TimesNewRomanPSMT" w:eastAsia="Calibri" w:hAnsi="TimesNewRomanPSMT" w:cs="TimesNewRomanPSMT"/>
          <w:sz w:val="28"/>
          <w:szCs w:val="28"/>
          <w:lang w:eastAsia="en-US"/>
        </w:rPr>
      </w:pPr>
    </w:p>
    <w:p w:rsidR="00E63DCB" w:rsidRPr="00E63DCB" w:rsidRDefault="00E63DCB" w:rsidP="00E63DCB">
      <w:pPr>
        <w:autoSpaceDE w:val="0"/>
        <w:autoSpaceDN w:val="0"/>
        <w:adjustRightInd w:val="0"/>
        <w:ind w:firstLine="708"/>
        <w:jc w:val="both"/>
        <w:rPr>
          <w:rFonts w:ascii="TimesNewRomanPSMT" w:eastAsia="Calibri" w:hAnsi="TimesNewRomanPSMT" w:cs="TimesNewRomanPSMT"/>
          <w:sz w:val="28"/>
          <w:szCs w:val="28"/>
          <w:lang w:eastAsia="en-US"/>
        </w:rPr>
      </w:pPr>
    </w:p>
    <w:p w:rsidR="00E63DCB" w:rsidRPr="00E63DCB" w:rsidRDefault="00E63DCB" w:rsidP="00E63DCB">
      <w:pPr>
        <w:autoSpaceDE w:val="0"/>
        <w:autoSpaceDN w:val="0"/>
        <w:adjustRightInd w:val="0"/>
        <w:jc w:val="both"/>
        <w:rPr>
          <w:rFonts w:ascii="TimesNewRomanPSMT" w:eastAsia="Calibri" w:hAnsi="TimesNewRomanPSMT" w:cs="TimesNewRomanPSMT"/>
          <w:sz w:val="28"/>
          <w:szCs w:val="28"/>
          <w:lang w:eastAsia="en-US"/>
        </w:rPr>
      </w:pPr>
      <w:r w:rsidRPr="00E63DCB">
        <w:rPr>
          <w:rFonts w:ascii="TimesNewRomanPSMT" w:eastAsia="Calibri" w:hAnsi="TimesNewRomanPSMT" w:cs="TimesNewRomanPSMT"/>
          <w:sz w:val="28"/>
          <w:szCs w:val="28"/>
          <w:lang w:eastAsia="en-US"/>
        </w:rPr>
        <w:t xml:space="preserve">Директор </w:t>
      </w:r>
    </w:p>
    <w:p w:rsidR="00E63DCB" w:rsidRPr="00E63DCB" w:rsidRDefault="00E63DCB" w:rsidP="00E63DCB">
      <w:pPr>
        <w:autoSpaceDE w:val="0"/>
        <w:autoSpaceDN w:val="0"/>
        <w:adjustRightInd w:val="0"/>
        <w:jc w:val="both"/>
        <w:rPr>
          <w:rFonts w:ascii="TimesNewRomanPSMT" w:eastAsia="Calibri" w:hAnsi="TimesNewRomanPSMT" w:cs="TimesNewRomanPSMT"/>
          <w:sz w:val="28"/>
          <w:szCs w:val="28"/>
          <w:lang w:eastAsia="en-US"/>
        </w:rPr>
      </w:pPr>
      <w:r w:rsidRPr="00E63DCB">
        <w:rPr>
          <w:rFonts w:ascii="TimesNewRomanPSMT" w:eastAsia="Calibri" w:hAnsi="TimesNewRomanPSMT" w:cs="TimesNewRomanPSMT"/>
          <w:sz w:val="28"/>
          <w:szCs w:val="28"/>
          <w:lang w:eastAsia="en-US"/>
        </w:rPr>
        <w:t xml:space="preserve">общеобразовательной </w:t>
      </w:r>
    </w:p>
    <w:p w:rsidR="00E63DCB" w:rsidRPr="00E63DCB" w:rsidRDefault="00E63DCB" w:rsidP="00E63DCB">
      <w:pPr>
        <w:autoSpaceDE w:val="0"/>
        <w:autoSpaceDN w:val="0"/>
        <w:adjustRightInd w:val="0"/>
        <w:jc w:val="both"/>
        <w:rPr>
          <w:rFonts w:ascii="TimesNewRomanPSMT" w:eastAsia="Calibri" w:hAnsi="TimesNewRomanPSMT" w:cs="TimesNewRomanPSMT"/>
          <w:sz w:val="28"/>
          <w:szCs w:val="28"/>
          <w:lang w:eastAsia="en-US"/>
        </w:rPr>
      </w:pPr>
      <w:r w:rsidRPr="00E63DCB">
        <w:rPr>
          <w:rFonts w:ascii="TimesNewRomanPSMT" w:eastAsia="Calibri" w:hAnsi="TimesNewRomanPSMT" w:cs="TimesNewRomanPSMT"/>
          <w:sz w:val="28"/>
          <w:szCs w:val="28"/>
          <w:lang w:eastAsia="en-US"/>
        </w:rPr>
        <w:t>организации                                   ______________________       Ф.И.О.</w:t>
      </w:r>
    </w:p>
    <w:p w:rsidR="00E63DCB" w:rsidRPr="00E63DCB" w:rsidRDefault="00E63DCB" w:rsidP="00E63DCB">
      <w:pPr>
        <w:autoSpaceDE w:val="0"/>
        <w:autoSpaceDN w:val="0"/>
        <w:adjustRightInd w:val="0"/>
        <w:ind w:firstLine="708"/>
        <w:jc w:val="both"/>
        <w:rPr>
          <w:rFonts w:ascii="TimesNewRomanPSMT" w:eastAsia="Calibri" w:hAnsi="TimesNewRomanPSMT" w:cs="TimesNewRomanPSMT"/>
          <w:szCs w:val="28"/>
          <w:lang w:eastAsia="en-US"/>
        </w:rPr>
      </w:pPr>
      <w:r w:rsidRPr="00E63DCB">
        <w:rPr>
          <w:rFonts w:ascii="TimesNewRomanPSMT" w:eastAsia="Calibri" w:hAnsi="TimesNewRomanPSMT" w:cs="TimesNewRomanPSMT"/>
          <w:sz w:val="28"/>
          <w:szCs w:val="28"/>
          <w:lang w:eastAsia="en-US"/>
        </w:rPr>
        <w:t xml:space="preserve">                                                             </w:t>
      </w:r>
      <w:r w:rsidRPr="00E63DCB">
        <w:rPr>
          <w:rFonts w:ascii="TimesNewRomanPSMT" w:eastAsia="Calibri" w:hAnsi="TimesNewRomanPSMT" w:cs="TimesNewRomanPSMT"/>
          <w:szCs w:val="28"/>
          <w:lang w:eastAsia="en-US"/>
        </w:rPr>
        <w:t>(М.П.)                                                            ».</w:t>
      </w:r>
    </w:p>
    <w:p w:rsidR="00E63DCB" w:rsidRPr="00E63DCB" w:rsidRDefault="00E63DCB" w:rsidP="00E63DCB">
      <w:pPr>
        <w:autoSpaceDE w:val="0"/>
        <w:autoSpaceDN w:val="0"/>
        <w:adjustRightInd w:val="0"/>
        <w:ind w:firstLine="708"/>
        <w:jc w:val="both"/>
        <w:rPr>
          <w:rFonts w:ascii="TimesNewRomanPSMT" w:eastAsia="Calibri" w:hAnsi="TimesNewRomanPSMT" w:cs="TimesNewRomanPSMT"/>
          <w:szCs w:val="28"/>
          <w:lang w:eastAsia="en-US"/>
        </w:rPr>
      </w:pPr>
    </w:p>
    <w:p w:rsidR="00E63DCB" w:rsidRPr="00E63DCB" w:rsidRDefault="00E63DCB" w:rsidP="00E63DCB">
      <w:pPr>
        <w:autoSpaceDE w:val="0"/>
        <w:autoSpaceDN w:val="0"/>
        <w:adjustRightInd w:val="0"/>
        <w:ind w:firstLine="708"/>
        <w:jc w:val="both"/>
        <w:rPr>
          <w:rFonts w:ascii="TimesNewRomanPSMT" w:eastAsia="Calibri" w:hAnsi="TimesNewRomanPSMT" w:cs="TimesNewRomanPSMT"/>
          <w:sz w:val="28"/>
          <w:szCs w:val="28"/>
          <w:lang w:eastAsia="en-US"/>
        </w:rPr>
      </w:pPr>
    </w:p>
    <w:p w:rsidR="00E63DCB" w:rsidRPr="00E63DCB" w:rsidRDefault="00E63DCB" w:rsidP="00E63DCB">
      <w:pPr>
        <w:autoSpaceDE w:val="0"/>
        <w:autoSpaceDN w:val="0"/>
        <w:adjustRightInd w:val="0"/>
        <w:ind w:firstLine="708"/>
        <w:jc w:val="both"/>
        <w:rPr>
          <w:rFonts w:ascii="TimesNewRomanPSMT" w:eastAsia="Calibri" w:hAnsi="TimesNewRomanPSMT" w:cs="TimesNewRomanPSMT"/>
          <w:sz w:val="28"/>
          <w:szCs w:val="28"/>
          <w:lang w:eastAsia="en-US"/>
        </w:rPr>
      </w:pPr>
    </w:p>
    <w:p w:rsidR="00E63DCB" w:rsidRPr="00E63DCB" w:rsidRDefault="00E63DCB" w:rsidP="00E63DCB">
      <w:pPr>
        <w:widowControl w:val="0"/>
        <w:tabs>
          <w:tab w:val="left" w:pos="1270"/>
        </w:tabs>
        <w:autoSpaceDE w:val="0"/>
        <w:autoSpaceDN w:val="0"/>
        <w:jc w:val="both"/>
        <w:rPr>
          <w:sz w:val="28"/>
          <w:szCs w:val="22"/>
          <w:lang w:eastAsia="en-US"/>
        </w:rPr>
      </w:pPr>
      <w:r w:rsidRPr="00E63DCB">
        <w:rPr>
          <w:sz w:val="28"/>
          <w:szCs w:val="22"/>
          <w:lang w:eastAsia="en-US"/>
        </w:rPr>
        <w:t>Начальник управления</w:t>
      </w:r>
    </w:p>
    <w:p w:rsidR="00E63DCB" w:rsidRPr="00E63DCB" w:rsidRDefault="00E63DCB" w:rsidP="00E63DCB">
      <w:pPr>
        <w:widowControl w:val="0"/>
        <w:tabs>
          <w:tab w:val="left" w:pos="1270"/>
        </w:tabs>
        <w:autoSpaceDE w:val="0"/>
        <w:autoSpaceDN w:val="0"/>
        <w:jc w:val="both"/>
        <w:rPr>
          <w:sz w:val="28"/>
          <w:szCs w:val="22"/>
          <w:lang w:eastAsia="en-US"/>
        </w:rPr>
      </w:pPr>
      <w:r w:rsidRPr="00E63DCB">
        <w:rPr>
          <w:sz w:val="28"/>
          <w:szCs w:val="22"/>
          <w:lang w:eastAsia="en-US"/>
        </w:rPr>
        <w:t>образования администрации</w:t>
      </w:r>
    </w:p>
    <w:p w:rsidR="00E63DCB" w:rsidRPr="00E63DCB" w:rsidRDefault="00E63DCB" w:rsidP="00E63DCB">
      <w:pPr>
        <w:widowControl w:val="0"/>
        <w:tabs>
          <w:tab w:val="left" w:pos="1270"/>
        </w:tabs>
        <w:autoSpaceDE w:val="0"/>
        <w:autoSpaceDN w:val="0"/>
        <w:jc w:val="both"/>
        <w:rPr>
          <w:sz w:val="28"/>
          <w:szCs w:val="22"/>
          <w:lang w:eastAsia="en-US"/>
        </w:rPr>
      </w:pPr>
      <w:r w:rsidRPr="00E63DCB">
        <w:rPr>
          <w:sz w:val="28"/>
          <w:szCs w:val="22"/>
          <w:lang w:eastAsia="en-US"/>
        </w:rPr>
        <w:t>муниципального образования</w:t>
      </w:r>
    </w:p>
    <w:p w:rsidR="00E63DCB" w:rsidRPr="00E63DCB" w:rsidRDefault="00E63DCB" w:rsidP="00E63DCB">
      <w:pPr>
        <w:widowControl w:val="0"/>
        <w:tabs>
          <w:tab w:val="left" w:pos="1270"/>
          <w:tab w:val="left" w:pos="7655"/>
        </w:tabs>
        <w:autoSpaceDE w:val="0"/>
        <w:autoSpaceDN w:val="0"/>
        <w:rPr>
          <w:sz w:val="28"/>
          <w:szCs w:val="22"/>
          <w:lang w:eastAsia="en-US"/>
        </w:rPr>
      </w:pPr>
      <w:r w:rsidRPr="00E63DCB">
        <w:rPr>
          <w:sz w:val="28"/>
          <w:szCs w:val="22"/>
          <w:lang w:eastAsia="en-US"/>
        </w:rPr>
        <w:t>Туапсинский район</w:t>
      </w:r>
      <w:r w:rsidRPr="00E63DCB">
        <w:rPr>
          <w:sz w:val="28"/>
          <w:szCs w:val="22"/>
          <w:lang w:eastAsia="en-US"/>
        </w:rPr>
        <w:tab/>
        <w:t xml:space="preserve">      Е.А. Зайцева</w:t>
      </w:r>
    </w:p>
    <w:p w:rsidR="00E63DCB" w:rsidRPr="00E63DCB" w:rsidRDefault="00E63DCB" w:rsidP="00E63DCB">
      <w:pPr>
        <w:spacing w:after="200" w:line="276" w:lineRule="auto"/>
        <w:rPr>
          <w:rFonts w:ascii="Calibri" w:eastAsia="Calibri" w:hAnsi="Calibri"/>
          <w:sz w:val="22"/>
          <w:szCs w:val="22"/>
          <w:lang w:eastAsia="en-US"/>
        </w:rPr>
      </w:pPr>
    </w:p>
    <w:p w:rsidR="00E63DCB" w:rsidRDefault="00E63DCB" w:rsidP="00C510A4">
      <w:pPr>
        <w:rPr>
          <w:sz w:val="28"/>
        </w:rPr>
      </w:pPr>
      <w:bookmarkStart w:id="0" w:name="_GoBack"/>
      <w:bookmarkEnd w:id="0"/>
    </w:p>
    <w:sectPr w:rsidR="00E63DCB" w:rsidSect="00AC4181">
      <w:headerReference w:type="even" r:id="rId9"/>
      <w:headerReference w:type="default" r:id="rId10"/>
      <w:headerReference w:type="first" r:id="rId11"/>
      <w:pgSz w:w="11906" w:h="16838"/>
      <w:pgMar w:top="1135" w:right="567" w:bottom="1134" w:left="1701" w:header="85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5B06" w:rsidRDefault="00C85B06" w:rsidP="008B3911">
      <w:r>
        <w:separator/>
      </w:r>
    </w:p>
  </w:endnote>
  <w:endnote w:type="continuationSeparator" w:id="0">
    <w:p w:rsidR="00C85B06" w:rsidRDefault="00C85B06" w:rsidP="008B3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CC"/>
    <w:family w:val="auto"/>
    <w:notTrueType/>
    <w:pitch w:val="default"/>
    <w:sig w:usb0="00000001"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5B06" w:rsidRDefault="00C85B06" w:rsidP="008B3911">
      <w:r>
        <w:separator/>
      </w:r>
    </w:p>
  </w:footnote>
  <w:footnote w:type="continuationSeparator" w:id="0">
    <w:p w:rsidR="00C85B06" w:rsidRDefault="00C85B06" w:rsidP="008B39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B06" w:rsidRDefault="00881129" w:rsidP="00F84971">
    <w:pPr>
      <w:pStyle w:val="a3"/>
      <w:framePr w:wrap="around" w:vAnchor="text" w:hAnchor="margin" w:xAlign="center" w:y="1"/>
      <w:rPr>
        <w:rStyle w:val="a4"/>
      </w:rPr>
    </w:pPr>
    <w:r>
      <w:rPr>
        <w:rStyle w:val="a4"/>
      </w:rPr>
      <w:fldChar w:fldCharType="begin"/>
    </w:r>
    <w:r w:rsidR="00C85B06">
      <w:rPr>
        <w:rStyle w:val="a4"/>
      </w:rPr>
      <w:instrText xml:space="preserve">PAGE  </w:instrText>
    </w:r>
    <w:r>
      <w:rPr>
        <w:rStyle w:val="a4"/>
      </w:rPr>
      <w:fldChar w:fldCharType="end"/>
    </w:r>
  </w:p>
  <w:p w:rsidR="00C85B06" w:rsidRDefault="00C85B0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B06" w:rsidRPr="00AC4181" w:rsidRDefault="00881129" w:rsidP="00F84971">
    <w:pPr>
      <w:pStyle w:val="a3"/>
      <w:framePr w:wrap="around" w:vAnchor="text" w:hAnchor="margin" w:xAlign="center" w:y="1"/>
      <w:rPr>
        <w:rStyle w:val="a4"/>
      </w:rPr>
    </w:pPr>
    <w:r w:rsidRPr="00AC4181">
      <w:rPr>
        <w:rStyle w:val="a4"/>
      </w:rPr>
      <w:fldChar w:fldCharType="begin"/>
    </w:r>
    <w:r w:rsidR="00C85B06" w:rsidRPr="00AC4181">
      <w:rPr>
        <w:rStyle w:val="a4"/>
      </w:rPr>
      <w:instrText xml:space="preserve">PAGE  </w:instrText>
    </w:r>
    <w:r w:rsidRPr="00AC4181">
      <w:rPr>
        <w:rStyle w:val="a4"/>
      </w:rPr>
      <w:fldChar w:fldCharType="separate"/>
    </w:r>
    <w:r w:rsidR="00E63DCB">
      <w:rPr>
        <w:rStyle w:val="a4"/>
        <w:noProof/>
      </w:rPr>
      <w:t>2</w:t>
    </w:r>
    <w:r w:rsidRPr="00AC4181">
      <w:rPr>
        <w:rStyle w:val="a4"/>
      </w:rPr>
      <w:fldChar w:fldCharType="end"/>
    </w:r>
  </w:p>
  <w:p w:rsidR="00C85B06" w:rsidRDefault="00C85B06">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B06" w:rsidRPr="001F31A4" w:rsidRDefault="00C85B06" w:rsidP="00E63DCB">
    <w:pPr>
      <w:autoSpaceDE w:val="0"/>
      <w:autoSpaceDN w:val="0"/>
      <w:adjustRightInd w:val="0"/>
      <w:jc w:val="center"/>
      <w:rPr>
        <w:b/>
        <w:bCs/>
        <w:sz w:val="28"/>
      </w:rPr>
    </w:pPr>
    <w:r w:rsidRPr="001F31A4">
      <w:rPr>
        <w:b/>
        <w:noProof/>
        <w:sz w:val="28"/>
      </w:rPr>
      <w:drawing>
        <wp:inline distT="0" distB="0" distL="0" distR="0" wp14:anchorId="18CEB1E6" wp14:editId="4C8B928E">
          <wp:extent cx="641350" cy="800100"/>
          <wp:effectExtent l="0" t="0" r="0" b="0"/>
          <wp:docPr id="1" name="Рисунок 1" descr="Graph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raphic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1350" cy="800100"/>
                  </a:xfrm>
                  <a:prstGeom prst="rect">
                    <a:avLst/>
                  </a:prstGeom>
                  <a:noFill/>
                  <a:ln>
                    <a:noFill/>
                  </a:ln>
                </pic:spPr>
              </pic:pic>
            </a:graphicData>
          </a:graphic>
        </wp:inline>
      </w:drawing>
    </w:r>
  </w:p>
  <w:p w:rsidR="00C85B06" w:rsidRPr="001F31A4" w:rsidRDefault="00C85B06" w:rsidP="00E63DCB">
    <w:pPr>
      <w:autoSpaceDE w:val="0"/>
      <w:autoSpaceDN w:val="0"/>
      <w:adjustRightInd w:val="0"/>
      <w:jc w:val="both"/>
      <w:rPr>
        <w:b/>
        <w:bCs/>
      </w:rPr>
    </w:pPr>
  </w:p>
  <w:p w:rsidR="00C85B06" w:rsidRPr="001F31A4" w:rsidRDefault="00C85B06" w:rsidP="001D14A3">
    <w:pPr>
      <w:widowControl w:val="0"/>
      <w:spacing w:line="276" w:lineRule="auto"/>
      <w:jc w:val="center"/>
      <w:rPr>
        <w:rFonts w:eastAsia="Calibri"/>
        <w:b/>
        <w:sz w:val="28"/>
        <w:szCs w:val="28"/>
      </w:rPr>
    </w:pPr>
    <w:r w:rsidRPr="001F31A4">
      <w:rPr>
        <w:rFonts w:eastAsia="Calibri"/>
        <w:b/>
        <w:sz w:val="28"/>
        <w:szCs w:val="28"/>
      </w:rPr>
      <w:t>АДМИНИСТРАЦИЯ МУНИЦИПАЛЬНОГО ОБРАЗОВАНИЯ</w:t>
    </w:r>
  </w:p>
  <w:p w:rsidR="00C85B06" w:rsidRPr="001F31A4" w:rsidRDefault="00C85B06" w:rsidP="001D14A3">
    <w:pPr>
      <w:widowControl w:val="0"/>
      <w:tabs>
        <w:tab w:val="left" w:pos="1134"/>
        <w:tab w:val="left" w:pos="1276"/>
        <w:tab w:val="left" w:pos="1418"/>
        <w:tab w:val="left" w:pos="7938"/>
        <w:tab w:val="left" w:pos="8222"/>
      </w:tabs>
      <w:spacing w:line="276" w:lineRule="auto"/>
      <w:jc w:val="center"/>
      <w:rPr>
        <w:rFonts w:eastAsia="Calibri"/>
        <w:b/>
        <w:sz w:val="28"/>
        <w:szCs w:val="28"/>
      </w:rPr>
    </w:pPr>
    <w:r w:rsidRPr="001F31A4">
      <w:rPr>
        <w:rFonts w:eastAsia="Calibri"/>
        <w:b/>
        <w:sz w:val="28"/>
        <w:szCs w:val="28"/>
      </w:rPr>
      <w:t>ТУАПСИНСКИЙ РАЙОН</w:t>
    </w:r>
  </w:p>
  <w:p w:rsidR="00C85B06" w:rsidRPr="001F31A4" w:rsidRDefault="00C85B06" w:rsidP="001D14A3">
    <w:pPr>
      <w:autoSpaceDE w:val="0"/>
      <w:autoSpaceDN w:val="0"/>
      <w:adjustRightInd w:val="0"/>
      <w:jc w:val="center"/>
      <w:rPr>
        <w:b/>
        <w:bCs/>
        <w:sz w:val="20"/>
        <w:szCs w:val="20"/>
      </w:rPr>
    </w:pPr>
  </w:p>
  <w:p w:rsidR="00C85B06" w:rsidRPr="001F31A4" w:rsidRDefault="00C85B06" w:rsidP="001D14A3">
    <w:pPr>
      <w:autoSpaceDE w:val="0"/>
      <w:autoSpaceDN w:val="0"/>
      <w:adjustRightInd w:val="0"/>
      <w:spacing w:line="276" w:lineRule="auto"/>
      <w:jc w:val="center"/>
      <w:rPr>
        <w:b/>
        <w:bCs/>
        <w:sz w:val="32"/>
        <w:szCs w:val="32"/>
      </w:rPr>
    </w:pPr>
    <w:r>
      <w:rPr>
        <w:b/>
        <w:bCs/>
        <w:sz w:val="32"/>
        <w:szCs w:val="32"/>
      </w:rPr>
      <w:t>ПОСТАНОВЛЕНИЕ</w:t>
    </w:r>
  </w:p>
  <w:p w:rsidR="00C85B06" w:rsidRPr="001F31A4" w:rsidRDefault="00C85B06" w:rsidP="001D14A3">
    <w:pPr>
      <w:widowControl w:val="0"/>
      <w:jc w:val="center"/>
      <w:rPr>
        <w:rFonts w:eastAsia="Calibri"/>
        <w:sz w:val="16"/>
        <w:szCs w:val="20"/>
      </w:rPr>
    </w:pPr>
  </w:p>
  <w:p w:rsidR="00C85B06" w:rsidRPr="001F31A4" w:rsidRDefault="00C85B06" w:rsidP="001D14A3">
    <w:pPr>
      <w:widowControl w:val="0"/>
      <w:jc w:val="center"/>
      <w:rPr>
        <w:rFonts w:eastAsia="Calibri"/>
        <w:sz w:val="28"/>
        <w:szCs w:val="28"/>
      </w:rPr>
    </w:pPr>
    <w:r w:rsidRPr="001F31A4">
      <w:rPr>
        <w:rFonts w:eastAsia="Calibri"/>
        <w:sz w:val="28"/>
        <w:szCs w:val="28"/>
      </w:rPr>
      <w:t>от ________________                                                                  № _______________</w:t>
    </w:r>
  </w:p>
  <w:p w:rsidR="00C85B06" w:rsidRPr="001F31A4" w:rsidRDefault="00C85B06" w:rsidP="001D14A3">
    <w:pPr>
      <w:widowControl w:val="0"/>
      <w:jc w:val="center"/>
      <w:rPr>
        <w:rFonts w:eastAsia="Calibri"/>
        <w:sz w:val="16"/>
        <w:szCs w:val="20"/>
      </w:rPr>
    </w:pPr>
  </w:p>
  <w:p w:rsidR="00C85B06" w:rsidRPr="001D14A3" w:rsidRDefault="00C85B06" w:rsidP="001D14A3">
    <w:pPr>
      <w:widowControl w:val="0"/>
      <w:jc w:val="center"/>
      <w:rPr>
        <w:rFonts w:eastAsia="Calibri"/>
      </w:rPr>
    </w:pPr>
    <w:r w:rsidRPr="001F31A4">
      <w:rPr>
        <w:rFonts w:eastAsia="Calibri"/>
      </w:rPr>
      <w:t>г. Туапсе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2534C8"/>
    <w:multiLevelType w:val="hybridMultilevel"/>
    <w:tmpl w:val="134EE4D8"/>
    <w:lvl w:ilvl="0" w:tplc="BE02FAA8">
      <w:start w:val="1"/>
      <w:numFmt w:val="decimal"/>
      <w:lvlText w:val="%1."/>
      <w:lvlJc w:val="left"/>
      <w:pPr>
        <w:ind w:left="101" w:hanging="284"/>
      </w:pPr>
      <w:rPr>
        <w:rFonts w:ascii="Times New Roman" w:eastAsia="Times New Roman" w:hAnsi="Times New Roman" w:cs="Times New Roman" w:hint="default"/>
        <w:w w:val="100"/>
        <w:sz w:val="28"/>
        <w:szCs w:val="28"/>
        <w:lang w:val="ru-RU" w:eastAsia="en-US" w:bidi="ar-SA"/>
      </w:rPr>
    </w:lvl>
    <w:lvl w:ilvl="1" w:tplc="AD648A74">
      <w:numFmt w:val="bullet"/>
      <w:lvlText w:val="•"/>
      <w:lvlJc w:val="left"/>
      <w:pPr>
        <w:ind w:left="1074" w:hanging="284"/>
      </w:pPr>
      <w:rPr>
        <w:rFonts w:hint="default"/>
        <w:lang w:val="ru-RU" w:eastAsia="en-US" w:bidi="ar-SA"/>
      </w:rPr>
    </w:lvl>
    <w:lvl w:ilvl="2" w:tplc="EAF4405A">
      <w:numFmt w:val="bullet"/>
      <w:lvlText w:val="•"/>
      <w:lvlJc w:val="left"/>
      <w:pPr>
        <w:ind w:left="2049" w:hanging="284"/>
      </w:pPr>
      <w:rPr>
        <w:rFonts w:hint="default"/>
        <w:lang w:val="ru-RU" w:eastAsia="en-US" w:bidi="ar-SA"/>
      </w:rPr>
    </w:lvl>
    <w:lvl w:ilvl="3" w:tplc="3CEEE2CE">
      <w:numFmt w:val="bullet"/>
      <w:lvlText w:val="•"/>
      <w:lvlJc w:val="left"/>
      <w:pPr>
        <w:ind w:left="3023" w:hanging="284"/>
      </w:pPr>
      <w:rPr>
        <w:rFonts w:hint="default"/>
        <w:lang w:val="ru-RU" w:eastAsia="en-US" w:bidi="ar-SA"/>
      </w:rPr>
    </w:lvl>
    <w:lvl w:ilvl="4" w:tplc="AF48E122">
      <w:numFmt w:val="bullet"/>
      <w:lvlText w:val="•"/>
      <w:lvlJc w:val="left"/>
      <w:pPr>
        <w:ind w:left="3998" w:hanging="284"/>
      </w:pPr>
      <w:rPr>
        <w:rFonts w:hint="default"/>
        <w:lang w:val="ru-RU" w:eastAsia="en-US" w:bidi="ar-SA"/>
      </w:rPr>
    </w:lvl>
    <w:lvl w:ilvl="5" w:tplc="684A78F4">
      <w:numFmt w:val="bullet"/>
      <w:lvlText w:val="•"/>
      <w:lvlJc w:val="left"/>
      <w:pPr>
        <w:ind w:left="4973" w:hanging="284"/>
      </w:pPr>
      <w:rPr>
        <w:rFonts w:hint="default"/>
        <w:lang w:val="ru-RU" w:eastAsia="en-US" w:bidi="ar-SA"/>
      </w:rPr>
    </w:lvl>
    <w:lvl w:ilvl="6" w:tplc="841EF0CC">
      <w:numFmt w:val="bullet"/>
      <w:lvlText w:val="•"/>
      <w:lvlJc w:val="left"/>
      <w:pPr>
        <w:ind w:left="5947" w:hanging="284"/>
      </w:pPr>
      <w:rPr>
        <w:rFonts w:hint="default"/>
        <w:lang w:val="ru-RU" w:eastAsia="en-US" w:bidi="ar-SA"/>
      </w:rPr>
    </w:lvl>
    <w:lvl w:ilvl="7" w:tplc="684CAA28">
      <w:numFmt w:val="bullet"/>
      <w:lvlText w:val="•"/>
      <w:lvlJc w:val="left"/>
      <w:pPr>
        <w:ind w:left="6922" w:hanging="284"/>
      </w:pPr>
      <w:rPr>
        <w:rFonts w:hint="default"/>
        <w:lang w:val="ru-RU" w:eastAsia="en-US" w:bidi="ar-SA"/>
      </w:rPr>
    </w:lvl>
    <w:lvl w:ilvl="8" w:tplc="69F45462">
      <w:numFmt w:val="bullet"/>
      <w:lvlText w:val="•"/>
      <w:lvlJc w:val="left"/>
      <w:pPr>
        <w:ind w:left="7896" w:hanging="284"/>
      </w:pPr>
      <w:rPr>
        <w:rFonts w:hint="default"/>
        <w:lang w:val="ru-RU"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
  <w:rsids>
    <w:rsidRoot w:val="0054484F"/>
    <w:rsid w:val="00017327"/>
    <w:rsid w:val="00025692"/>
    <w:rsid w:val="00045533"/>
    <w:rsid w:val="000471FC"/>
    <w:rsid w:val="00050EE2"/>
    <w:rsid w:val="000534C3"/>
    <w:rsid w:val="00093F95"/>
    <w:rsid w:val="000B7E38"/>
    <w:rsid w:val="000F26CF"/>
    <w:rsid w:val="001142A5"/>
    <w:rsid w:val="00122128"/>
    <w:rsid w:val="00143644"/>
    <w:rsid w:val="0015224F"/>
    <w:rsid w:val="00183075"/>
    <w:rsid w:val="00183D02"/>
    <w:rsid w:val="001B17E4"/>
    <w:rsid w:val="001B2FB6"/>
    <w:rsid w:val="001B3DF3"/>
    <w:rsid w:val="001D14A3"/>
    <w:rsid w:val="001E1FBB"/>
    <w:rsid w:val="001E2E60"/>
    <w:rsid w:val="001E5603"/>
    <w:rsid w:val="001F242E"/>
    <w:rsid w:val="001F31A4"/>
    <w:rsid w:val="00216B8D"/>
    <w:rsid w:val="00256230"/>
    <w:rsid w:val="00270C0A"/>
    <w:rsid w:val="002773FF"/>
    <w:rsid w:val="00283A92"/>
    <w:rsid w:val="002841FA"/>
    <w:rsid w:val="002948E5"/>
    <w:rsid w:val="002B166F"/>
    <w:rsid w:val="002B4393"/>
    <w:rsid w:val="002D3EE1"/>
    <w:rsid w:val="002E4168"/>
    <w:rsid w:val="002E48AC"/>
    <w:rsid w:val="002F1E0E"/>
    <w:rsid w:val="002F3794"/>
    <w:rsid w:val="00303BB4"/>
    <w:rsid w:val="00312FFC"/>
    <w:rsid w:val="00314833"/>
    <w:rsid w:val="00323D47"/>
    <w:rsid w:val="003402F9"/>
    <w:rsid w:val="003567BF"/>
    <w:rsid w:val="00375036"/>
    <w:rsid w:val="00394387"/>
    <w:rsid w:val="003A3B0C"/>
    <w:rsid w:val="003C003E"/>
    <w:rsid w:val="003C01F0"/>
    <w:rsid w:val="003C12F2"/>
    <w:rsid w:val="003C730A"/>
    <w:rsid w:val="0040142D"/>
    <w:rsid w:val="00423EE1"/>
    <w:rsid w:val="00465586"/>
    <w:rsid w:val="00467E67"/>
    <w:rsid w:val="004A0652"/>
    <w:rsid w:val="004A6185"/>
    <w:rsid w:val="004B319D"/>
    <w:rsid w:val="004D5D1F"/>
    <w:rsid w:val="004D6291"/>
    <w:rsid w:val="004E3FE0"/>
    <w:rsid w:val="004E613B"/>
    <w:rsid w:val="00500777"/>
    <w:rsid w:val="00521463"/>
    <w:rsid w:val="00535D36"/>
    <w:rsid w:val="00541856"/>
    <w:rsid w:val="0054484F"/>
    <w:rsid w:val="005470DD"/>
    <w:rsid w:val="00550FC6"/>
    <w:rsid w:val="00562F06"/>
    <w:rsid w:val="00575164"/>
    <w:rsid w:val="00576FC9"/>
    <w:rsid w:val="00583835"/>
    <w:rsid w:val="00594BA1"/>
    <w:rsid w:val="005D4854"/>
    <w:rsid w:val="005D7E2F"/>
    <w:rsid w:val="005F0EBE"/>
    <w:rsid w:val="005F2F5F"/>
    <w:rsid w:val="005F470A"/>
    <w:rsid w:val="005F6867"/>
    <w:rsid w:val="00615CAF"/>
    <w:rsid w:val="006439D1"/>
    <w:rsid w:val="006453A5"/>
    <w:rsid w:val="006A22B5"/>
    <w:rsid w:val="006A4548"/>
    <w:rsid w:val="006C1A31"/>
    <w:rsid w:val="006C1E8C"/>
    <w:rsid w:val="006D1818"/>
    <w:rsid w:val="006D2222"/>
    <w:rsid w:val="006E4D85"/>
    <w:rsid w:val="006E749D"/>
    <w:rsid w:val="006F05AE"/>
    <w:rsid w:val="00714630"/>
    <w:rsid w:val="00735359"/>
    <w:rsid w:val="007634BD"/>
    <w:rsid w:val="00765F50"/>
    <w:rsid w:val="00767F0D"/>
    <w:rsid w:val="007775D3"/>
    <w:rsid w:val="007A6EDC"/>
    <w:rsid w:val="007A7860"/>
    <w:rsid w:val="007C417C"/>
    <w:rsid w:val="007D2D4E"/>
    <w:rsid w:val="007E299C"/>
    <w:rsid w:val="007E769F"/>
    <w:rsid w:val="00813C9A"/>
    <w:rsid w:val="008204C8"/>
    <w:rsid w:val="00822974"/>
    <w:rsid w:val="008307C3"/>
    <w:rsid w:val="00853A6D"/>
    <w:rsid w:val="00857505"/>
    <w:rsid w:val="008610C3"/>
    <w:rsid w:val="0087696E"/>
    <w:rsid w:val="00881129"/>
    <w:rsid w:val="008844BF"/>
    <w:rsid w:val="008958A9"/>
    <w:rsid w:val="008B3911"/>
    <w:rsid w:val="008F2C17"/>
    <w:rsid w:val="009149D5"/>
    <w:rsid w:val="00927E2A"/>
    <w:rsid w:val="00933643"/>
    <w:rsid w:val="00952ED7"/>
    <w:rsid w:val="00992447"/>
    <w:rsid w:val="00995B4E"/>
    <w:rsid w:val="009A0C21"/>
    <w:rsid w:val="009A45E4"/>
    <w:rsid w:val="009C01D7"/>
    <w:rsid w:val="00A001CC"/>
    <w:rsid w:val="00A06F1E"/>
    <w:rsid w:val="00A136D3"/>
    <w:rsid w:val="00A2330D"/>
    <w:rsid w:val="00A24EDE"/>
    <w:rsid w:val="00A60922"/>
    <w:rsid w:val="00A614AA"/>
    <w:rsid w:val="00A71640"/>
    <w:rsid w:val="00A87727"/>
    <w:rsid w:val="00AA2AD7"/>
    <w:rsid w:val="00AB2DE1"/>
    <w:rsid w:val="00AB4A7C"/>
    <w:rsid w:val="00AC0CD7"/>
    <w:rsid w:val="00AC4181"/>
    <w:rsid w:val="00AE19F8"/>
    <w:rsid w:val="00B069C0"/>
    <w:rsid w:val="00B64B94"/>
    <w:rsid w:val="00B75FAC"/>
    <w:rsid w:val="00B9644A"/>
    <w:rsid w:val="00BA27B7"/>
    <w:rsid w:val="00BA78FD"/>
    <w:rsid w:val="00BB340E"/>
    <w:rsid w:val="00BB7105"/>
    <w:rsid w:val="00BC612E"/>
    <w:rsid w:val="00BE3DB9"/>
    <w:rsid w:val="00C01B6D"/>
    <w:rsid w:val="00C06D88"/>
    <w:rsid w:val="00C45687"/>
    <w:rsid w:val="00C510A4"/>
    <w:rsid w:val="00C73246"/>
    <w:rsid w:val="00C76A01"/>
    <w:rsid w:val="00C85B06"/>
    <w:rsid w:val="00CB22EA"/>
    <w:rsid w:val="00CC7218"/>
    <w:rsid w:val="00CE15A5"/>
    <w:rsid w:val="00CF670E"/>
    <w:rsid w:val="00D540C6"/>
    <w:rsid w:val="00D66339"/>
    <w:rsid w:val="00D701DE"/>
    <w:rsid w:val="00D7486A"/>
    <w:rsid w:val="00D76DF9"/>
    <w:rsid w:val="00D83B5B"/>
    <w:rsid w:val="00DE5E75"/>
    <w:rsid w:val="00E04570"/>
    <w:rsid w:val="00E115B2"/>
    <w:rsid w:val="00E23ECF"/>
    <w:rsid w:val="00E33325"/>
    <w:rsid w:val="00E35BFE"/>
    <w:rsid w:val="00E423E5"/>
    <w:rsid w:val="00E63DCB"/>
    <w:rsid w:val="00EA0693"/>
    <w:rsid w:val="00EA7C32"/>
    <w:rsid w:val="00EC7A63"/>
    <w:rsid w:val="00ED7D51"/>
    <w:rsid w:val="00EF5862"/>
    <w:rsid w:val="00EF6593"/>
    <w:rsid w:val="00F00703"/>
    <w:rsid w:val="00F0118E"/>
    <w:rsid w:val="00F14B08"/>
    <w:rsid w:val="00F16D6B"/>
    <w:rsid w:val="00F17B7E"/>
    <w:rsid w:val="00F2302C"/>
    <w:rsid w:val="00F2424C"/>
    <w:rsid w:val="00F4564A"/>
    <w:rsid w:val="00F84971"/>
    <w:rsid w:val="00F915CD"/>
    <w:rsid w:val="00F95115"/>
    <w:rsid w:val="00FA18D7"/>
    <w:rsid w:val="00FB769D"/>
    <w:rsid w:val="00FC734B"/>
    <w:rsid w:val="00FE02F6"/>
    <w:rsid w:val="00FE37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84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54484F"/>
    <w:pPr>
      <w:ind w:firstLine="720"/>
      <w:jc w:val="both"/>
    </w:pPr>
    <w:rPr>
      <w:sz w:val="28"/>
    </w:rPr>
  </w:style>
  <w:style w:type="paragraph" w:styleId="a3">
    <w:name w:val="header"/>
    <w:basedOn w:val="a"/>
    <w:rsid w:val="00F84971"/>
    <w:pPr>
      <w:tabs>
        <w:tab w:val="center" w:pos="4677"/>
        <w:tab w:val="right" w:pos="9355"/>
      </w:tabs>
    </w:pPr>
  </w:style>
  <w:style w:type="character" w:styleId="a4">
    <w:name w:val="page number"/>
    <w:basedOn w:val="a0"/>
    <w:rsid w:val="00F84971"/>
  </w:style>
  <w:style w:type="paragraph" w:styleId="a5">
    <w:name w:val="Title"/>
    <w:basedOn w:val="a"/>
    <w:qFormat/>
    <w:rsid w:val="006C1A31"/>
    <w:pPr>
      <w:jc w:val="center"/>
    </w:pPr>
    <w:rPr>
      <w:b/>
      <w:bCs/>
      <w:sz w:val="32"/>
    </w:rPr>
  </w:style>
  <w:style w:type="paragraph" w:styleId="a6">
    <w:name w:val="Body Text"/>
    <w:basedOn w:val="a"/>
    <w:link w:val="a7"/>
    <w:rsid w:val="00050EE2"/>
    <w:pPr>
      <w:spacing w:after="120"/>
    </w:pPr>
  </w:style>
  <w:style w:type="paragraph" w:styleId="a8">
    <w:name w:val="Balloon Text"/>
    <w:basedOn w:val="a"/>
    <w:semiHidden/>
    <w:rsid w:val="00050EE2"/>
    <w:rPr>
      <w:rFonts w:ascii="Tahoma" w:hAnsi="Tahoma" w:cs="Tahoma"/>
      <w:sz w:val="16"/>
      <w:szCs w:val="16"/>
    </w:rPr>
  </w:style>
  <w:style w:type="character" w:customStyle="1" w:styleId="a7">
    <w:name w:val="Основной текст Знак"/>
    <w:link w:val="a6"/>
    <w:rsid w:val="00BC612E"/>
    <w:rPr>
      <w:sz w:val="24"/>
      <w:szCs w:val="24"/>
    </w:rPr>
  </w:style>
  <w:style w:type="paragraph" w:styleId="a9">
    <w:name w:val="footer"/>
    <w:basedOn w:val="a"/>
    <w:link w:val="aa"/>
    <w:uiPriority w:val="99"/>
    <w:unhideWhenUsed/>
    <w:rsid w:val="001D14A3"/>
    <w:pPr>
      <w:tabs>
        <w:tab w:val="center" w:pos="4677"/>
        <w:tab w:val="right" w:pos="9355"/>
      </w:tabs>
    </w:pPr>
  </w:style>
  <w:style w:type="character" w:customStyle="1" w:styleId="aa">
    <w:name w:val="Нижний колонтитул Знак"/>
    <w:link w:val="a9"/>
    <w:uiPriority w:val="99"/>
    <w:rsid w:val="001D14A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84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54484F"/>
    <w:pPr>
      <w:ind w:firstLine="720"/>
      <w:jc w:val="both"/>
    </w:pPr>
    <w:rPr>
      <w:sz w:val="28"/>
    </w:rPr>
  </w:style>
  <w:style w:type="paragraph" w:styleId="a3">
    <w:name w:val="header"/>
    <w:basedOn w:val="a"/>
    <w:rsid w:val="00F84971"/>
    <w:pPr>
      <w:tabs>
        <w:tab w:val="center" w:pos="4677"/>
        <w:tab w:val="right" w:pos="9355"/>
      </w:tabs>
    </w:pPr>
  </w:style>
  <w:style w:type="character" w:styleId="a4">
    <w:name w:val="page number"/>
    <w:basedOn w:val="a0"/>
    <w:rsid w:val="00F84971"/>
  </w:style>
  <w:style w:type="paragraph" w:styleId="a5">
    <w:name w:val="Title"/>
    <w:basedOn w:val="a"/>
    <w:qFormat/>
    <w:rsid w:val="006C1A31"/>
    <w:pPr>
      <w:jc w:val="center"/>
    </w:pPr>
    <w:rPr>
      <w:b/>
      <w:bCs/>
      <w:sz w:val="32"/>
    </w:rPr>
  </w:style>
  <w:style w:type="paragraph" w:styleId="a6">
    <w:name w:val="Body Text"/>
    <w:basedOn w:val="a"/>
    <w:link w:val="a7"/>
    <w:rsid w:val="00050EE2"/>
    <w:pPr>
      <w:spacing w:after="120"/>
    </w:pPr>
  </w:style>
  <w:style w:type="paragraph" w:styleId="a8">
    <w:name w:val="Balloon Text"/>
    <w:basedOn w:val="a"/>
    <w:semiHidden/>
    <w:rsid w:val="00050EE2"/>
    <w:rPr>
      <w:rFonts w:ascii="Tahoma" w:hAnsi="Tahoma" w:cs="Tahoma"/>
      <w:sz w:val="16"/>
      <w:szCs w:val="16"/>
    </w:rPr>
  </w:style>
  <w:style w:type="character" w:customStyle="1" w:styleId="a7">
    <w:name w:val="Основной текст Знак"/>
    <w:link w:val="a6"/>
    <w:rsid w:val="00BC612E"/>
    <w:rPr>
      <w:sz w:val="24"/>
      <w:szCs w:val="24"/>
    </w:rPr>
  </w:style>
  <w:style w:type="paragraph" w:styleId="a9">
    <w:name w:val="footer"/>
    <w:basedOn w:val="a"/>
    <w:link w:val="aa"/>
    <w:uiPriority w:val="99"/>
    <w:unhideWhenUsed/>
    <w:rsid w:val="001D14A3"/>
    <w:pPr>
      <w:tabs>
        <w:tab w:val="center" w:pos="4677"/>
        <w:tab w:val="right" w:pos="9355"/>
      </w:tabs>
    </w:pPr>
  </w:style>
  <w:style w:type="character" w:customStyle="1" w:styleId="aa">
    <w:name w:val="Нижний колонтитул Знак"/>
    <w:link w:val="a9"/>
    <w:uiPriority w:val="99"/>
    <w:rsid w:val="001D14A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A298B0-C9B2-408F-9E2F-254B6A960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13</Pages>
  <Words>2642</Words>
  <Characters>21768</Characters>
  <Application>Microsoft Office Word</Application>
  <DocSecurity>0</DocSecurity>
  <Lines>181</Lines>
  <Paragraphs>48</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24362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1</dc:creator>
  <cp:keywords/>
  <dc:description/>
  <cp:lastModifiedBy>uo75</cp:lastModifiedBy>
  <cp:revision>21</cp:revision>
  <cp:lastPrinted>2024-08-21T12:25:00Z</cp:lastPrinted>
  <dcterms:created xsi:type="dcterms:W3CDTF">2024-05-02T07:58:00Z</dcterms:created>
  <dcterms:modified xsi:type="dcterms:W3CDTF">2024-08-23T12:30:00Z</dcterms:modified>
</cp:coreProperties>
</file>