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437" w:rsidRPr="0087620C" w:rsidRDefault="00502437" w:rsidP="00502437">
      <w:pPr>
        <w:tabs>
          <w:tab w:val="left" w:pos="6521"/>
        </w:tabs>
        <w:spacing w:after="0" w:line="240" w:lineRule="auto"/>
        <w:ind w:firstLine="4820"/>
        <w:rPr>
          <w:rFonts w:ascii="Times New Roman" w:eastAsia="Times New Roman" w:hAnsi="Times New Roman"/>
          <w:sz w:val="28"/>
          <w:szCs w:val="28"/>
          <w:lang w:eastAsia="ar-SA"/>
        </w:rPr>
      </w:pPr>
      <w:r w:rsidRPr="0087620C">
        <w:rPr>
          <w:rFonts w:ascii="Times New Roman" w:eastAsia="Times New Roman" w:hAnsi="Times New Roman"/>
          <w:sz w:val="28"/>
          <w:szCs w:val="28"/>
          <w:lang w:eastAsia="ar-SA"/>
        </w:rPr>
        <w:t xml:space="preserve">Начальнику  отдела </w:t>
      </w:r>
      <w:r w:rsidRPr="0087620C">
        <w:rPr>
          <w:rFonts w:ascii="Times New Roman" w:eastAsia="Times New Roman" w:hAnsi="Times New Roman"/>
          <w:sz w:val="28"/>
          <w:szCs w:val="28"/>
          <w:lang w:eastAsia="ar-SA"/>
        </w:rPr>
        <w:t>промышленности,</w:t>
      </w:r>
    </w:p>
    <w:p w:rsidR="00502437" w:rsidRPr="0087620C" w:rsidRDefault="00502437" w:rsidP="00502437">
      <w:pPr>
        <w:tabs>
          <w:tab w:val="left" w:pos="5529"/>
        </w:tabs>
        <w:spacing w:after="0" w:line="240" w:lineRule="auto"/>
        <w:ind w:firstLine="4820"/>
        <w:rPr>
          <w:rFonts w:ascii="Times New Roman" w:eastAsia="Times New Roman" w:hAnsi="Times New Roman"/>
          <w:sz w:val="28"/>
          <w:szCs w:val="28"/>
          <w:lang w:eastAsia="ar-SA"/>
        </w:rPr>
      </w:pPr>
      <w:r w:rsidRPr="0087620C">
        <w:rPr>
          <w:rFonts w:ascii="Times New Roman" w:eastAsia="Times New Roman" w:hAnsi="Times New Roman"/>
          <w:sz w:val="28"/>
          <w:szCs w:val="28"/>
          <w:lang w:eastAsia="ar-SA"/>
        </w:rPr>
        <w:t>природопользования и охраны</w:t>
      </w:r>
    </w:p>
    <w:p w:rsidR="00502437" w:rsidRPr="0087620C" w:rsidRDefault="00502437" w:rsidP="00502437">
      <w:pPr>
        <w:tabs>
          <w:tab w:val="left" w:pos="5529"/>
        </w:tabs>
        <w:spacing w:after="0" w:line="240" w:lineRule="auto"/>
        <w:ind w:firstLine="4820"/>
        <w:rPr>
          <w:rFonts w:ascii="Times New Roman" w:eastAsia="Times New Roman" w:hAnsi="Times New Roman"/>
          <w:sz w:val="28"/>
          <w:szCs w:val="28"/>
          <w:lang w:eastAsia="ar-SA"/>
        </w:rPr>
      </w:pPr>
      <w:r w:rsidRPr="0087620C">
        <w:rPr>
          <w:rFonts w:ascii="Times New Roman" w:eastAsia="Times New Roman" w:hAnsi="Times New Roman"/>
          <w:sz w:val="28"/>
          <w:szCs w:val="28"/>
          <w:lang w:eastAsia="ar-SA"/>
        </w:rPr>
        <w:t>окружающей  среды  администрации</w:t>
      </w:r>
    </w:p>
    <w:p w:rsidR="00502437" w:rsidRPr="0087620C" w:rsidRDefault="00502437" w:rsidP="00502437">
      <w:pPr>
        <w:tabs>
          <w:tab w:val="left" w:pos="5529"/>
        </w:tabs>
        <w:spacing w:after="0" w:line="240" w:lineRule="auto"/>
        <w:ind w:firstLine="4820"/>
        <w:rPr>
          <w:rFonts w:ascii="Times New Roman" w:eastAsia="Times New Roman" w:hAnsi="Times New Roman"/>
          <w:sz w:val="28"/>
          <w:szCs w:val="28"/>
          <w:lang w:eastAsia="ar-SA"/>
        </w:rPr>
      </w:pPr>
      <w:r w:rsidRPr="0087620C">
        <w:rPr>
          <w:rFonts w:ascii="Times New Roman" w:eastAsia="Times New Roman" w:hAnsi="Times New Roman"/>
          <w:sz w:val="28"/>
          <w:szCs w:val="28"/>
          <w:lang w:eastAsia="ar-SA"/>
        </w:rPr>
        <w:t>МО Туапсинский район</w:t>
      </w:r>
    </w:p>
    <w:p w:rsidR="00502437" w:rsidRPr="0087620C" w:rsidRDefault="00502437" w:rsidP="00502437">
      <w:pPr>
        <w:tabs>
          <w:tab w:val="left" w:pos="6237"/>
        </w:tabs>
        <w:spacing w:after="0" w:line="240" w:lineRule="auto"/>
        <w:ind w:firstLine="4820"/>
        <w:rPr>
          <w:rFonts w:ascii="Times New Roman" w:eastAsia="Times New Roman" w:hAnsi="Times New Roman"/>
          <w:sz w:val="28"/>
          <w:szCs w:val="28"/>
          <w:lang w:eastAsia="ar-SA"/>
        </w:rPr>
      </w:pPr>
      <w:r w:rsidRPr="0087620C">
        <w:rPr>
          <w:rFonts w:ascii="Times New Roman" w:eastAsia="Times New Roman" w:hAnsi="Times New Roman"/>
          <w:sz w:val="28"/>
          <w:szCs w:val="28"/>
          <w:lang w:eastAsia="ar-SA"/>
        </w:rPr>
        <w:t>В.А. Расуловой</w:t>
      </w:r>
    </w:p>
    <w:p w:rsidR="00502437" w:rsidRPr="0087620C" w:rsidRDefault="00502437" w:rsidP="00502437">
      <w:pPr>
        <w:tabs>
          <w:tab w:val="left" w:pos="360"/>
        </w:tabs>
        <w:spacing w:after="0" w:line="240" w:lineRule="auto"/>
        <w:jc w:val="center"/>
        <w:rPr>
          <w:rFonts w:ascii="Times New Roman" w:eastAsia="Times New Roman" w:hAnsi="Times New Roman"/>
          <w:sz w:val="28"/>
          <w:szCs w:val="28"/>
          <w:lang w:eastAsia="ar-SA"/>
        </w:rPr>
      </w:pPr>
      <w:r w:rsidRPr="0087620C">
        <w:rPr>
          <w:rFonts w:ascii="Times New Roman" w:eastAsia="Times New Roman" w:hAnsi="Times New Roman"/>
          <w:sz w:val="28"/>
          <w:szCs w:val="28"/>
          <w:lang w:eastAsia="ar-SA"/>
        </w:rPr>
        <w:t xml:space="preserve"> </w:t>
      </w:r>
    </w:p>
    <w:p w:rsidR="0087620C" w:rsidRPr="0087620C" w:rsidRDefault="0087620C" w:rsidP="0087620C">
      <w:pPr>
        <w:tabs>
          <w:tab w:val="left" w:pos="360"/>
        </w:tabs>
        <w:spacing w:after="0" w:line="240" w:lineRule="auto"/>
        <w:rPr>
          <w:rFonts w:ascii="Times New Roman" w:eastAsia="Times New Roman" w:hAnsi="Times New Roman"/>
          <w:sz w:val="28"/>
          <w:szCs w:val="28"/>
          <w:lang w:eastAsia="ar-SA"/>
        </w:rPr>
      </w:pPr>
    </w:p>
    <w:p w:rsidR="00502437" w:rsidRPr="0087620C" w:rsidRDefault="00502437" w:rsidP="0087620C">
      <w:pPr>
        <w:spacing w:after="0" w:line="240" w:lineRule="auto"/>
        <w:jc w:val="center"/>
        <w:rPr>
          <w:rFonts w:ascii="Times New Roman" w:eastAsia="Times New Roman" w:hAnsi="Times New Roman"/>
          <w:b/>
          <w:sz w:val="28"/>
          <w:szCs w:val="28"/>
          <w:lang w:eastAsia="ru-RU"/>
        </w:rPr>
      </w:pPr>
      <w:r w:rsidRPr="0087620C">
        <w:rPr>
          <w:rFonts w:ascii="Times New Roman" w:eastAsia="Times New Roman" w:hAnsi="Times New Roman"/>
          <w:b/>
          <w:sz w:val="28"/>
          <w:szCs w:val="28"/>
          <w:lang w:eastAsia="ru-RU"/>
        </w:rPr>
        <w:t>Заключение</w:t>
      </w:r>
    </w:p>
    <w:p w:rsidR="00502437" w:rsidRPr="0087620C" w:rsidRDefault="00502437" w:rsidP="00502437">
      <w:pPr>
        <w:spacing w:after="0" w:line="240" w:lineRule="auto"/>
        <w:jc w:val="center"/>
        <w:rPr>
          <w:rFonts w:ascii="Times New Roman" w:eastAsia="Times New Roman" w:hAnsi="Times New Roman"/>
          <w:sz w:val="28"/>
          <w:szCs w:val="28"/>
          <w:lang w:eastAsia="ru-RU"/>
        </w:rPr>
      </w:pPr>
      <w:r w:rsidRPr="0087620C">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Pr="0087620C">
        <w:rPr>
          <w:rFonts w:ascii="Times New Roman" w:hAnsi="Times New Roman"/>
          <w:sz w:val="28"/>
          <w:szCs w:val="28"/>
        </w:rPr>
        <w:t>Об утверждении Положения о муниципальном контроле в области охраны и использования особо охраняемых природных территорий местного значения на территории сельских поселений муниципального образования Туапсинский район</w:t>
      </w:r>
      <w:r w:rsidRPr="0087620C">
        <w:rPr>
          <w:rFonts w:ascii="Times New Roman" w:eastAsia="Times New Roman" w:hAnsi="Times New Roman"/>
          <w:sz w:val="28"/>
          <w:szCs w:val="28"/>
          <w:lang w:eastAsia="ru-RU"/>
        </w:rPr>
        <w:t>»</w:t>
      </w:r>
    </w:p>
    <w:p w:rsidR="00502437" w:rsidRPr="0087620C" w:rsidRDefault="00502437" w:rsidP="00502437">
      <w:pPr>
        <w:spacing w:after="0" w:line="240" w:lineRule="auto"/>
        <w:jc w:val="both"/>
        <w:rPr>
          <w:rFonts w:ascii="Times New Roman" w:eastAsia="Times New Roman" w:hAnsi="Times New Roman"/>
          <w:bCs/>
          <w:kern w:val="2"/>
          <w:sz w:val="28"/>
          <w:szCs w:val="28"/>
          <w:lang w:eastAsia="ru-RU"/>
        </w:rPr>
      </w:pPr>
    </w:p>
    <w:p w:rsidR="00502437" w:rsidRPr="0087620C" w:rsidRDefault="00502437" w:rsidP="00502437">
      <w:pPr>
        <w:spacing w:after="0" w:line="240" w:lineRule="auto"/>
        <w:ind w:firstLine="708"/>
        <w:jc w:val="both"/>
        <w:rPr>
          <w:rFonts w:ascii="Times New Roman" w:eastAsia="Times New Roman" w:hAnsi="Times New Roman"/>
          <w:sz w:val="28"/>
          <w:szCs w:val="28"/>
          <w:lang w:eastAsia="ru-RU"/>
        </w:rPr>
      </w:pPr>
      <w:proofErr w:type="gramStart"/>
      <w:r w:rsidRPr="0087620C">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87620C">
        <w:rPr>
          <w:rFonts w:ascii="Times New Roman" w:hAnsi="Times New Roman"/>
          <w:sz w:val="28"/>
          <w:szCs w:val="28"/>
        </w:rPr>
        <w:t>Об утверждении Положения о муниципальном контроле в области охраны и использования особо охраняемых природных территорий местного значения на территории сельских поселений муниципального образования Туапсинский район</w:t>
      </w:r>
      <w:r w:rsidRPr="0087620C">
        <w:rPr>
          <w:rFonts w:ascii="Times New Roman" w:eastAsia="Times New Roman" w:hAnsi="Times New Roman"/>
          <w:bCs/>
          <w:sz w:val="28"/>
          <w:szCs w:val="28"/>
          <w:lang w:eastAsia="ru-RU"/>
        </w:rPr>
        <w:t>»,</w:t>
      </w:r>
      <w:r w:rsidRPr="0087620C">
        <w:rPr>
          <w:rFonts w:ascii="Times New Roman" w:eastAsia="Times New Roman" w:hAnsi="Times New Roman"/>
          <w:b/>
          <w:bCs/>
          <w:sz w:val="28"/>
          <w:szCs w:val="28"/>
          <w:lang w:eastAsia="ru-RU"/>
        </w:rPr>
        <w:t xml:space="preserve"> </w:t>
      </w:r>
      <w:r w:rsidRPr="0087620C">
        <w:rPr>
          <w:rFonts w:ascii="Times New Roman" w:eastAsia="Times New Roman" w:hAnsi="Times New Roman"/>
          <w:sz w:val="28"/>
          <w:szCs w:val="28"/>
          <w:lang w:eastAsia="ru-RU"/>
        </w:rPr>
        <w:t>поступивший из отдела промышленности</w:t>
      </w:r>
      <w:proofErr w:type="gramEnd"/>
      <w:r w:rsidRPr="0087620C">
        <w:rPr>
          <w:rFonts w:ascii="Times New Roman" w:eastAsia="Times New Roman" w:hAnsi="Times New Roman"/>
          <w:sz w:val="28"/>
          <w:szCs w:val="28"/>
          <w:lang w:eastAsia="ru-RU"/>
        </w:rPr>
        <w:t>, природопользования и охраны окружающей среды администрации МО Туапсинский район установил:</w:t>
      </w:r>
    </w:p>
    <w:p w:rsidR="00502437" w:rsidRPr="0087620C" w:rsidRDefault="00502437" w:rsidP="00502437">
      <w:pPr>
        <w:spacing w:after="0" w:line="240" w:lineRule="auto"/>
        <w:ind w:firstLine="708"/>
        <w:jc w:val="both"/>
        <w:rPr>
          <w:rFonts w:ascii="Times New Roman" w:eastAsia="Times New Roman" w:hAnsi="Times New Roman"/>
          <w:sz w:val="28"/>
          <w:szCs w:val="28"/>
          <w:lang w:eastAsia="ru-RU"/>
        </w:rPr>
      </w:pPr>
      <w:r w:rsidRPr="0087620C">
        <w:rPr>
          <w:rFonts w:ascii="Times New Roman" w:eastAsia="Times New Roman" w:hAnsi="Times New Roman"/>
          <w:sz w:val="28"/>
          <w:szCs w:val="28"/>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502437" w:rsidRPr="0087620C" w:rsidRDefault="00502437" w:rsidP="00502437">
      <w:pPr>
        <w:spacing w:after="0" w:line="240" w:lineRule="auto"/>
        <w:ind w:firstLine="708"/>
        <w:jc w:val="both"/>
        <w:rPr>
          <w:rFonts w:ascii="Times New Roman" w:hAnsi="Times New Roman"/>
          <w:sz w:val="28"/>
          <w:szCs w:val="28"/>
        </w:rPr>
      </w:pPr>
      <w:proofErr w:type="gramStart"/>
      <w:r w:rsidRPr="0087620C">
        <w:rPr>
          <w:rFonts w:ascii="Times New Roman" w:hAnsi="Times New Roman"/>
          <w:sz w:val="28"/>
          <w:szCs w:val="28"/>
        </w:rPr>
        <w:t>федеральными законами от 14 марта 1995 г. № 33-ФЗ «Об особо охраняемых природных территориях», от 10 января 2002 г. № 7-ФЗ «Об охране окружающей среды», от 06 октября 2003 г. № 131-ФЗ «Об общих принципах организации местного самоуправления в Российской Федерации», от 31 июля 2020 г. № 248-ФЗ «О государственном контроле (надзоре) и муниципальном контроле в Российской Федерации»</w:t>
      </w:r>
      <w:r w:rsidRPr="0087620C">
        <w:rPr>
          <w:rFonts w:ascii="Times New Roman" w:hAnsi="Times New Roman"/>
          <w:sz w:val="28"/>
          <w:szCs w:val="28"/>
        </w:rPr>
        <w:t>.</w:t>
      </w:r>
      <w:proofErr w:type="gramEnd"/>
    </w:p>
    <w:p w:rsidR="00502437" w:rsidRPr="0087620C" w:rsidRDefault="00502437" w:rsidP="00502437">
      <w:pPr>
        <w:spacing w:after="0" w:line="240" w:lineRule="auto"/>
        <w:ind w:firstLine="708"/>
        <w:jc w:val="both"/>
        <w:rPr>
          <w:rFonts w:ascii="Times New Roman" w:eastAsia="Times New Roman" w:hAnsi="Times New Roman"/>
          <w:sz w:val="28"/>
          <w:szCs w:val="28"/>
          <w:lang w:eastAsia="ru-RU"/>
        </w:rPr>
      </w:pPr>
      <w:r w:rsidRPr="0087620C">
        <w:rPr>
          <w:rFonts w:ascii="Times New Roman" w:eastAsia="Times New Roman" w:hAnsi="Times New Roman"/>
          <w:sz w:val="28"/>
          <w:szCs w:val="28"/>
          <w:lang w:eastAsia="ru-RU"/>
        </w:rPr>
        <w:t>2.Проект нормативного правового акта размещен на сайте администрации МО Туапсинский район</w:t>
      </w:r>
      <w:r w:rsidRPr="0087620C">
        <w:rPr>
          <w:rFonts w:ascii="Times New Roman" w:eastAsia="Times New Roman" w:hAnsi="Times New Roman"/>
          <w:color w:val="000000"/>
          <w:sz w:val="28"/>
          <w:szCs w:val="28"/>
          <w:lang w:eastAsia="ru-RU"/>
        </w:rPr>
        <w:t xml:space="preserve"> </w:t>
      </w:r>
      <w:hyperlink r:id="rId5" w:history="1">
        <w:r w:rsidRPr="0087620C">
          <w:rPr>
            <w:rStyle w:val="a3"/>
            <w:rFonts w:ascii="Times New Roman" w:eastAsia="Times New Roman" w:hAnsi="Times New Roman"/>
            <w:sz w:val="28"/>
            <w:szCs w:val="28"/>
            <w:lang w:val="en-US" w:eastAsia="ru-RU"/>
          </w:rPr>
          <w:t>www</w:t>
        </w:r>
        <w:r w:rsidRPr="0087620C">
          <w:rPr>
            <w:rStyle w:val="a3"/>
            <w:rFonts w:ascii="Times New Roman" w:eastAsia="Times New Roman" w:hAnsi="Times New Roman"/>
            <w:sz w:val="28"/>
            <w:szCs w:val="28"/>
            <w:lang w:eastAsia="ru-RU"/>
          </w:rPr>
          <w:t>.</w:t>
        </w:r>
        <w:proofErr w:type="spellStart"/>
        <w:r w:rsidRPr="0087620C">
          <w:rPr>
            <w:rStyle w:val="a3"/>
            <w:rFonts w:ascii="Times New Roman" w:eastAsia="Times New Roman" w:hAnsi="Times New Roman"/>
            <w:sz w:val="28"/>
            <w:szCs w:val="28"/>
            <w:lang w:val="en-US" w:eastAsia="ru-RU"/>
          </w:rPr>
          <w:t>tuapseregion</w:t>
        </w:r>
        <w:proofErr w:type="spellEnd"/>
        <w:r w:rsidRPr="0087620C">
          <w:rPr>
            <w:rStyle w:val="a3"/>
            <w:rFonts w:ascii="Times New Roman" w:eastAsia="Times New Roman" w:hAnsi="Times New Roman"/>
            <w:sz w:val="28"/>
            <w:szCs w:val="28"/>
            <w:lang w:eastAsia="ru-RU"/>
          </w:rPr>
          <w:t>.</w:t>
        </w:r>
        <w:proofErr w:type="spellStart"/>
        <w:r w:rsidRPr="0087620C">
          <w:rPr>
            <w:rStyle w:val="a3"/>
            <w:rFonts w:ascii="Times New Roman" w:eastAsia="Times New Roman" w:hAnsi="Times New Roman"/>
            <w:sz w:val="28"/>
            <w:szCs w:val="28"/>
            <w:lang w:val="en-US" w:eastAsia="ru-RU"/>
          </w:rPr>
          <w:t>ru</w:t>
        </w:r>
        <w:proofErr w:type="spellEnd"/>
      </w:hyperlink>
      <w:r w:rsidRPr="0087620C">
        <w:rPr>
          <w:rFonts w:ascii="Times New Roman" w:eastAsia="Times New Roman" w:hAnsi="Times New Roman"/>
          <w:color w:val="000000"/>
          <w:sz w:val="28"/>
          <w:szCs w:val="28"/>
          <w:lang w:eastAsia="ru-RU"/>
        </w:rPr>
        <w:t>, в разделе «Документы», подразделе «</w:t>
      </w:r>
      <w:proofErr w:type="spellStart"/>
      <w:r w:rsidRPr="0087620C">
        <w:rPr>
          <w:rFonts w:ascii="Times New Roman" w:eastAsia="Times New Roman" w:hAnsi="Times New Roman"/>
          <w:color w:val="000000"/>
          <w:sz w:val="28"/>
          <w:szCs w:val="28"/>
          <w:lang w:eastAsia="ru-RU"/>
        </w:rPr>
        <w:t>Антикоррупция</w:t>
      </w:r>
      <w:proofErr w:type="spellEnd"/>
      <w:r w:rsidRPr="0087620C">
        <w:rPr>
          <w:rFonts w:ascii="Times New Roman" w:eastAsia="Times New Roman" w:hAnsi="Times New Roman"/>
          <w:color w:val="000000"/>
          <w:sz w:val="28"/>
          <w:szCs w:val="28"/>
          <w:lang w:eastAsia="ru-RU"/>
        </w:rPr>
        <w:t xml:space="preserve">» «Антикоррупционная экспертиза нормативных правовых актов (проектов)» </w:t>
      </w:r>
      <w:r w:rsidRPr="0087620C">
        <w:rPr>
          <w:rFonts w:ascii="Times New Roman" w:eastAsia="Times New Roman" w:hAnsi="Times New Roman"/>
          <w:sz w:val="28"/>
          <w:szCs w:val="28"/>
          <w:lang w:eastAsia="ru-RU"/>
        </w:rPr>
        <w:t xml:space="preserve">для проведения независимой антикоррупционной экспертизы. </w:t>
      </w:r>
    </w:p>
    <w:p w:rsidR="00502437" w:rsidRPr="0087620C" w:rsidRDefault="00502437" w:rsidP="0050243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7620C">
        <w:rPr>
          <w:rFonts w:ascii="Times New Roman" w:eastAsia="Times New Roman" w:hAnsi="Times New Roman"/>
          <w:sz w:val="28"/>
          <w:szCs w:val="28"/>
          <w:lang w:eastAsia="ru-RU"/>
        </w:rPr>
        <w:t xml:space="preserve">3.В ходе антикоррупционной экспертизы проекта нормативного правового акта </w:t>
      </w:r>
      <w:proofErr w:type="spellStart"/>
      <w:r w:rsidRPr="0087620C">
        <w:rPr>
          <w:rFonts w:ascii="Times New Roman" w:eastAsia="Times New Roman" w:hAnsi="Times New Roman"/>
          <w:sz w:val="28"/>
          <w:szCs w:val="28"/>
          <w:lang w:eastAsia="ru-RU"/>
        </w:rPr>
        <w:t>коррупциогенные</w:t>
      </w:r>
      <w:proofErr w:type="spellEnd"/>
      <w:r w:rsidRPr="0087620C">
        <w:rPr>
          <w:rFonts w:ascii="Times New Roman" w:eastAsia="Times New Roman" w:hAnsi="Times New Roman"/>
          <w:sz w:val="28"/>
          <w:szCs w:val="28"/>
          <w:lang w:eastAsia="ru-RU"/>
        </w:rPr>
        <w:t xml:space="preserve"> факторы не обнаружены.</w:t>
      </w:r>
    </w:p>
    <w:p w:rsidR="00502437" w:rsidRPr="0087620C" w:rsidRDefault="00502437" w:rsidP="0050243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7620C">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502437" w:rsidRDefault="00502437" w:rsidP="00502437">
      <w:pPr>
        <w:autoSpaceDE w:val="0"/>
        <w:autoSpaceDN w:val="0"/>
        <w:adjustRightInd w:val="0"/>
        <w:spacing w:after="0" w:line="240" w:lineRule="auto"/>
        <w:rPr>
          <w:rFonts w:ascii="Times New Roman" w:eastAsia="Times New Roman" w:hAnsi="Times New Roman"/>
          <w:sz w:val="28"/>
          <w:szCs w:val="28"/>
          <w:lang w:eastAsia="ru-RU"/>
        </w:rPr>
      </w:pPr>
    </w:p>
    <w:p w:rsidR="0087620C" w:rsidRPr="0087620C" w:rsidRDefault="0087620C" w:rsidP="00502437">
      <w:pPr>
        <w:autoSpaceDE w:val="0"/>
        <w:autoSpaceDN w:val="0"/>
        <w:adjustRightInd w:val="0"/>
        <w:spacing w:after="0" w:line="240" w:lineRule="auto"/>
        <w:rPr>
          <w:rFonts w:ascii="Times New Roman" w:eastAsia="Times New Roman" w:hAnsi="Times New Roman"/>
          <w:sz w:val="28"/>
          <w:szCs w:val="28"/>
          <w:lang w:eastAsia="ru-RU"/>
        </w:rPr>
      </w:pPr>
      <w:bookmarkStart w:id="0" w:name="_GoBack"/>
      <w:bookmarkEnd w:id="0"/>
    </w:p>
    <w:p w:rsidR="00502437" w:rsidRPr="0087620C" w:rsidRDefault="0087620C" w:rsidP="00502437">
      <w:pPr>
        <w:autoSpaceDE w:val="0"/>
        <w:autoSpaceDN w:val="0"/>
        <w:adjustRightInd w:val="0"/>
        <w:spacing w:after="0" w:line="240" w:lineRule="auto"/>
        <w:rPr>
          <w:rFonts w:ascii="Times New Roman" w:eastAsia="Times New Roman" w:hAnsi="Times New Roman"/>
          <w:sz w:val="28"/>
          <w:szCs w:val="28"/>
          <w:lang w:eastAsia="ru-RU"/>
        </w:rPr>
      </w:pPr>
      <w:proofErr w:type="gramStart"/>
      <w:r w:rsidRPr="0087620C">
        <w:rPr>
          <w:rFonts w:ascii="Times New Roman" w:eastAsia="Times New Roman" w:hAnsi="Times New Roman"/>
          <w:sz w:val="28"/>
          <w:szCs w:val="28"/>
          <w:lang w:eastAsia="ru-RU"/>
        </w:rPr>
        <w:t>Исполняющий</w:t>
      </w:r>
      <w:proofErr w:type="gramEnd"/>
      <w:r w:rsidRPr="0087620C">
        <w:rPr>
          <w:rFonts w:ascii="Times New Roman" w:eastAsia="Times New Roman" w:hAnsi="Times New Roman"/>
          <w:sz w:val="28"/>
          <w:szCs w:val="28"/>
          <w:lang w:eastAsia="ru-RU"/>
        </w:rPr>
        <w:t xml:space="preserve"> обязанности</w:t>
      </w:r>
    </w:p>
    <w:p w:rsidR="0087620C" w:rsidRPr="0087620C" w:rsidRDefault="0087620C" w:rsidP="00502437">
      <w:pPr>
        <w:autoSpaceDE w:val="0"/>
        <w:autoSpaceDN w:val="0"/>
        <w:adjustRightInd w:val="0"/>
        <w:spacing w:after="0" w:line="240" w:lineRule="auto"/>
        <w:rPr>
          <w:rFonts w:ascii="Times New Roman" w:eastAsia="Times New Roman" w:hAnsi="Times New Roman"/>
          <w:sz w:val="28"/>
          <w:szCs w:val="28"/>
          <w:lang w:eastAsia="ru-RU"/>
        </w:rPr>
      </w:pPr>
      <w:r w:rsidRPr="0087620C">
        <w:rPr>
          <w:rFonts w:ascii="Times New Roman" w:eastAsia="Times New Roman" w:hAnsi="Times New Roman"/>
          <w:sz w:val="28"/>
          <w:szCs w:val="28"/>
          <w:lang w:eastAsia="ru-RU"/>
        </w:rPr>
        <w:t>н</w:t>
      </w:r>
      <w:r w:rsidR="00502437" w:rsidRPr="0087620C">
        <w:rPr>
          <w:rFonts w:ascii="Times New Roman" w:eastAsia="Times New Roman" w:hAnsi="Times New Roman"/>
          <w:sz w:val="28"/>
          <w:szCs w:val="28"/>
          <w:lang w:eastAsia="ru-RU"/>
        </w:rPr>
        <w:t>ачальник</w:t>
      </w:r>
      <w:r w:rsidRPr="0087620C">
        <w:rPr>
          <w:rFonts w:ascii="Times New Roman" w:eastAsia="Times New Roman" w:hAnsi="Times New Roman"/>
          <w:sz w:val="28"/>
          <w:szCs w:val="28"/>
          <w:lang w:eastAsia="ru-RU"/>
        </w:rPr>
        <w:t xml:space="preserve"> </w:t>
      </w:r>
      <w:r w:rsidR="00502437" w:rsidRPr="0087620C">
        <w:rPr>
          <w:rFonts w:ascii="Times New Roman" w:eastAsia="Times New Roman" w:hAnsi="Times New Roman"/>
          <w:sz w:val="28"/>
          <w:szCs w:val="28"/>
          <w:lang w:eastAsia="ru-RU"/>
        </w:rPr>
        <w:t xml:space="preserve">правового отдела  </w:t>
      </w:r>
    </w:p>
    <w:p w:rsidR="00502437" w:rsidRPr="0087620C" w:rsidRDefault="00502437" w:rsidP="00502437">
      <w:pPr>
        <w:autoSpaceDE w:val="0"/>
        <w:autoSpaceDN w:val="0"/>
        <w:adjustRightInd w:val="0"/>
        <w:spacing w:after="0" w:line="240" w:lineRule="auto"/>
        <w:rPr>
          <w:rFonts w:ascii="Times New Roman" w:eastAsia="Times New Roman" w:hAnsi="Times New Roman"/>
          <w:sz w:val="28"/>
          <w:szCs w:val="28"/>
          <w:lang w:eastAsia="ru-RU"/>
        </w:rPr>
      </w:pPr>
      <w:r w:rsidRPr="0087620C">
        <w:rPr>
          <w:rFonts w:ascii="Times New Roman" w:eastAsia="Times New Roman" w:hAnsi="Times New Roman"/>
          <w:sz w:val="28"/>
          <w:szCs w:val="28"/>
          <w:lang w:eastAsia="ru-RU"/>
        </w:rPr>
        <w:t>администрации</w:t>
      </w:r>
      <w:r w:rsidR="0087620C" w:rsidRPr="0087620C">
        <w:rPr>
          <w:rFonts w:ascii="Times New Roman" w:eastAsia="Times New Roman" w:hAnsi="Times New Roman"/>
          <w:sz w:val="28"/>
          <w:szCs w:val="28"/>
          <w:lang w:eastAsia="ru-RU"/>
        </w:rPr>
        <w:t xml:space="preserve"> </w:t>
      </w:r>
      <w:r w:rsidRPr="0087620C">
        <w:rPr>
          <w:rFonts w:ascii="Times New Roman" w:eastAsia="Times New Roman" w:hAnsi="Times New Roman"/>
          <w:sz w:val="28"/>
          <w:szCs w:val="28"/>
          <w:lang w:eastAsia="ru-RU"/>
        </w:rPr>
        <w:t>МО Туапси</w:t>
      </w:r>
      <w:r w:rsidR="0087620C" w:rsidRPr="0087620C">
        <w:rPr>
          <w:rFonts w:ascii="Times New Roman" w:eastAsia="Times New Roman" w:hAnsi="Times New Roman"/>
          <w:sz w:val="28"/>
          <w:szCs w:val="28"/>
          <w:lang w:eastAsia="ru-RU"/>
        </w:rPr>
        <w:t xml:space="preserve">нский район       </w:t>
      </w:r>
      <w:r w:rsidR="0087620C">
        <w:rPr>
          <w:rFonts w:ascii="Times New Roman" w:eastAsia="Times New Roman" w:hAnsi="Times New Roman"/>
          <w:sz w:val="28"/>
          <w:szCs w:val="28"/>
          <w:lang w:eastAsia="ru-RU"/>
        </w:rPr>
        <w:t xml:space="preserve"> </w:t>
      </w:r>
      <w:r w:rsidRPr="0087620C">
        <w:rPr>
          <w:rFonts w:ascii="Times New Roman" w:eastAsia="Times New Roman" w:hAnsi="Times New Roman"/>
          <w:sz w:val="28"/>
          <w:szCs w:val="28"/>
          <w:lang w:eastAsia="ru-RU"/>
        </w:rPr>
        <w:t xml:space="preserve">          </w:t>
      </w:r>
      <w:r w:rsidR="0087620C" w:rsidRPr="0087620C">
        <w:rPr>
          <w:rFonts w:ascii="Times New Roman" w:eastAsia="Times New Roman" w:hAnsi="Times New Roman"/>
          <w:sz w:val="28"/>
          <w:szCs w:val="28"/>
          <w:lang w:eastAsia="ru-RU"/>
        </w:rPr>
        <w:t xml:space="preserve">                           М.А. Синенко</w:t>
      </w:r>
    </w:p>
    <w:p w:rsidR="00D71F9F" w:rsidRPr="0087620C" w:rsidRDefault="00D71F9F">
      <w:pPr>
        <w:rPr>
          <w:sz w:val="28"/>
          <w:szCs w:val="28"/>
        </w:rPr>
      </w:pPr>
    </w:p>
    <w:sectPr w:rsidR="00D71F9F" w:rsidRPr="0087620C" w:rsidSect="00502437">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F55"/>
    <w:rsid w:val="00017F55"/>
    <w:rsid w:val="0025174E"/>
    <w:rsid w:val="002F7CA7"/>
    <w:rsid w:val="00420819"/>
    <w:rsid w:val="00476C16"/>
    <w:rsid w:val="00502437"/>
    <w:rsid w:val="006D7E65"/>
    <w:rsid w:val="006E362C"/>
    <w:rsid w:val="00832A13"/>
    <w:rsid w:val="0083343B"/>
    <w:rsid w:val="0087620C"/>
    <w:rsid w:val="008830A0"/>
    <w:rsid w:val="009126CE"/>
    <w:rsid w:val="009926FE"/>
    <w:rsid w:val="00D71F9F"/>
    <w:rsid w:val="00D93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43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0243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43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024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1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345</Words>
  <Characters>1969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2022-07-06T11:06:00Z</cp:lastPrinted>
  <dcterms:created xsi:type="dcterms:W3CDTF">2022-07-06T10:57:00Z</dcterms:created>
  <dcterms:modified xsi:type="dcterms:W3CDTF">2022-07-06T11:18:00Z</dcterms:modified>
</cp:coreProperties>
</file>