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54" w:rsidRDefault="00C83D54" w:rsidP="00C83D5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 xml:space="preserve">Туапсинская межрайонная прокуратура </w:t>
      </w:r>
    </w:p>
    <w:p w:rsidR="00C83D54" w:rsidRDefault="00C83D54" w:rsidP="00C83D5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32"/>
        </w:rPr>
      </w:pPr>
      <w:r>
        <w:rPr>
          <w:b/>
          <w:color w:val="333333"/>
          <w:sz w:val="32"/>
        </w:rPr>
        <w:t>разъясняет:</w:t>
      </w:r>
    </w:p>
    <w:p w:rsidR="00C83D54" w:rsidRPr="00C83D54" w:rsidRDefault="00C83D54" w:rsidP="00C83D5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333333"/>
          <w:sz w:val="32"/>
        </w:rPr>
      </w:pPr>
    </w:p>
    <w:p w:rsidR="00C83D54" w:rsidRDefault="00C83D54" w:rsidP="00C83D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</w:rPr>
      </w:pPr>
      <w:r>
        <w:rPr>
          <w:b/>
          <w:bCs/>
          <w:color w:val="333333"/>
          <w:sz w:val="28"/>
        </w:rPr>
        <w:t>Упрощена</w:t>
      </w:r>
      <w:r w:rsidRPr="00C83D54">
        <w:rPr>
          <w:b/>
          <w:bCs/>
          <w:color w:val="333333"/>
          <w:sz w:val="28"/>
        </w:rPr>
        <w:t xml:space="preserve"> процедура перевода жилого помещения в </w:t>
      </w:r>
      <w:proofErr w:type="gramStart"/>
      <w:r w:rsidRPr="00C83D54">
        <w:rPr>
          <w:b/>
          <w:bCs/>
          <w:color w:val="333333"/>
          <w:sz w:val="28"/>
        </w:rPr>
        <w:t>нежилое</w:t>
      </w:r>
      <w:proofErr w:type="gramEnd"/>
      <w:r w:rsidRPr="00C83D54">
        <w:rPr>
          <w:b/>
          <w:bCs/>
          <w:color w:val="333333"/>
          <w:sz w:val="28"/>
        </w:rPr>
        <w:t xml:space="preserve"> и обратно</w:t>
      </w:r>
    </w:p>
    <w:p w:rsidR="00C83D54" w:rsidRPr="00C83D54" w:rsidRDefault="00C83D54" w:rsidP="00C83D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</w:rPr>
      </w:pPr>
      <w:r w:rsidRPr="00C83D54">
        <w:rPr>
          <w:color w:val="333333"/>
          <w:sz w:val="28"/>
        </w:rPr>
        <w:t>Федеральным законом о</w:t>
      </w:r>
      <w:bookmarkStart w:id="0" w:name="_GoBack"/>
      <w:bookmarkEnd w:id="0"/>
      <w:r w:rsidRPr="00C83D54">
        <w:rPr>
          <w:color w:val="333333"/>
          <w:sz w:val="28"/>
        </w:rPr>
        <w:t>т 19.12.2023 № 608-ФЗ «О внесении изменений в Жилищный кодекс Российской Федерации и Федеральный закон «О государственной регистрации недвижимости» вносится ряд изменений, предусматривающих уточнение процедур перевода жилого помещения в нежилое помещение и нежилого помещения в жилое помещение, а также процедур переустройства и (или) перепланировки помещения в многоквартирном доме.</w:t>
      </w:r>
    </w:p>
    <w:p w:rsidR="00C83D54" w:rsidRPr="00C83D54" w:rsidRDefault="00C83D54" w:rsidP="00C83D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</w:rPr>
      </w:pPr>
      <w:proofErr w:type="gramStart"/>
      <w:r w:rsidRPr="00C83D54">
        <w:rPr>
          <w:color w:val="333333"/>
          <w:sz w:val="28"/>
        </w:rPr>
        <w:t>В частности, органы местного самоуправления, осуществляющие такой перевод или согласование переустройства и (или) перепланировки помещения в многоквартирном доме, в срок не позднее 5 рабочих дней с даты утверждения (подписания) акта приемочной комиссии, подтверждающего завершение перепланировки, в том числе в связи с переводом жилого помещения в нежилое помещение или обратно, обязаны направить в электронной форме в орган регистрации прав заявление об</w:t>
      </w:r>
      <w:proofErr w:type="gramEnd"/>
      <w:r w:rsidRPr="00C83D54">
        <w:rPr>
          <w:color w:val="333333"/>
          <w:sz w:val="28"/>
        </w:rPr>
        <w:t xml:space="preserve"> </w:t>
      </w:r>
      <w:proofErr w:type="gramStart"/>
      <w:r w:rsidRPr="00C83D54">
        <w:rPr>
          <w:color w:val="333333"/>
          <w:sz w:val="28"/>
        </w:rPr>
        <w:t>осуществлении</w:t>
      </w:r>
      <w:proofErr w:type="gramEnd"/>
      <w:r w:rsidRPr="00C83D54">
        <w:rPr>
          <w:color w:val="333333"/>
          <w:sz w:val="28"/>
        </w:rPr>
        <w:t xml:space="preserve"> кадастрового учета или кадастрового учета и государственной регистрации права заявителя на перепланированное помещение с приложением к нему необходимых документов, включая сведения об уплате заявителем госпошлины.</w:t>
      </w:r>
    </w:p>
    <w:p w:rsidR="005112BC" w:rsidRDefault="005112BC"/>
    <w:sectPr w:rsidR="0051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77"/>
    <w:rsid w:val="00305377"/>
    <w:rsid w:val="005112BC"/>
    <w:rsid w:val="00C8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3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2</cp:revision>
  <dcterms:created xsi:type="dcterms:W3CDTF">2023-12-26T06:14:00Z</dcterms:created>
  <dcterms:modified xsi:type="dcterms:W3CDTF">2023-12-26T06:16:00Z</dcterms:modified>
</cp:coreProperties>
</file>