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262F7">
        <w:rPr>
          <w:rFonts w:ascii="Times New Roman" w:hAnsi="Times New Roman" w:cs="Times New Roman"/>
          <w:sz w:val="28"/>
          <w:szCs w:val="28"/>
        </w:rPr>
        <w:t xml:space="preserve">Меры профилактики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 xml:space="preserve"> на рабочих местах</w:t>
      </w:r>
    </w:p>
    <w:bookmarkEnd w:id="0"/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 xml:space="preserve">Меры профилактики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 xml:space="preserve"> на рабочих местах Администрация города Туапсе напоминает о необходимости соблюдения мер профилактики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 xml:space="preserve"> инфекции на рабочих местах.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защиты прав потребителей и благополучия человека дает следующие рекомендации для работодателей по профилактике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 xml:space="preserve"> инфекции на рабочих местах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>• разделение рабочих потоков и разобщение коллектива – размещение сотрудников на разных этажах, в отдельных кабинетах, организация работы в несколько смен;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 xml:space="preserve">• при входе работников в организацию (предприятие) —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 w:rsidRPr="009262F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262F7">
        <w:rPr>
          <w:rFonts w:ascii="Times New Roman" w:hAnsi="Times New Roman" w:cs="Times New Roman"/>
          <w:sz w:val="28"/>
          <w:szCs w:val="28"/>
        </w:rPr>
        <w:t xml:space="preserve"> соблюдением этой гигиенической процедуры;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62F7">
        <w:rPr>
          <w:rFonts w:ascii="Times New Roman" w:hAnsi="Times New Roman" w:cs="Times New Roman"/>
          <w:sz w:val="28"/>
          <w:szCs w:val="28"/>
        </w:rPr>
        <w:t xml:space="preserve">•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тепловизоры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  <w:proofErr w:type="gramEnd"/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62F7">
        <w:rPr>
          <w:rFonts w:ascii="Times New Roman" w:hAnsi="Times New Roman" w:cs="Times New Roman"/>
          <w:sz w:val="28"/>
          <w:szCs w:val="28"/>
        </w:rPr>
        <w:t>• контроль вызова работником врача для оказания первичной медицинской помощи заболевшему на дому;</w:t>
      </w:r>
      <w:proofErr w:type="gramEnd"/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>•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— в течение всего рабочего дня, после каждого посещения туалета;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62F7">
        <w:rPr>
          <w:rFonts w:ascii="Times New Roman" w:hAnsi="Times New Roman" w:cs="Times New Roman"/>
          <w:sz w:val="28"/>
          <w:szCs w:val="28"/>
        </w:rPr>
        <w:t xml:space="preserve">• качественная уборка помещений с применением дезинфицирующих средств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вирулицидного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 xml:space="preserve"> действия, уделяя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</w:t>
      </w:r>
      <w:r w:rsidRPr="009262F7">
        <w:rPr>
          <w:rFonts w:ascii="Times New Roman" w:hAnsi="Times New Roman" w:cs="Times New Roman"/>
          <w:sz w:val="28"/>
          <w:szCs w:val="28"/>
        </w:rPr>
        <w:lastRenderedPageBreak/>
        <w:t>спортом и т.п.), во всех помещениях — с кратностью обработки каждые 2 часа;</w:t>
      </w:r>
      <w:proofErr w:type="gramEnd"/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>• регулярное проветривание рабочих помещений;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 xml:space="preserve">• применение в рабочих помещениях бактерицидных ламп,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 xml:space="preserve"> воздуха с целью регулярного обеззараживания воздуха (по возможности).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>Рекомендуется ограничить:</w:t>
      </w:r>
    </w:p>
    <w:p w:rsidR="009262F7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 xml:space="preserve">• любые корпоративные мероприятия в коллективах, участие работников в иных массовых мероприятиях на период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эпиднеблагополучия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>.</w:t>
      </w:r>
    </w:p>
    <w:p w:rsidR="00AD4741" w:rsidRPr="009262F7" w:rsidRDefault="009262F7" w:rsidP="009262F7">
      <w:pPr>
        <w:rPr>
          <w:rFonts w:ascii="Times New Roman" w:hAnsi="Times New Roman" w:cs="Times New Roman"/>
          <w:sz w:val="28"/>
          <w:szCs w:val="28"/>
        </w:rPr>
      </w:pPr>
      <w:r w:rsidRPr="009262F7">
        <w:rPr>
          <w:rFonts w:ascii="Times New Roman" w:hAnsi="Times New Roman" w:cs="Times New Roman"/>
          <w:sz w:val="28"/>
          <w:szCs w:val="28"/>
        </w:rP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</w:t>
      </w:r>
      <w:proofErr w:type="gramStart"/>
      <w:r w:rsidRPr="009262F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262F7">
        <w:rPr>
          <w:rFonts w:ascii="Times New Roman" w:hAnsi="Times New Roman" w:cs="Times New Roman"/>
          <w:sz w:val="28"/>
          <w:szCs w:val="28"/>
        </w:rPr>
        <w:t xml:space="preserve"> всех контактах заболевшего новой </w:t>
      </w:r>
      <w:proofErr w:type="spellStart"/>
      <w:r w:rsidRPr="009262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262F7">
        <w:rPr>
          <w:rFonts w:ascii="Times New Roman" w:hAnsi="Times New Roman" w:cs="Times New Roman"/>
          <w:sz w:val="28"/>
          <w:szCs w:val="28"/>
        </w:rPr>
        <w:t xml:space="preserve"> инфекцией (COVID-19) в связи с исполнением им трудовых функций, обеспечить проведение дезинфекции помещений, где находился заболевший.</w:t>
      </w:r>
    </w:p>
    <w:sectPr w:rsidR="00AD4741" w:rsidRPr="0092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D4"/>
    <w:rsid w:val="009262F7"/>
    <w:rsid w:val="00AD4741"/>
    <w:rsid w:val="00B5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2021-01-21T05:50:00Z</dcterms:created>
  <dcterms:modified xsi:type="dcterms:W3CDTF">2021-01-21T05:52:00Z</dcterms:modified>
</cp:coreProperties>
</file>