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32" w:rsidRPr="00531F4B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Cs/>
          <w:szCs w:val="28"/>
          <w:lang w:eastAsia="ru-RU"/>
        </w:rPr>
      </w:pPr>
      <w:r w:rsidRPr="00531F4B">
        <w:rPr>
          <w:rFonts w:eastAsia="Times New Roman" w:cs="Times New Roman"/>
          <w:bCs/>
          <w:szCs w:val="28"/>
          <w:lang w:eastAsia="ru-RU"/>
        </w:rPr>
        <w:t>Извещение о проведении конкурса</w:t>
      </w:r>
      <w:r w:rsidR="00531F4B" w:rsidRPr="00531F4B">
        <w:t xml:space="preserve"> </w:t>
      </w:r>
      <w:r w:rsidR="00531F4B" w:rsidRPr="00531F4B">
        <w:rPr>
          <w:rFonts w:eastAsia="Times New Roman" w:cs="Times New Roman"/>
          <w:bCs/>
          <w:szCs w:val="28"/>
          <w:lang w:eastAsia="ru-RU"/>
        </w:rPr>
        <w:t xml:space="preserve">конкурс на предоставление субсидий из бюджета </w:t>
      </w:r>
      <w:r w:rsidR="00531F4B">
        <w:rPr>
          <w:rFonts w:eastAsia="Times New Roman" w:cs="Times New Roman"/>
          <w:bCs/>
          <w:szCs w:val="28"/>
          <w:lang w:eastAsia="ru-RU"/>
        </w:rPr>
        <w:t>Туапсинского</w:t>
      </w:r>
      <w:r w:rsidR="00531F4B" w:rsidRPr="00531F4B">
        <w:rPr>
          <w:rFonts w:eastAsia="Times New Roman" w:cs="Times New Roman"/>
          <w:bCs/>
          <w:szCs w:val="28"/>
          <w:lang w:eastAsia="ru-RU"/>
        </w:rPr>
        <w:t xml:space="preserve"> район</w:t>
      </w:r>
      <w:r w:rsidR="00531F4B">
        <w:rPr>
          <w:rFonts w:eastAsia="Times New Roman" w:cs="Times New Roman"/>
          <w:bCs/>
          <w:szCs w:val="28"/>
          <w:lang w:eastAsia="ru-RU"/>
        </w:rPr>
        <w:t xml:space="preserve">а  общественным объединениям и </w:t>
      </w:r>
      <w:bookmarkStart w:id="0" w:name="_GoBack"/>
      <w:bookmarkEnd w:id="0"/>
      <w:r w:rsidR="00531F4B" w:rsidRPr="00531F4B">
        <w:rPr>
          <w:rFonts w:eastAsia="Times New Roman" w:cs="Times New Roman"/>
          <w:bCs/>
          <w:szCs w:val="28"/>
          <w:lang w:eastAsia="ru-RU"/>
        </w:rPr>
        <w:t>некоммерческим организациям</w:t>
      </w:r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9836B9" w:rsidRDefault="007F4732" w:rsidP="005C3A34">
      <w:pPr>
        <w:pStyle w:val="ConsPlusTitle"/>
        <w:widowControl/>
        <w:ind w:firstLine="708"/>
        <w:jc w:val="both"/>
        <w:rPr>
          <w:b w:val="0"/>
        </w:rPr>
      </w:pPr>
      <w:r w:rsidRPr="009836B9">
        <w:rPr>
          <w:b w:val="0"/>
        </w:rPr>
        <w:t xml:space="preserve">Конкурс проводится на основании </w:t>
      </w:r>
      <w:r w:rsidR="005C3A34" w:rsidRPr="009836B9">
        <w:rPr>
          <w:b w:val="0"/>
        </w:rPr>
        <w:t xml:space="preserve">постановления администрации муниципального образования Туапсинский район </w:t>
      </w:r>
      <w:r w:rsidRPr="009836B9">
        <w:rPr>
          <w:b w:val="0"/>
        </w:rPr>
        <w:t xml:space="preserve">от </w:t>
      </w:r>
      <w:r w:rsidR="005C3A34" w:rsidRPr="009836B9">
        <w:rPr>
          <w:b w:val="0"/>
        </w:rPr>
        <w:t xml:space="preserve">5 апреля </w:t>
      </w:r>
      <w:r w:rsidRPr="009836B9">
        <w:rPr>
          <w:b w:val="0"/>
        </w:rPr>
        <w:t xml:space="preserve"> 201</w:t>
      </w:r>
      <w:r w:rsidR="005C3A34" w:rsidRPr="009836B9">
        <w:rPr>
          <w:b w:val="0"/>
        </w:rPr>
        <w:t>3</w:t>
      </w:r>
      <w:r w:rsidRPr="009836B9">
        <w:rPr>
          <w:b w:val="0"/>
        </w:rPr>
        <w:t xml:space="preserve"> года </w:t>
      </w:r>
      <w:r w:rsidR="004257FE">
        <w:rPr>
          <w:b w:val="0"/>
        </w:rPr>
        <w:t xml:space="preserve">     </w:t>
      </w:r>
      <w:r w:rsidRPr="009836B9">
        <w:rPr>
          <w:b w:val="0"/>
        </w:rPr>
        <w:t>№</w:t>
      </w:r>
      <w:r w:rsidR="005C3A34" w:rsidRPr="009836B9">
        <w:rPr>
          <w:b w:val="0"/>
        </w:rPr>
        <w:t xml:space="preserve"> 959</w:t>
      </w:r>
      <w:r w:rsidRPr="009836B9">
        <w:rPr>
          <w:b w:val="0"/>
        </w:rPr>
        <w:t xml:space="preserve"> «</w:t>
      </w:r>
      <w:r w:rsidR="005C3A34" w:rsidRPr="009836B9">
        <w:rPr>
          <w:b w:val="0"/>
        </w:rPr>
        <w:t>Об  утверждении  Порядка  предоставления субсидий из  бюджета муниципального образования  Туапсинский район общественным объединениям  и   некоммерческим организациям, осуществляющим свою деятельность на территории Туапсинского района</w:t>
      </w:r>
      <w:r w:rsidRPr="009836B9">
        <w:rPr>
          <w:b w:val="0"/>
        </w:rPr>
        <w:t>».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320EAB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К</w:t>
      </w:r>
      <w:r w:rsidR="005C3A34" w:rsidRPr="009836B9">
        <w:rPr>
          <w:bCs/>
          <w:szCs w:val="28"/>
        </w:rPr>
        <w:t xml:space="preserve"> участию в конкурсе приглашаются: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 xml:space="preserve">-  зарегистрированные в установленном федеральным законом порядке и осуществляющие на территории муниципального образования  Туапсинский район в соответствии со своими учредительными документами виды деятельности, предусмотренные  статьёй 31.1 Федерального закона от 12.01.1996 № 7-ФЗ «О некоммерческих организациях»;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не имеющие задолженности по расчётам с бюджетами всех уровней и государственными внебюджетными фондами.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 конкурсе не могут принимать участие: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а) государственные корпорации;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б) государственные компании;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в) политические партии;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г) государственные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д) муниципальные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е) общественные объединения, не являющиеся юридическими лицами;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ж) соискатели, представители которых являются членами комиссии по проведению конкурса (далее – конкурсная комиссия).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5C3A34" w:rsidRPr="009836B9" w:rsidRDefault="005C3A34" w:rsidP="005C3A34">
      <w:pPr>
        <w:jc w:val="center"/>
        <w:rPr>
          <w:b/>
          <w:szCs w:val="28"/>
        </w:rPr>
      </w:pPr>
      <w:r w:rsidRPr="009836B9">
        <w:rPr>
          <w:b/>
          <w:szCs w:val="28"/>
        </w:rPr>
        <w:t>Требования к заявке на участие в конкурсе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на участие в конкурсе должна содержать: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proofErr w:type="gramStart"/>
      <w:r w:rsidRPr="009836B9">
        <w:rPr>
          <w:bCs/>
          <w:szCs w:val="28"/>
        </w:rPr>
        <w:t xml:space="preserve">- заявку на получение субсидии (далее – Заявка) в виде заявления установленной формы на печатном и электронном носителях согласно приложению № 1 </w:t>
      </w:r>
      <w:r w:rsidR="000F12EE">
        <w:rPr>
          <w:bCs/>
          <w:szCs w:val="28"/>
        </w:rPr>
        <w:t xml:space="preserve">к </w:t>
      </w:r>
      <w:r w:rsidRPr="009836B9">
        <w:rPr>
          <w:bCs/>
          <w:szCs w:val="28"/>
        </w:rPr>
        <w:t>Порядку;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 xml:space="preserve">- проект </w:t>
      </w:r>
      <w:r w:rsidR="005832D7">
        <w:rPr>
          <w:bCs/>
          <w:szCs w:val="28"/>
        </w:rPr>
        <w:t xml:space="preserve">программы </w:t>
      </w:r>
      <w:r w:rsidRPr="009836B9">
        <w:rPr>
          <w:bCs/>
          <w:szCs w:val="28"/>
        </w:rPr>
        <w:t>на печатном и электронном носителях по установленной форме, раскрывающий содержание и обоснование мероприятий, проводимых претендентом для достижения целей предоставления субсидии;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lastRenderedPageBreak/>
        <w:t>- выписку из Единого государственного реестра юридических лиц со сведениями о претенденте, выданную не ранее чем за три месяца до дня окончания срока приёма заявок на участие в конкурсе;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копии учредительных документов (Устава) претендента, отражающих виды его деятельности;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отчетности, представленной претендентом в территориальный орган Министерства юстиции РФ за предыдущий отчётный год;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свидетельства о государственной регистрации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копию свидетельства о постановке претендента на учёт в налоговом органе;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налогового органа об отсутствии у претендента просроченной задолженности по налоговым платежам и иным обязательствам в бюджеты бюджетной системы РФ;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смету расходов на реализацию мероприятий (с приложением калькуляций и подтверждающих документов);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банка о наличии рублёвого счёта;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письменные согласия от претендентов на обработку их персональных данных (в случае если информация (в том числе документы), включённая в состав заявки на участие в конкурсе, содержит персональные данные).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должна содержать следующую обязательную информацию: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и реквизиты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место проведения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сроки реализации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общий объем субсидии на реализацию мероприятий.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proofErr w:type="gramStart"/>
      <w:r w:rsidRPr="009836B9">
        <w:rPr>
          <w:bCs/>
          <w:szCs w:val="28"/>
        </w:rPr>
        <w:t>Заявка на участие в конкурсе представляется на бумажном и электронном носителях.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на участие в конкурсе должна быть сброшюрована в одну или несколько папок и пронумерована. Первыми должны быть подшиты заявление и перечень документов, входящих в состав заявки, с указанием страниц, на которых находятся соответствующие документы.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 случае направления по почте заявка на участие в конкурсе запечатывается в конверт, на котором указываются слова «Заявка на участие в конкурсе на предоставление субсидий из бюджета муниципального образования Туапсинский район социально ориентированным некоммерческим организациям».</w:t>
      </w: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 конкурса:</w:t>
      </w:r>
    </w:p>
    <w:p w:rsidR="005708FD" w:rsidRDefault="005708FD" w:rsidP="00AE52AB">
      <w:pPr>
        <w:pStyle w:val="a5"/>
        <w:rPr>
          <w:szCs w:val="28"/>
        </w:rPr>
      </w:pPr>
    </w:p>
    <w:p w:rsidR="005708FD" w:rsidRDefault="005708FD" w:rsidP="00AE52AB">
      <w:pPr>
        <w:pStyle w:val="a5"/>
        <w:rPr>
          <w:szCs w:val="28"/>
        </w:rPr>
      </w:pPr>
    </w:p>
    <w:p w:rsidR="005708FD" w:rsidRDefault="005708FD" w:rsidP="00AE52AB">
      <w:pPr>
        <w:pStyle w:val="a5"/>
        <w:rPr>
          <w:szCs w:val="28"/>
        </w:rPr>
      </w:pPr>
    </w:p>
    <w:p w:rsidR="008B7AD9" w:rsidRDefault="008B7AD9" w:rsidP="005D0BB5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Pr="00FB5A83">
        <w:rPr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</w:t>
      </w:r>
      <w:r w:rsidRPr="00FB5A83">
        <w:rPr>
          <w:b/>
          <w:szCs w:val="28"/>
        </w:rPr>
        <w:t>по общему заболеванию</w:t>
      </w:r>
      <w:r w:rsidRPr="00FB5A83">
        <w:rPr>
          <w:szCs w:val="28"/>
        </w:rPr>
        <w:t xml:space="preserve">, проживающих на территории Туапсинского района – </w:t>
      </w:r>
      <w:r w:rsidRPr="009F2FBC">
        <w:rPr>
          <w:b/>
          <w:szCs w:val="28"/>
        </w:rPr>
        <w:t xml:space="preserve">до </w:t>
      </w:r>
      <w:r>
        <w:rPr>
          <w:b/>
          <w:szCs w:val="28"/>
        </w:rPr>
        <w:t>2</w:t>
      </w:r>
      <w:r w:rsidR="004257FE">
        <w:rPr>
          <w:b/>
          <w:szCs w:val="28"/>
        </w:rPr>
        <w:t>3</w:t>
      </w:r>
      <w:r w:rsidRPr="009F2FBC">
        <w:rPr>
          <w:b/>
          <w:szCs w:val="28"/>
        </w:rPr>
        <w:t>0 000 рублей;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г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.Т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>уапсе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ул.Свободы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</w:t>
      </w:r>
      <w:proofErr w:type="spellStart"/>
      <w:r w:rsidRPr="009836B9">
        <w:rPr>
          <w:rFonts w:eastAsia="Times New Roman" w:cs="Times New Roman"/>
          <w:szCs w:val="28"/>
          <w:lang w:eastAsia="ru-RU"/>
        </w:rPr>
        <w:t>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5" w:history="1">
        <w:proofErr w:type="spellStart"/>
        <w:r w:rsidR="008B7AD9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uso</w:t>
        </w:r>
        <w:proofErr w:type="spellEnd"/>
        <w:r w:rsidR="008B7AD9" w:rsidRPr="00531F4B">
          <w:rPr>
            <w:rFonts w:eastAsia="Times New Roman" w:cs="Times New Roman"/>
            <w:color w:val="0000FF"/>
            <w:szCs w:val="28"/>
            <w:u w:val="single"/>
            <w:lang w:eastAsia="ru-RU"/>
          </w:rPr>
          <w:t>24485</w:t>
        </w:r>
        <w:r w:rsidR="005C3A34"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 xml:space="preserve">@ </w:t>
        </w:r>
        <w:r w:rsidR="005C3A34" w:rsidRPr="009836B9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mail</w:t>
        </w:r>
        <w:r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proofErr w:type="spellStart"/>
        <w:r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>ru</w:t>
        </w:r>
        <w:proofErr w:type="spellEnd"/>
      </w:hyperlink>
      <w:r w:rsidRPr="009836B9">
        <w:rPr>
          <w:rFonts w:eastAsia="Times New Roman" w:cs="Times New Roman"/>
          <w:szCs w:val="28"/>
          <w:lang w:eastAsia="ru-RU"/>
        </w:rPr>
        <w:t xml:space="preserve"> 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4257FE">
        <w:rPr>
          <w:rFonts w:eastAsia="Times New Roman" w:cs="Times New Roman"/>
          <w:szCs w:val="28"/>
          <w:lang w:eastAsia="ru-RU"/>
        </w:rPr>
        <w:t>3</w:t>
      </w:r>
      <w:r w:rsidR="001124C0">
        <w:rPr>
          <w:rFonts w:eastAsia="Times New Roman" w:cs="Times New Roman"/>
          <w:szCs w:val="28"/>
          <w:lang w:eastAsia="ru-RU"/>
        </w:rPr>
        <w:t xml:space="preserve"> </w:t>
      </w:r>
      <w:r w:rsidR="004257FE">
        <w:rPr>
          <w:rFonts w:eastAsia="Times New Roman" w:cs="Times New Roman"/>
          <w:szCs w:val="28"/>
          <w:lang w:eastAsia="ru-RU"/>
        </w:rPr>
        <w:t>февраля</w:t>
      </w:r>
      <w:r w:rsidR="001124C0">
        <w:rPr>
          <w:rFonts w:eastAsia="Times New Roman" w:cs="Times New Roman"/>
          <w:szCs w:val="28"/>
          <w:lang w:eastAsia="ru-RU"/>
        </w:rPr>
        <w:t xml:space="preserve"> </w:t>
      </w:r>
      <w:r w:rsidR="00F11464">
        <w:rPr>
          <w:rFonts w:eastAsia="Times New Roman" w:cs="Times New Roman"/>
          <w:szCs w:val="28"/>
          <w:lang w:eastAsia="ru-RU"/>
        </w:rPr>
        <w:t xml:space="preserve"> 20</w:t>
      </w:r>
      <w:r w:rsidR="004257FE">
        <w:rPr>
          <w:rFonts w:eastAsia="Times New Roman" w:cs="Times New Roman"/>
          <w:szCs w:val="28"/>
          <w:lang w:eastAsia="ru-RU"/>
        </w:rPr>
        <w:t>20</w:t>
      </w:r>
      <w:r w:rsidRPr="009836B9">
        <w:rPr>
          <w:rFonts w:eastAsia="Times New Roman" w:cs="Times New Roman"/>
          <w:szCs w:val="28"/>
          <w:lang w:eastAsia="ru-RU"/>
        </w:rPr>
        <w:t xml:space="preserve"> года, дата окончания </w:t>
      </w:r>
      <w:r w:rsidR="008B7AD9">
        <w:rPr>
          <w:rFonts w:eastAsia="Times New Roman" w:cs="Times New Roman"/>
          <w:szCs w:val="28"/>
          <w:lang w:eastAsia="ru-RU"/>
        </w:rPr>
        <w:t>03</w:t>
      </w:r>
      <w:r w:rsidR="001124C0">
        <w:rPr>
          <w:rFonts w:eastAsia="Times New Roman" w:cs="Times New Roman"/>
          <w:szCs w:val="28"/>
          <w:lang w:eastAsia="ru-RU"/>
        </w:rPr>
        <w:t xml:space="preserve"> </w:t>
      </w:r>
      <w:r w:rsidR="004257FE">
        <w:rPr>
          <w:rFonts w:eastAsia="Times New Roman" w:cs="Times New Roman"/>
          <w:szCs w:val="28"/>
          <w:lang w:eastAsia="ru-RU"/>
        </w:rPr>
        <w:t>марта</w:t>
      </w:r>
      <w:r w:rsidR="008D73B1">
        <w:rPr>
          <w:rFonts w:eastAsia="Times New Roman" w:cs="Times New Roman"/>
          <w:szCs w:val="28"/>
          <w:lang w:eastAsia="ru-RU"/>
        </w:rPr>
        <w:t xml:space="preserve"> </w:t>
      </w:r>
      <w:r w:rsidR="00F11464">
        <w:rPr>
          <w:rFonts w:eastAsia="Times New Roman" w:cs="Times New Roman"/>
          <w:szCs w:val="28"/>
          <w:lang w:eastAsia="ru-RU"/>
        </w:rPr>
        <w:t>20</w:t>
      </w:r>
      <w:r w:rsidR="004257FE">
        <w:rPr>
          <w:rFonts w:eastAsia="Times New Roman" w:cs="Times New Roman"/>
          <w:szCs w:val="28"/>
          <w:lang w:eastAsia="ru-RU"/>
        </w:rPr>
        <w:t>20</w:t>
      </w:r>
      <w:r w:rsidRPr="009836B9">
        <w:rPr>
          <w:rFonts w:eastAsia="Times New Roman" w:cs="Times New Roman"/>
          <w:szCs w:val="28"/>
          <w:lang w:eastAsia="ru-RU"/>
        </w:rPr>
        <w:t xml:space="preserve"> года. Заявки, поступившие после </w:t>
      </w:r>
      <w:r w:rsidR="008B7AD9">
        <w:rPr>
          <w:rFonts w:eastAsia="Times New Roman" w:cs="Times New Roman"/>
          <w:szCs w:val="28"/>
          <w:lang w:eastAsia="ru-RU"/>
        </w:rPr>
        <w:t xml:space="preserve">03 </w:t>
      </w:r>
      <w:r w:rsidR="004257FE">
        <w:rPr>
          <w:rFonts w:eastAsia="Times New Roman" w:cs="Times New Roman"/>
          <w:szCs w:val="28"/>
          <w:lang w:eastAsia="ru-RU"/>
        </w:rPr>
        <w:t>марта</w:t>
      </w:r>
      <w:r w:rsidR="008B7AD9">
        <w:rPr>
          <w:rFonts w:eastAsia="Times New Roman" w:cs="Times New Roman"/>
          <w:szCs w:val="28"/>
          <w:lang w:eastAsia="ru-RU"/>
        </w:rPr>
        <w:t xml:space="preserve"> 20</w:t>
      </w:r>
      <w:r w:rsidR="004257FE">
        <w:rPr>
          <w:rFonts w:eastAsia="Times New Roman" w:cs="Times New Roman"/>
          <w:szCs w:val="28"/>
          <w:lang w:eastAsia="ru-RU"/>
        </w:rPr>
        <w:t>20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CF68E1" w:rsidRPr="009836B9" w:rsidRDefault="00CF68E1" w:rsidP="009E5F09">
      <w:pPr>
        <w:ind w:left="5387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6F73A9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</w:p>
    <w:p w:rsidR="00CF68E1" w:rsidRPr="009836B9" w:rsidRDefault="00CF68E1" w:rsidP="009E5F09">
      <w:pPr>
        <w:ind w:left="5103" w:firstLine="0"/>
        <w:rPr>
          <w:szCs w:val="28"/>
        </w:rPr>
      </w:pPr>
    </w:p>
    <w:sectPr w:rsidR="00CF68E1" w:rsidRPr="009836B9" w:rsidSect="009836B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732"/>
    <w:rsid w:val="00000590"/>
    <w:rsid w:val="00000AB5"/>
    <w:rsid w:val="0000108D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4ED5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24C0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32A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69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18FF"/>
    <w:rsid w:val="00222261"/>
    <w:rsid w:val="00222551"/>
    <w:rsid w:val="00223315"/>
    <w:rsid w:val="002233F0"/>
    <w:rsid w:val="00223AB6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2A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3D5"/>
    <w:rsid w:val="00342A4F"/>
    <w:rsid w:val="003439EE"/>
    <w:rsid w:val="00344F74"/>
    <w:rsid w:val="003452DF"/>
    <w:rsid w:val="0034557C"/>
    <w:rsid w:val="0034656F"/>
    <w:rsid w:val="00350882"/>
    <w:rsid w:val="003514B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7F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5EC6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1F4B"/>
    <w:rsid w:val="00532235"/>
    <w:rsid w:val="00533042"/>
    <w:rsid w:val="00534796"/>
    <w:rsid w:val="00534898"/>
    <w:rsid w:val="005361B4"/>
    <w:rsid w:val="00536219"/>
    <w:rsid w:val="00537D16"/>
    <w:rsid w:val="005402F0"/>
    <w:rsid w:val="00541654"/>
    <w:rsid w:val="00541B6B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32D7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F14"/>
    <w:rsid w:val="005957C8"/>
    <w:rsid w:val="00596250"/>
    <w:rsid w:val="005966A3"/>
    <w:rsid w:val="005968BF"/>
    <w:rsid w:val="00596E01"/>
    <w:rsid w:val="00597109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14CC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372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B7AD9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3B1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90A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6261"/>
    <w:rsid w:val="00A96A69"/>
    <w:rsid w:val="00A96B87"/>
    <w:rsid w:val="00A97386"/>
    <w:rsid w:val="00AA062C"/>
    <w:rsid w:val="00AA0809"/>
    <w:rsid w:val="00AA1DAD"/>
    <w:rsid w:val="00AA1F0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2F70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B7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E002BB"/>
    <w:rsid w:val="00E003DA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30AE"/>
    <w:rsid w:val="00E2528C"/>
    <w:rsid w:val="00E256DA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pgo@ah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Оксана Иванкова</cp:lastModifiedBy>
  <cp:revision>3</cp:revision>
  <cp:lastPrinted>2013-04-08T10:20:00Z</cp:lastPrinted>
  <dcterms:created xsi:type="dcterms:W3CDTF">2020-01-28T09:07:00Z</dcterms:created>
  <dcterms:modified xsi:type="dcterms:W3CDTF">2020-01-28T10:54:00Z</dcterms:modified>
</cp:coreProperties>
</file>