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CE" w:rsidRDefault="00B43F33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7E7ECE" w:rsidRDefault="007E7E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E7ECE">
        <w:rPr>
          <w:rFonts w:ascii="Times New Roman" w:eastAsia="Times New Roman" w:hAnsi="Times New Roman"/>
          <w:sz w:val="28"/>
          <w:szCs w:val="28"/>
          <w:lang w:eastAsia="ru-RU"/>
        </w:rPr>
        <w:t>слуги по созданию пищевых агропромышленных производств</w:t>
      </w:r>
    </w:p>
    <w:p w:rsidR="007E7ECE" w:rsidRDefault="007E7E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33" w:rsidRDefault="00B43F33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комп</w:t>
      </w:r>
      <w:r w:rsidR="007E7ECE">
        <w:rPr>
          <w:rFonts w:ascii="Times New Roman" w:hAnsi="Times New Roman"/>
          <w:sz w:val="28"/>
          <w:szCs w:val="28"/>
        </w:rPr>
        <w:t>аний «</w:t>
      </w:r>
      <w:proofErr w:type="spellStart"/>
      <w:r w:rsidR="007E7ECE">
        <w:rPr>
          <w:rFonts w:ascii="Times New Roman" w:hAnsi="Times New Roman"/>
          <w:sz w:val="28"/>
          <w:szCs w:val="28"/>
        </w:rPr>
        <w:t>Стандартпродмаш</w:t>
      </w:r>
      <w:proofErr w:type="spellEnd"/>
      <w:r w:rsidR="007E7ECE">
        <w:rPr>
          <w:rFonts w:ascii="Times New Roman" w:hAnsi="Times New Roman"/>
          <w:sz w:val="28"/>
          <w:szCs w:val="28"/>
        </w:rPr>
        <w:t>-Сервис» города Казани</w:t>
      </w:r>
      <w:r>
        <w:rPr>
          <w:rFonts w:ascii="Times New Roman" w:hAnsi="Times New Roman"/>
          <w:sz w:val="28"/>
          <w:szCs w:val="28"/>
        </w:rPr>
        <w:t xml:space="preserve"> предоставляет услуги по созданию выгодных пищевы</w:t>
      </w:r>
      <w:r w:rsidR="007E7ECE">
        <w:rPr>
          <w:rFonts w:ascii="Times New Roman" w:hAnsi="Times New Roman"/>
          <w:sz w:val="28"/>
          <w:szCs w:val="28"/>
        </w:rPr>
        <w:t>х агропромышленных произво</w:t>
      </w:r>
      <w:proofErr w:type="gramStart"/>
      <w:r w:rsidR="007E7ECE">
        <w:rPr>
          <w:rFonts w:ascii="Times New Roman" w:hAnsi="Times New Roman"/>
          <w:sz w:val="28"/>
          <w:szCs w:val="28"/>
        </w:rPr>
        <w:t xml:space="preserve">дств </w:t>
      </w:r>
      <w:r>
        <w:rPr>
          <w:rFonts w:ascii="Times New Roman" w:hAnsi="Times New Roman"/>
          <w:sz w:val="28"/>
          <w:szCs w:val="28"/>
        </w:rPr>
        <w:t>с пр</w:t>
      </w:r>
      <w:proofErr w:type="gramEnd"/>
      <w:r>
        <w:rPr>
          <w:rFonts w:ascii="Times New Roman" w:hAnsi="Times New Roman"/>
          <w:sz w:val="28"/>
          <w:szCs w:val="28"/>
        </w:rPr>
        <w:t>оектно-технической документацией, строительством, техническим оснащением, обучением персонала и после гарантийным техническим обслуживанием.</w:t>
      </w:r>
    </w:p>
    <w:p w:rsidR="007E7ECE" w:rsidRDefault="007E7E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F33" w:rsidRDefault="00B43F33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Основной профиль деятельности:</w:t>
      </w:r>
    </w:p>
    <w:p w:rsidR="00B43F33" w:rsidRDefault="00B43F33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 по переработке мяса, птицы, КРС, убойные цеха, рыбные цеха;</w:t>
      </w:r>
    </w:p>
    <w:p w:rsidR="00B43F33" w:rsidRDefault="00B43F33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 линий розлива и фасовки различных видов жидкостей;</w:t>
      </w:r>
    </w:p>
    <w:p w:rsidR="00B43F33" w:rsidRDefault="00B43F33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производство </w:t>
      </w:r>
      <w:proofErr w:type="spellStart"/>
      <w:r>
        <w:rPr>
          <w:rFonts w:ascii="Times New Roman" w:hAnsi="Times New Roman"/>
          <w:sz w:val="28"/>
          <w:szCs w:val="28"/>
        </w:rPr>
        <w:t>хлебебулочных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кондитерских изделий;</w:t>
      </w:r>
    </w:p>
    <w:p w:rsidR="00B43F33" w:rsidRDefault="00B43F33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 по заготовке и переработке молока;</w:t>
      </w:r>
    </w:p>
    <w:p w:rsidR="00B43F33" w:rsidRDefault="00B43F33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 по переработке фруктов и овощей.</w:t>
      </w:r>
    </w:p>
    <w:p w:rsidR="00B43F33" w:rsidRDefault="00B43F33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подробной информацией </w:t>
      </w:r>
      <w:r w:rsidR="007E7ECE">
        <w:rPr>
          <w:rFonts w:ascii="Times New Roman" w:hAnsi="Times New Roman"/>
          <w:sz w:val="28"/>
          <w:szCs w:val="28"/>
        </w:rPr>
        <w:t>можно обрати</w:t>
      </w:r>
      <w:r>
        <w:rPr>
          <w:rFonts w:ascii="Times New Roman" w:hAnsi="Times New Roman"/>
          <w:sz w:val="28"/>
          <w:szCs w:val="28"/>
        </w:rPr>
        <w:t xml:space="preserve">ться в управление сельского хозяйства и перерабатывающей промышленности администрации </w:t>
      </w:r>
      <w:r w:rsidR="007E7ECE">
        <w:rPr>
          <w:rFonts w:ascii="Times New Roman" w:hAnsi="Times New Roman"/>
          <w:sz w:val="28"/>
          <w:szCs w:val="28"/>
        </w:rPr>
        <w:t>Туапсинского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7E7EC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адресу</w:t>
      </w:r>
      <w:r w:rsidR="007E7EC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7E7ECE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8(86167) 24-0-21.</w:t>
      </w: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E7ECE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4</cp:revision>
  <dcterms:created xsi:type="dcterms:W3CDTF">2013-09-04T10:36:00Z</dcterms:created>
  <dcterms:modified xsi:type="dcterms:W3CDTF">2015-10-09T07:18:00Z</dcterms:modified>
</cp:coreProperties>
</file>