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61" w:rsidRDefault="00D07561" w:rsidP="00D075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561" w:rsidRDefault="00D07561" w:rsidP="00D07561">
      <w:pPr>
        <w:pStyle w:val="ConsPlusNormal"/>
        <w:jc w:val="center"/>
      </w:pPr>
      <w:bookmarkStart w:id="0" w:name="Par19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СВОДН</w:t>
      </w:r>
      <w:r w:rsidR="00685D3F">
        <w:rPr>
          <w:rFonts w:ascii="Times New Roman" w:hAnsi="Times New Roman" w:cs="Times New Roman"/>
          <w:b/>
          <w:bCs/>
          <w:sz w:val="28"/>
          <w:szCs w:val="28"/>
        </w:rPr>
        <w:t>ЫЙ ОТЧЕТ</w:t>
      </w:r>
    </w:p>
    <w:p w:rsidR="00D07561" w:rsidRDefault="00D07561" w:rsidP="00D07561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 результатах проведения оценки регулирующего воздействия</w:t>
      </w:r>
    </w:p>
    <w:p w:rsidR="00D07561" w:rsidRDefault="00D07561" w:rsidP="00D07561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685D3F">
        <w:rPr>
          <w:rFonts w:ascii="Times New Roman" w:hAnsi="Times New Roman" w:cs="Times New Roman"/>
          <w:b/>
          <w:bCs/>
          <w:sz w:val="28"/>
          <w:szCs w:val="28"/>
        </w:rPr>
        <w:t>а постановления «О</w:t>
      </w:r>
      <w:r w:rsidR="00C20B55">
        <w:rPr>
          <w:rFonts w:ascii="Times New Roman" w:hAnsi="Times New Roman" w:cs="Times New Roman"/>
          <w:b/>
          <w:bCs/>
          <w:sz w:val="28"/>
          <w:szCs w:val="28"/>
        </w:rPr>
        <w:t>б утверждении Порядка</w:t>
      </w:r>
      <w:r w:rsidR="00685D3F">
        <w:rPr>
          <w:rFonts w:ascii="Times New Roman" w:hAnsi="Times New Roman" w:cs="Times New Roman"/>
          <w:b/>
          <w:bCs/>
          <w:sz w:val="28"/>
          <w:szCs w:val="28"/>
        </w:rPr>
        <w:t xml:space="preserve"> согла</w:t>
      </w:r>
      <w:r w:rsidR="00C20B55">
        <w:rPr>
          <w:rFonts w:ascii="Times New Roman" w:hAnsi="Times New Roman" w:cs="Times New Roman"/>
          <w:b/>
          <w:bCs/>
          <w:sz w:val="28"/>
          <w:szCs w:val="28"/>
        </w:rPr>
        <w:t>сования соглашений</w:t>
      </w:r>
      <w:r w:rsidR="00685D3F">
        <w:rPr>
          <w:rFonts w:ascii="Times New Roman" w:hAnsi="Times New Roman" w:cs="Times New Roman"/>
          <w:b/>
          <w:bCs/>
          <w:sz w:val="28"/>
          <w:szCs w:val="28"/>
        </w:rPr>
        <w:t xml:space="preserve"> о за</w:t>
      </w:r>
      <w:r w:rsidR="00C20B55">
        <w:rPr>
          <w:rFonts w:ascii="Times New Roman" w:hAnsi="Times New Roman" w:cs="Times New Roman"/>
          <w:b/>
          <w:bCs/>
          <w:sz w:val="28"/>
          <w:szCs w:val="28"/>
        </w:rPr>
        <w:t>щите</w:t>
      </w:r>
      <w:r w:rsidR="00685D3F">
        <w:rPr>
          <w:rFonts w:ascii="Times New Roman" w:hAnsi="Times New Roman" w:cs="Times New Roman"/>
          <w:b/>
          <w:bCs/>
          <w:sz w:val="28"/>
          <w:szCs w:val="28"/>
        </w:rPr>
        <w:t xml:space="preserve"> и поощрении капиталовложений</w:t>
      </w:r>
      <w:r w:rsidR="00C20B55">
        <w:rPr>
          <w:rFonts w:ascii="Times New Roman" w:hAnsi="Times New Roman" w:cs="Times New Roman"/>
          <w:b/>
          <w:bCs/>
          <w:sz w:val="28"/>
          <w:szCs w:val="28"/>
        </w:rPr>
        <w:t xml:space="preserve"> со стороны муниципального образования Туапсинский район</w:t>
      </w:r>
      <w:r w:rsidR="00685D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561" w:rsidRDefault="00D07561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07561" w:rsidRDefault="00D07561" w:rsidP="00D07561">
      <w:pPr>
        <w:pStyle w:val="ConsPlusNonformat"/>
      </w:pPr>
      <w:bookmarkStart w:id="1" w:name="Par201"/>
      <w:bookmarkEnd w:id="1"/>
      <w:r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1.1. Регулирующий орган:</w:t>
      </w:r>
    </w:p>
    <w:p w:rsidR="00D07561" w:rsidRDefault="00C20B55" w:rsidP="00C20B55">
      <w:pPr>
        <w:pStyle w:val="ConsPlusNonformat"/>
        <w:ind w:firstLine="708"/>
      </w:pPr>
      <w:r>
        <w:rPr>
          <w:rFonts w:ascii="Times New Roman" w:hAnsi="Times New Roman" w:cs="Times New Roman"/>
          <w:sz w:val="28"/>
          <w:szCs w:val="28"/>
        </w:rPr>
        <w:t>у</w:t>
      </w:r>
      <w:r w:rsidR="00685D3F">
        <w:rPr>
          <w:rFonts w:ascii="Times New Roman" w:hAnsi="Times New Roman" w:cs="Times New Roman"/>
          <w:sz w:val="28"/>
          <w:szCs w:val="28"/>
        </w:rPr>
        <w:t>правление экономического развития администрации муниципального образования Туапсинский район</w:t>
      </w:r>
      <w:r w:rsidR="00F77386">
        <w:rPr>
          <w:rFonts w:ascii="Times New Roman" w:hAnsi="Times New Roman" w:cs="Times New Roman"/>
          <w:sz w:val="28"/>
          <w:szCs w:val="28"/>
        </w:rPr>
        <w:t>.</w:t>
      </w:r>
    </w:p>
    <w:p w:rsidR="00D07561" w:rsidRDefault="00D07561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</w:p>
    <w:p w:rsidR="00685D3F" w:rsidRDefault="00C20B55" w:rsidP="00C20B55">
      <w:pPr>
        <w:pStyle w:val="ConsPlusNonformat"/>
        <w:ind w:firstLine="708"/>
      </w:pPr>
      <w:r>
        <w:rPr>
          <w:rFonts w:ascii="Times New Roman" w:hAnsi="Times New Roman" w:cs="Times New Roman"/>
          <w:sz w:val="28"/>
          <w:szCs w:val="28"/>
        </w:rPr>
        <w:t>а</w:t>
      </w:r>
      <w:r w:rsidR="00685D3F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Pr="00C20B55">
        <w:rPr>
          <w:rFonts w:ascii="Times New Roman" w:hAnsi="Times New Roman" w:cs="Times New Roman"/>
          <w:sz w:val="28"/>
          <w:szCs w:val="28"/>
        </w:rPr>
        <w:t>Об утверждении Порядка согласования соглашений о защите и поощрении капиталовложений со стороны муниципального образования Туапсинский район</w:t>
      </w:r>
      <w:r w:rsidR="00685D3F">
        <w:rPr>
          <w:rFonts w:ascii="Times New Roman" w:hAnsi="Times New Roman" w:cs="Times New Roman"/>
          <w:sz w:val="28"/>
          <w:szCs w:val="28"/>
        </w:rPr>
        <w:t>»</w:t>
      </w:r>
      <w:r w:rsidR="00F77386">
        <w:rPr>
          <w:rFonts w:ascii="Times New Roman" w:hAnsi="Times New Roman" w:cs="Times New Roman"/>
          <w:sz w:val="28"/>
          <w:szCs w:val="28"/>
        </w:rPr>
        <w:t>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</w:p>
    <w:p w:rsidR="00D07561" w:rsidRDefault="00D07561" w:rsidP="00C20B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C20B55" w:rsidRDefault="00C20B55" w:rsidP="00F77386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 (ориентировочно до 1 декабря 2023 года)</w:t>
      </w:r>
      <w:r w:rsidR="00F77386">
        <w:rPr>
          <w:rFonts w:ascii="Times New Roman" w:hAnsi="Times New Roman" w:cs="Times New Roman"/>
          <w:sz w:val="28"/>
          <w:szCs w:val="28"/>
        </w:rPr>
        <w:t>.</w:t>
      </w:r>
    </w:p>
    <w:p w:rsidR="00D07561" w:rsidRDefault="00D07561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Краткое описание проблемы, на решение которой направлено предлагаемое правовое регулирование:</w:t>
      </w:r>
    </w:p>
    <w:p w:rsidR="00F77386" w:rsidRDefault="00F77386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Отсутствие документа </w:t>
      </w:r>
      <w:r w:rsidRPr="00F77386">
        <w:rPr>
          <w:rFonts w:ascii="Times New Roman" w:hAnsi="Times New Roman" w:cs="Times New Roman"/>
          <w:sz w:val="28"/>
          <w:szCs w:val="28"/>
        </w:rPr>
        <w:t>«Об утверждении Порядка согласования соглашений о защи</w:t>
      </w:r>
      <w:r>
        <w:rPr>
          <w:rFonts w:ascii="Times New Roman" w:hAnsi="Times New Roman" w:cs="Times New Roman"/>
          <w:sz w:val="28"/>
          <w:szCs w:val="28"/>
        </w:rPr>
        <w:t>те и поощрении капиталовложений» в муниципальном образовании Туапсинский район.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D07561" w:rsidRDefault="00C20B55" w:rsidP="00C20B55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в целях популяризации механизмов СЗПК</w:t>
      </w:r>
      <w:r w:rsidR="00F77386">
        <w:rPr>
          <w:rFonts w:ascii="Times New Roman" w:hAnsi="Times New Roman" w:cs="Times New Roman"/>
          <w:sz w:val="28"/>
          <w:szCs w:val="28"/>
        </w:rPr>
        <w:t>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D07561" w:rsidRDefault="00C20B55" w:rsidP="00F77386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Проектом постановления предполагается утвердить Порядок</w:t>
      </w:r>
      <w:r w:rsidRPr="00C20B55">
        <w:t xml:space="preserve"> </w:t>
      </w:r>
      <w:r>
        <w:t>«</w:t>
      </w:r>
      <w:r w:rsidRPr="00C20B55">
        <w:rPr>
          <w:rFonts w:ascii="Times New Roman" w:hAnsi="Times New Roman" w:cs="Times New Roman"/>
          <w:sz w:val="28"/>
          <w:szCs w:val="28"/>
        </w:rPr>
        <w:t>О</w:t>
      </w:r>
      <w:r w:rsidR="00F77386">
        <w:rPr>
          <w:rFonts w:ascii="Times New Roman" w:hAnsi="Times New Roman" w:cs="Times New Roman"/>
          <w:sz w:val="28"/>
          <w:szCs w:val="28"/>
        </w:rPr>
        <w:t xml:space="preserve"> согласовании</w:t>
      </w:r>
      <w:r w:rsidRPr="00C20B55">
        <w:rPr>
          <w:rFonts w:ascii="Times New Roman" w:hAnsi="Times New Roman" w:cs="Times New Roman"/>
          <w:sz w:val="28"/>
          <w:szCs w:val="28"/>
        </w:rPr>
        <w:t xml:space="preserve"> соглашений о защите и поощрении капиталовложений со стороны муниципального образования Туапсинский район</w:t>
      </w:r>
      <w:r w:rsidR="00F77386">
        <w:rPr>
          <w:rFonts w:ascii="Times New Roman" w:hAnsi="Times New Roman" w:cs="Times New Roman"/>
          <w:sz w:val="28"/>
          <w:szCs w:val="28"/>
        </w:rPr>
        <w:t>.</w:t>
      </w:r>
    </w:p>
    <w:p w:rsidR="00D07561" w:rsidRDefault="00D07561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1.6. 1. Ст</w:t>
      </w:r>
      <w:r w:rsidR="00F77386">
        <w:rPr>
          <w:rFonts w:ascii="Times New Roman" w:hAnsi="Times New Roman" w:cs="Times New Roman"/>
          <w:sz w:val="28"/>
          <w:szCs w:val="28"/>
        </w:rPr>
        <w:t>епень регулирующего воздействия: низкая.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Обоснование степени регулирующего воздействия:</w:t>
      </w:r>
    </w:p>
    <w:p w:rsidR="00D07561" w:rsidRDefault="00F77386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Проект постановления не содержит положения, устанавливающие новые обязанности, не содержит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изменяющие раннее предусмотренные муниципальными правовыми актами МО Туапсинский район обязанности для субъектов предпринимательской и инвестиционной деятельности. Проводится по общим основаниям.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D07561" w:rsidRDefault="00F77386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Стамбольжи Марта Асатуровна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Должность: </w:t>
      </w:r>
      <w:r w:rsidR="00F77386">
        <w:rPr>
          <w:rFonts w:ascii="Times New Roman" w:hAnsi="Times New Roman" w:cs="Times New Roman"/>
          <w:sz w:val="28"/>
          <w:szCs w:val="28"/>
        </w:rPr>
        <w:t xml:space="preserve">начальник управления экономического развития администрации </w:t>
      </w:r>
    </w:p>
    <w:p w:rsidR="008A2BB6" w:rsidRDefault="00D07561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</w:t>
      </w:r>
      <w:r w:rsidR="00F77386">
        <w:rPr>
          <w:rFonts w:ascii="Times New Roman" w:hAnsi="Times New Roman" w:cs="Times New Roman"/>
          <w:sz w:val="28"/>
          <w:szCs w:val="28"/>
        </w:rPr>
        <w:t>8(8616)721855</w:t>
      </w:r>
      <w:r w:rsidR="008A2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561" w:rsidRPr="008A2BB6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8A2BB6" w:rsidRPr="008A2BB6">
        <w:rPr>
          <w:rFonts w:ascii="Times New Roman" w:hAnsi="Times New Roman" w:cs="Times New Roman"/>
          <w:sz w:val="28"/>
          <w:szCs w:val="28"/>
        </w:rPr>
        <w:t>ecotuapregion@mail.ru</w:t>
      </w:r>
    </w:p>
    <w:p w:rsidR="00D07561" w:rsidRDefault="00D07561" w:rsidP="00D07561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561" w:rsidRPr="005662DA" w:rsidRDefault="00D07561" w:rsidP="008A2BB6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>
        <w:rPr>
          <w:rFonts w:ascii="Times New Roman" w:hAnsi="Times New Roman" w:cs="Times New Roman"/>
          <w:sz w:val="28"/>
          <w:szCs w:val="28"/>
        </w:rPr>
        <w:t xml:space="preserve">2.  Описание  проблемы, на решение которой направлено предлагаемое правовое регулирование: </w:t>
      </w:r>
    </w:p>
    <w:p w:rsidR="008A2BB6" w:rsidRPr="008A2BB6" w:rsidRDefault="008A2BB6" w:rsidP="008A2B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Административный проект предоставления администрацией муниципального образования Туапсинский район муниципальной услуги </w:t>
      </w:r>
      <w:r w:rsidRPr="008A2BB6">
        <w:rPr>
          <w:rFonts w:ascii="Times New Roman" w:hAnsi="Times New Roman" w:cs="Times New Roman"/>
          <w:sz w:val="28"/>
          <w:szCs w:val="28"/>
        </w:rPr>
        <w:t>поддержки государством реализации крупных инвестиционных проектов, представляющий собой договор, по котором</w:t>
      </w:r>
      <w:r>
        <w:rPr>
          <w:rFonts w:ascii="Times New Roman" w:hAnsi="Times New Roman" w:cs="Times New Roman"/>
          <w:sz w:val="28"/>
          <w:szCs w:val="28"/>
        </w:rPr>
        <w:t>у публично-правовое образование</w:t>
      </w:r>
      <w:r w:rsidRPr="008A2BB6">
        <w:rPr>
          <w:rFonts w:ascii="Times New Roman" w:hAnsi="Times New Roman" w:cs="Times New Roman"/>
          <w:sz w:val="28"/>
          <w:szCs w:val="28"/>
        </w:rPr>
        <w:t xml:space="preserve"> обязуется не применять в отношении организации, реализующей проект, акты (решения), ухудшающие условия ведения предпринимательской и (или) иной деятельности, а организация имеет право требовать неприменения таких актов от соответствующих публично-правовых образований.</w:t>
      </w:r>
      <w:proofErr w:type="gramEnd"/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D07561" w:rsidRDefault="008A2BB6" w:rsidP="008A2BB6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Утверждение</w:t>
      </w:r>
      <w:r w:rsidRPr="008A2BB6">
        <w:t xml:space="preserve"> </w:t>
      </w:r>
      <w:r w:rsidRPr="008A2BB6">
        <w:rPr>
          <w:rFonts w:ascii="Times New Roman" w:hAnsi="Times New Roman" w:cs="Times New Roman"/>
          <w:sz w:val="28"/>
          <w:szCs w:val="28"/>
        </w:rPr>
        <w:t>Порядка согласования соглашений о защите и поощрении капиталовложений со стороны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</w:p>
    <w:p w:rsidR="00D07561" w:rsidRDefault="00D07561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для ее решения, достигнутых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затраченных ресурсах:</w:t>
      </w:r>
    </w:p>
    <w:p w:rsidR="008A2BB6" w:rsidRDefault="008A2BB6" w:rsidP="008A2BB6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разработка административного </w:t>
      </w:r>
      <w:r w:rsidRPr="008A2BB6">
        <w:rPr>
          <w:rFonts w:ascii="Times New Roman" w:hAnsi="Times New Roman" w:cs="Times New Roman"/>
          <w:sz w:val="28"/>
          <w:szCs w:val="28"/>
        </w:rPr>
        <w:t>Порядка согласования соглашений о защите и поощрении капиталовложений со стороны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D07561" w:rsidRDefault="008A2BB6" w:rsidP="00ED4096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граждане и юридические лица, являющиеся индивидуальными предпринимателями</w:t>
      </w:r>
      <w:r w:rsidR="00ED40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инвесторами</w:t>
      </w:r>
      <w:r w:rsidR="00ED4096">
        <w:rPr>
          <w:rFonts w:ascii="Times New Roman" w:hAnsi="Times New Roman" w:cs="Times New Roman"/>
          <w:sz w:val="28"/>
          <w:szCs w:val="28"/>
        </w:rPr>
        <w:t>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</w:p>
    <w:p w:rsidR="002B3487" w:rsidRDefault="00ED4096" w:rsidP="002B3487">
      <w:pPr>
        <w:pStyle w:val="ConsPlusNonformat"/>
        <w:ind w:left="708"/>
        <w:jc w:val="both"/>
      </w:pPr>
      <w:r>
        <w:rPr>
          <w:rFonts w:ascii="Times New Roman" w:hAnsi="Times New Roman" w:cs="Times New Roman"/>
          <w:sz w:val="28"/>
          <w:szCs w:val="28"/>
        </w:rPr>
        <w:t>Отсутствие четкого механизма предоставления муниципальной услуги</w:t>
      </w:r>
    </w:p>
    <w:p w:rsidR="00ED4096" w:rsidRDefault="00ED4096" w:rsidP="002B3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096">
        <w:rPr>
          <w:rFonts w:ascii="Times New Roman" w:hAnsi="Times New Roman" w:cs="Times New Roman"/>
          <w:sz w:val="28"/>
          <w:szCs w:val="28"/>
        </w:rPr>
        <w:t>Порядка согласования соглашений о защите и поощрении капиталовложений со стороны муниципального образования Туапсинский район</w:t>
      </w:r>
      <w:r w:rsidR="002B3487">
        <w:rPr>
          <w:rFonts w:ascii="Times New Roman" w:hAnsi="Times New Roman" w:cs="Times New Roman"/>
          <w:sz w:val="28"/>
          <w:szCs w:val="28"/>
        </w:rPr>
        <w:t>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6A7A46" w:rsidRDefault="00D07561" w:rsidP="006A7A46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существование:</w:t>
      </w:r>
      <w:r w:rsidR="006A7A46" w:rsidRPr="006A7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A46" w:rsidRDefault="006A7A46" w:rsidP="006A7A46">
      <w:pPr>
        <w:pStyle w:val="ConsPlusNonformat"/>
        <w:ind w:left="708"/>
        <w:jc w:val="both"/>
      </w:pPr>
      <w:r>
        <w:rPr>
          <w:rFonts w:ascii="Times New Roman" w:hAnsi="Times New Roman" w:cs="Times New Roman"/>
          <w:sz w:val="28"/>
          <w:szCs w:val="28"/>
        </w:rPr>
        <w:t>Отсутствие четкого механизма предоставления муниципальной услуги</w:t>
      </w:r>
    </w:p>
    <w:p w:rsidR="006A7A46" w:rsidRDefault="006A7A46" w:rsidP="006A7A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096">
        <w:rPr>
          <w:rFonts w:ascii="Times New Roman" w:hAnsi="Times New Roman" w:cs="Times New Roman"/>
          <w:sz w:val="28"/>
          <w:szCs w:val="28"/>
        </w:rPr>
        <w:t>Порядка согласования соглашений о защите и поощрении капиталовложений со стороны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561" w:rsidRDefault="00D07561" w:rsidP="00D07561">
      <w:pPr>
        <w:pStyle w:val="ConsPlusNonformat"/>
      </w:pP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2.6.  Причины  невозможности  решения 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>
        <w:rPr>
          <w:rFonts w:ascii="Times New Roman" w:eastAsia="SimSun" w:hAnsi="Times New Roman" w:cs="Times New Roman"/>
          <w:sz w:val="28"/>
          <w:szCs w:val="28"/>
        </w:rPr>
        <w:t>Туапсинский</w:t>
      </w:r>
      <w:r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D07561" w:rsidRDefault="006A7A46" w:rsidP="006A7A46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 самоуправления.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  Опыт  решения  аналогичных  проблем  в  других  субъектах 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иностранных государствах:</w:t>
      </w:r>
    </w:p>
    <w:p w:rsidR="006A7A46" w:rsidRDefault="006A7A46" w:rsidP="006A7A4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A46">
        <w:rPr>
          <w:rFonts w:ascii="Times New Roman" w:hAnsi="Times New Roman" w:cs="Times New Roman"/>
          <w:sz w:val="28"/>
          <w:szCs w:val="28"/>
        </w:rPr>
        <w:t xml:space="preserve">Федеральный закон от 01.04.2020 N 69-ФЗ (ред. от 21.11.2022)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A7A46">
        <w:rPr>
          <w:rFonts w:ascii="Times New Roman" w:hAnsi="Times New Roman" w:cs="Times New Roman"/>
          <w:sz w:val="28"/>
          <w:szCs w:val="28"/>
        </w:rPr>
        <w:t>"О защите и поощрении капиталовложений в Российской Федерации"</w:t>
      </w:r>
    </w:p>
    <w:p w:rsidR="005010B6" w:rsidRPr="005010B6" w:rsidRDefault="005010B6" w:rsidP="005010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5010B6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B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 декабря 2020 года N 4399-КЗ «</w:t>
      </w:r>
      <w:r w:rsidRPr="005010B6">
        <w:rPr>
          <w:rFonts w:ascii="Times New Roman" w:hAnsi="Times New Roman" w:cs="Times New Roman"/>
          <w:sz w:val="28"/>
          <w:szCs w:val="28"/>
        </w:rPr>
        <w:t>О регулировании отдельных отношений в сфере защиты и поощрения капиталовложений на территории Краснодарского края и о внесении изменения в статью 1 Закона Краснодарского края "О договорах Краснодарского края"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B6">
        <w:rPr>
          <w:rFonts w:ascii="Times New Roman" w:hAnsi="Times New Roman" w:cs="Times New Roman"/>
          <w:sz w:val="28"/>
          <w:szCs w:val="28"/>
        </w:rPr>
        <w:t>(с изменениями на 23 декабря 2022 года)</w:t>
      </w:r>
    </w:p>
    <w:p w:rsidR="005010B6" w:rsidRDefault="005010B6" w:rsidP="005010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0B6">
        <w:rPr>
          <w:rFonts w:ascii="Times New Roman" w:hAnsi="Times New Roman" w:cs="Times New Roman"/>
          <w:sz w:val="28"/>
          <w:szCs w:val="28"/>
        </w:rPr>
        <w:t>(в ред. Законов Краснодарского края от 05.10.2021 N 4547-КЗ, от 08.11.2022 N 4779-КЗ, от 23.12.2022 N 4814-КЗ)</w:t>
      </w:r>
    </w:p>
    <w:p w:rsidR="005010B6" w:rsidRDefault="005010B6" w:rsidP="005010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7561" w:rsidRDefault="00D07561" w:rsidP="005010B6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2.8. Источники данных:</w:t>
      </w:r>
    </w:p>
    <w:p w:rsidR="006A7A46" w:rsidRDefault="005010B6" w:rsidP="005010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органов исполнительной власти субъектов Российской Федерации, исполнительных органов местного самоуправления . </w:t>
      </w:r>
      <w:hyperlink r:id="rId5" w:history="1">
        <w:r w:rsidR="006A7A46" w:rsidRPr="007A695F">
          <w:rPr>
            <w:rStyle w:val="a3"/>
            <w:rFonts w:ascii="Times New Roman" w:hAnsi="Times New Roman" w:cs="Times New Roman"/>
            <w:sz w:val="28"/>
            <w:szCs w:val="28"/>
          </w:rPr>
          <w:t>https://docs.cntd.ru/document/564566808</w:t>
        </w:r>
      </w:hyperlink>
    </w:p>
    <w:p w:rsidR="006A7A46" w:rsidRDefault="006A7A46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07561" w:rsidRDefault="00D07561" w:rsidP="005010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5010B6">
        <w:t xml:space="preserve"> </w:t>
      </w:r>
      <w:r w:rsidR="005010B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5010B6" w:rsidRDefault="005010B6" w:rsidP="005010B6">
      <w:pPr>
        <w:pStyle w:val="ConsPlusNonformat"/>
      </w:pPr>
    </w:p>
    <w:p w:rsidR="00D07561" w:rsidRDefault="00D07561" w:rsidP="00D07561">
      <w:pPr>
        <w:pStyle w:val="ConsPlusNormal"/>
        <w:ind w:firstLine="540"/>
        <w:jc w:val="both"/>
        <w:outlineLvl w:val="2"/>
      </w:pPr>
      <w:bookmarkStart w:id="3" w:name="Par267"/>
      <w:bookmarkEnd w:id="3"/>
      <w:r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81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7"/>
        <w:gridCol w:w="2964"/>
        <w:gridCol w:w="3770"/>
      </w:tblGrid>
      <w:tr w:rsidR="00D07561" w:rsidTr="004F39C4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D07561" w:rsidTr="004F39C4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5010B6" w:rsidP="00737449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стандарты, сроки и последовательность административных процедур (действий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редоставления</w:t>
            </w:r>
            <w:r w:rsidR="004F39C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МО Туапсинский район муниципальной услуги </w:t>
            </w:r>
            <w:r w:rsidR="004F39C4" w:rsidRPr="004F39C4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согласования соглашений о защите и поощрении капиталовложений со стороны муниципального образования Туапсинский район».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5010B6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5010B6">
              <w:rPr>
                <w:rFonts w:ascii="Times New Roman" w:hAnsi="Times New Roman" w:cs="Times New Roman"/>
                <w:sz w:val="24"/>
                <w:szCs w:val="24"/>
              </w:rPr>
              <w:t>С даты вступления</w:t>
            </w:r>
            <w:proofErr w:type="gramEnd"/>
            <w:r w:rsidRPr="005010B6">
              <w:rPr>
                <w:rFonts w:ascii="Times New Roman" w:hAnsi="Times New Roman" w:cs="Times New Roman"/>
                <w:sz w:val="24"/>
                <w:szCs w:val="24"/>
              </w:rPr>
              <w:t xml:space="preserve"> в силу настоящего постановления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Pr="004F39C4" w:rsidRDefault="00D07561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9C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F39C4" w:rsidRPr="004F39C4">
              <w:rPr>
                <w:rFonts w:ascii="Times New Roman" w:hAnsi="Times New Roman" w:cs="Times New Roman"/>
                <w:sz w:val="24"/>
                <w:szCs w:val="24"/>
              </w:rPr>
              <w:t>В мониторинге достижения цели не нуждается</w:t>
            </w:r>
            <w:r w:rsidRPr="004F39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</w:tbl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39C4" w:rsidRDefault="004F39C4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39C4" w:rsidRDefault="004F39C4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39C4" w:rsidRDefault="004F39C4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lastRenderedPageBreak/>
        <w:t>3.4.  Действующие  нормативные правовые акты, поручения, другие решения, из которых   вытекает   необходимость   разработки   предлагаемого   правового</w:t>
      </w:r>
    </w:p>
    <w:p w:rsidR="004F39C4" w:rsidRDefault="00D07561" w:rsidP="004F39C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 постановки указанных целей: </w:t>
      </w:r>
    </w:p>
    <w:p w:rsidR="00737449" w:rsidRDefault="00737449" w:rsidP="00737449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39C4" w:rsidRPr="006A7A46">
        <w:rPr>
          <w:rFonts w:ascii="Times New Roman" w:hAnsi="Times New Roman" w:cs="Times New Roman"/>
          <w:sz w:val="28"/>
          <w:szCs w:val="28"/>
        </w:rPr>
        <w:t xml:space="preserve">Федеральный закон от 01.04.2020 N 69-ФЗ (ред. от 21.11.2022) </w:t>
      </w:r>
      <w:r w:rsidR="004F39C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39C4" w:rsidRPr="006A7A46">
        <w:rPr>
          <w:rFonts w:ascii="Times New Roman" w:hAnsi="Times New Roman" w:cs="Times New Roman"/>
          <w:sz w:val="28"/>
          <w:szCs w:val="28"/>
        </w:rPr>
        <w:t>"О защите и поощрении капиталовложений в Российской Федерации"</w:t>
      </w:r>
    </w:p>
    <w:p w:rsidR="00737449" w:rsidRDefault="00737449" w:rsidP="00737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449">
        <w:rPr>
          <w:rFonts w:ascii="Times New Roman" w:hAnsi="Times New Roman" w:cs="Times New Roman"/>
          <w:sz w:val="28"/>
          <w:szCs w:val="28"/>
        </w:rPr>
        <w:t xml:space="preserve">Федеральный закон от 27.07.2010 N 210-ФЗ "Об организации предоставления государственных и муниципальных услуг" </w:t>
      </w:r>
    </w:p>
    <w:p w:rsidR="00737449" w:rsidRPr="00737449" w:rsidRDefault="00737449" w:rsidP="00737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449">
        <w:rPr>
          <w:rFonts w:ascii="Times New Roman" w:hAnsi="Times New Roman" w:cs="Times New Roman"/>
          <w:sz w:val="28"/>
          <w:szCs w:val="28"/>
        </w:rPr>
        <w:t>Постановление Правительства РФ от 16 мая 2011 г. N 373</w:t>
      </w:r>
    </w:p>
    <w:p w:rsidR="004F39C4" w:rsidRPr="00737449" w:rsidRDefault="00737449" w:rsidP="00737449">
      <w:pPr>
        <w:pStyle w:val="ConsPlusNonformat"/>
        <w:jc w:val="both"/>
      </w:pPr>
      <w:r w:rsidRPr="00737449">
        <w:rPr>
          <w:rFonts w:ascii="Times New Roman" w:hAnsi="Times New Roman" w:cs="Times New Roman"/>
          <w:sz w:val="28"/>
          <w:szCs w:val="28"/>
        </w:rPr>
        <w:t>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</w:t>
      </w:r>
    </w:p>
    <w:p w:rsidR="00D07561" w:rsidRDefault="00D07561" w:rsidP="004F39C4">
      <w:pPr>
        <w:pStyle w:val="ConsPlusNonformat"/>
      </w:pPr>
    </w:p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82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4"/>
        <w:gridCol w:w="3343"/>
        <w:gridCol w:w="1871"/>
        <w:gridCol w:w="2274"/>
      </w:tblGrid>
      <w:tr w:rsidR="00D07561" w:rsidTr="00B3022D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bookmarkStart w:id="4" w:name="Par290"/>
            <w:bookmarkStart w:id="5" w:name="__DdeLink__628_2799152837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  <w:bookmarkEnd w:id="5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bookmarkStart w:id="6" w:name="Par292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D07561" w:rsidTr="00B3022D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737449" w:rsidP="00B3022D">
            <w:pPr>
              <w:pStyle w:val="ConsPlusNormal"/>
              <w:jc w:val="both"/>
            </w:pPr>
            <w:r w:rsidRPr="00737449">
              <w:rPr>
                <w:rFonts w:ascii="Times New Roman" w:hAnsi="Times New Roman" w:cs="Times New Roman"/>
                <w:sz w:val="24"/>
                <w:szCs w:val="24"/>
              </w:rPr>
              <w:t xml:space="preserve">Новый инструмент поощрения инвестиций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737449" w:rsidP="00B302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МО Туапсинский район</w:t>
            </w:r>
            <w:r w:rsidR="00B3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22D" w:rsidRPr="004F39C4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согласования соглашений о защите и поощрении капиталовложений со стороны муниципального образования Туапсинский район».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B3022D" w:rsidP="00B302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не принято постановление администрации МО Туапсинский район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B3022D" w:rsidP="00B302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принято постановление администрации МО Туапсинский район (дата, номер акта)</w:t>
            </w:r>
          </w:p>
        </w:tc>
      </w:tr>
    </w:tbl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</w:p>
    <w:p w:rsidR="00D07561" w:rsidRDefault="00D07561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3022D" w:rsidRDefault="00B3022D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МО Туапсинский район </w:t>
      </w:r>
      <w:r w:rsidRPr="00B3022D">
        <w:rPr>
          <w:rFonts w:ascii="Times New Roman" w:hAnsi="Times New Roman" w:cs="Times New Roman"/>
          <w:sz w:val="28"/>
          <w:szCs w:val="28"/>
        </w:rPr>
        <w:t>«Об утверждении Порядка согласования соглашений о защите и поощрении капиталовложений со стороны муниципального образования Туапсинский район».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D07561" w:rsidRPr="00B3022D" w:rsidRDefault="00B3022D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022D">
        <w:rPr>
          <w:rFonts w:ascii="Times New Roman" w:hAnsi="Times New Roman" w:cs="Times New Roman"/>
          <w:sz w:val="28"/>
          <w:szCs w:val="28"/>
        </w:rPr>
        <w:t>дополнительных затрат не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561" w:rsidRDefault="00D07561" w:rsidP="00D07561">
      <w:pPr>
        <w:pStyle w:val="ConsPlusNormal"/>
        <w:ind w:firstLine="540"/>
        <w:jc w:val="both"/>
        <w:outlineLvl w:val="2"/>
      </w:pPr>
      <w:bookmarkStart w:id="7" w:name="Par319"/>
      <w:bookmarkEnd w:id="7"/>
      <w:r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75"/>
        <w:gridCol w:w="3634"/>
      </w:tblGrid>
      <w:tr w:rsidR="00D07561" w:rsidTr="005662D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bookmarkStart w:id="8" w:name="Par321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предлагаемого 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D07561" w:rsidTr="005662D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B3022D" w:rsidP="005662D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и юридические лица, индивидуальные предприниматели, инвесторы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B3022D" w:rsidP="00B30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B3022D" w:rsidP="00B30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561" w:rsidRDefault="00D07561" w:rsidP="00D07561">
      <w:pPr>
        <w:pStyle w:val="ConsPlusNormal"/>
        <w:ind w:firstLine="540"/>
        <w:jc w:val="both"/>
        <w:outlineLvl w:val="2"/>
      </w:pPr>
      <w:bookmarkStart w:id="9" w:name="Par334"/>
      <w:bookmarkEnd w:id="9"/>
      <w:r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>
        <w:rPr>
          <w:rFonts w:ascii="Times New Roman" w:eastAsia="SimSun" w:hAnsi="Times New Roman" w:cs="Times New Roman"/>
          <w:sz w:val="28"/>
          <w:szCs w:val="28"/>
        </w:rPr>
        <w:t>Туапсинский</w:t>
      </w:r>
      <w:r>
        <w:rPr>
          <w:rFonts w:ascii="Times New Roman" w:hAnsi="Times New Roman" w:cs="Times New Roman"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tbl>
      <w:tblPr>
        <w:tblW w:w="9577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2721"/>
        <w:gridCol w:w="2187"/>
        <w:gridCol w:w="1429"/>
        <w:gridCol w:w="1527"/>
      </w:tblGrid>
      <w:tr w:rsidR="00D07561" w:rsidTr="00B3022D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bookmarkStart w:id="10" w:name="Par336"/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Предполагае-мый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</w:t>
            </w:r>
          </w:p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других ресурсах</w:t>
            </w:r>
          </w:p>
        </w:tc>
      </w:tr>
      <w:tr w:rsidR="00D07561" w:rsidTr="005662DA">
        <w:tc>
          <w:tcPr>
            <w:tcW w:w="9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Наименование органа местного самоуправления</w:t>
            </w:r>
          </w:p>
        </w:tc>
      </w:tr>
      <w:tr w:rsidR="00D07561" w:rsidTr="00B3022D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B3022D" w:rsidP="005662D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</w:t>
            </w:r>
            <w:r w:rsidRPr="004F39C4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согласования соглашений о защите и поощрении капиталовложений со стороны муниципального образования Туапсинский район».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B3022D" w:rsidP="00B30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B3022D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утвержденному административному регламенту услуги </w:t>
            </w:r>
            <w:r w:rsidRPr="004F39C4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согласования соглашений о защите и поощрении капиталовложений со стороны муниципального образования Туапсинский район».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F356A4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F356A4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561" w:rsidRDefault="00D07561" w:rsidP="00D0756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  <w:r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районного бюджета (бюджета муниципального образования </w:t>
      </w:r>
      <w:r>
        <w:rPr>
          <w:rFonts w:ascii="Times New Roman" w:eastAsia="SimSun" w:hAnsi="Times New Roman" w:cs="Times New Roman"/>
          <w:sz w:val="28"/>
          <w:szCs w:val="28"/>
        </w:rPr>
        <w:t>Туапсинский</w:t>
      </w:r>
      <w:r>
        <w:rPr>
          <w:rFonts w:ascii="Times New Roman" w:hAnsi="Times New Roman" w:cs="Times New Roman"/>
          <w:sz w:val="28"/>
          <w:szCs w:val="28"/>
        </w:rPr>
        <w:t xml:space="preserve"> район), связанных с введением предлагаемого правового регулирования:</w:t>
      </w:r>
      <w:r w:rsidR="00F35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6A4" w:rsidRDefault="00F356A4" w:rsidP="00D0756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</w:t>
      </w:r>
      <w:r w:rsidR="00967CC6">
        <w:rPr>
          <w:rFonts w:ascii="Times New Roman" w:hAnsi="Times New Roman" w:cs="Times New Roman"/>
          <w:sz w:val="28"/>
          <w:szCs w:val="28"/>
        </w:rPr>
        <w:t xml:space="preserve"> (бюджета муниципального образования </w:t>
      </w:r>
      <w:r w:rsidR="00967CC6">
        <w:rPr>
          <w:rFonts w:ascii="Times New Roman" w:eastAsia="SimSun" w:hAnsi="Times New Roman" w:cs="Times New Roman"/>
          <w:sz w:val="28"/>
          <w:szCs w:val="28"/>
        </w:rPr>
        <w:t>Туапсинский</w:t>
      </w:r>
      <w:r w:rsidR="00967CC6">
        <w:rPr>
          <w:rFonts w:ascii="Times New Roman" w:hAnsi="Times New Roman" w:cs="Times New Roman"/>
          <w:sz w:val="28"/>
          <w:szCs w:val="28"/>
        </w:rPr>
        <w:t xml:space="preserve"> район), связанные</w:t>
      </w:r>
      <w:r w:rsidR="00967CC6" w:rsidRPr="00967CC6">
        <w:rPr>
          <w:rFonts w:ascii="Times New Roman" w:hAnsi="Times New Roman" w:cs="Times New Roman"/>
          <w:sz w:val="28"/>
          <w:szCs w:val="28"/>
        </w:rPr>
        <w:t xml:space="preserve"> </w:t>
      </w:r>
      <w:r w:rsidR="00967CC6">
        <w:rPr>
          <w:rFonts w:ascii="Times New Roman" w:hAnsi="Times New Roman" w:cs="Times New Roman"/>
          <w:sz w:val="28"/>
          <w:szCs w:val="28"/>
        </w:rPr>
        <w:t xml:space="preserve">введением </w:t>
      </w:r>
      <w:r w:rsidR="00967CC6">
        <w:rPr>
          <w:rFonts w:ascii="Times New Roman" w:hAnsi="Times New Roman" w:cs="Times New Roman"/>
          <w:sz w:val="28"/>
          <w:szCs w:val="28"/>
        </w:rPr>
        <w:lastRenderedPageBreak/>
        <w:t>предлагаемого правового регулирования: отсутствуют.</w:t>
      </w:r>
    </w:p>
    <w:p w:rsidR="00967CC6" w:rsidRDefault="00967CC6" w:rsidP="00D0756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 Другие сведения о дополнительных расходах (доходах) районного бюджета (бюджета муниципального образования </w:t>
      </w:r>
      <w:r>
        <w:rPr>
          <w:rFonts w:ascii="Times New Roman" w:eastAsia="SimSun" w:hAnsi="Times New Roman" w:cs="Times New Roman"/>
          <w:sz w:val="28"/>
          <w:szCs w:val="28"/>
        </w:rPr>
        <w:t>Туапсинский</w:t>
      </w:r>
      <w:r>
        <w:rPr>
          <w:rFonts w:ascii="Times New Roman" w:hAnsi="Times New Roman" w:cs="Times New Roman"/>
          <w:sz w:val="28"/>
          <w:szCs w:val="28"/>
        </w:rPr>
        <w:t xml:space="preserve"> район), возникающих в связи с введением предлагаемого правового регулирования: отсутствуют.</w:t>
      </w:r>
    </w:p>
    <w:p w:rsidR="00D07561" w:rsidRPr="00967CC6" w:rsidRDefault="00967CC6" w:rsidP="00967CC6">
      <w:pPr>
        <w:pStyle w:val="ConsPlusNormal"/>
        <w:ind w:firstLine="540"/>
        <w:jc w:val="both"/>
        <w:outlineLvl w:val="2"/>
      </w:pPr>
      <w:r>
        <w:rPr>
          <w:rFonts w:ascii="Times New Roman" w:hAnsi="Times New Roman" w:cs="Times New Roman"/>
          <w:sz w:val="28"/>
          <w:szCs w:val="28"/>
        </w:rPr>
        <w:t>6.5. Источники данных: отсутствуют.</w:t>
      </w:r>
    </w:p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561" w:rsidRDefault="00D07561" w:rsidP="00D07561">
      <w:pPr>
        <w:pStyle w:val="ConsPlusNormal"/>
        <w:ind w:firstLine="540"/>
        <w:jc w:val="both"/>
        <w:outlineLvl w:val="2"/>
      </w:pPr>
      <w:bookmarkStart w:id="12" w:name="Par400"/>
      <w:bookmarkEnd w:id="12"/>
      <w:r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967CC6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67CC6" w:rsidRDefault="00D07561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967CC6"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поддаю</w:t>
      </w:r>
      <w:r w:rsidR="00967CC6">
        <w:rPr>
          <w:rFonts w:ascii="Times New Roman" w:hAnsi="Times New Roman" w:cs="Times New Roman"/>
          <w:sz w:val="28"/>
          <w:szCs w:val="28"/>
        </w:rPr>
        <w:t>щиеся количественной оценке: отсутствуют</w:t>
      </w:r>
    </w:p>
    <w:p w:rsidR="00D07561" w:rsidRDefault="00D07561" w:rsidP="00967CC6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967CC6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561" w:rsidRDefault="00D07561" w:rsidP="00D07561">
      <w:pPr>
        <w:pStyle w:val="ConsPlusNormal"/>
        <w:ind w:firstLine="540"/>
        <w:jc w:val="both"/>
        <w:outlineLvl w:val="2"/>
      </w:pPr>
      <w:bookmarkStart w:id="13" w:name="Par429"/>
      <w:bookmarkEnd w:id="13"/>
      <w:r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48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8"/>
        <w:gridCol w:w="3842"/>
        <w:gridCol w:w="1639"/>
        <w:gridCol w:w="2669"/>
      </w:tblGrid>
      <w:tr w:rsidR="00D07561" w:rsidTr="00967CC6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/частичный/от-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7561" w:rsidTr="00967CC6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967CC6" w:rsidP="005662D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967CC6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967CC6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967CC6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561" w:rsidRDefault="00D07561" w:rsidP="00967CC6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967CC6">
        <w:rPr>
          <w:rFonts w:ascii="Times New Roman" w:hAnsi="Times New Roman" w:cs="Times New Roman"/>
          <w:sz w:val="28"/>
          <w:szCs w:val="28"/>
        </w:rPr>
        <w:t>отсутствуют</w:t>
      </w:r>
    </w:p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561" w:rsidRDefault="00D07561" w:rsidP="00D07561">
      <w:pPr>
        <w:pStyle w:val="ConsPlusNormal"/>
        <w:ind w:firstLine="540"/>
        <w:jc w:val="both"/>
        <w:outlineLvl w:val="2"/>
      </w:pPr>
      <w:bookmarkStart w:id="14" w:name="Par447"/>
      <w:bookmarkEnd w:id="14"/>
      <w:r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D07561" w:rsidRDefault="00D07561" w:rsidP="00D075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17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0"/>
        <w:gridCol w:w="2002"/>
        <w:gridCol w:w="1866"/>
        <w:gridCol w:w="1309"/>
      </w:tblGrid>
      <w:tr w:rsidR="00D07561" w:rsidTr="005662DA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D07561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D07561" w:rsidP="005662D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D07561" w:rsidP="005662D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561" w:rsidRDefault="00D07561" w:rsidP="005662D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D07561" w:rsidTr="005662DA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967CC6">
              <w:rPr>
                <w:rFonts w:ascii="Times New Roman" w:hAnsi="Times New Roman" w:cs="Times New Roman"/>
                <w:sz w:val="24"/>
                <w:szCs w:val="24"/>
              </w:rPr>
              <w:t xml:space="preserve">: принятие муниципального нормативного правового акта, утверждающего административный регламент предоставления администрацией МО Туапсинский район муниципальной услуги </w:t>
            </w:r>
            <w:r w:rsidR="00967CC6" w:rsidRPr="004F39C4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согласования соглашений о защите и поощрении капиталовложений со стороны муниципального образования Туапсинский район».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967CC6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муниципального нормативного правового акта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362961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принятие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нормативного правового акта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362961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07561" w:rsidTr="005662DA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 Качественная характеристика и оценка динамики численности потенциальных адресатов предлагаемого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регулирования в среднесрочном периоде (1 - 3 года)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362961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Граждане и юридические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предприниматели, инвесторы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362961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362961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07561" w:rsidTr="005662DA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362961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введением предполагаемого правового регулирования, отсутствуют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362961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введением предполагаемого правового регулирования, отсутствуют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362961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07561" w:rsidTr="005662DA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9.4. Оценка расходов (доходов) районного бюджета (бюджета муниципального образования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Туапсинский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362961" w:rsidP="0036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362961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006E4A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07561" w:rsidTr="005662DA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267" w:tgtFrame="Ссылка на текущий документ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006E4A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будет достигнута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006E4A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не будет достигнута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006E4A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07561" w:rsidTr="005662DA"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D07561" w:rsidP="005662D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006E4A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006E4A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61" w:rsidRDefault="00006E4A" w:rsidP="00566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выявленной</w:t>
      </w:r>
      <w:proofErr w:type="gramEnd"/>
    </w:p>
    <w:p w:rsidR="00D07561" w:rsidRDefault="00D07561" w:rsidP="00006E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006E4A" w:rsidRDefault="00006E4A" w:rsidP="00006E4A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мера поддержки  может быть решена исключительно посредством введения предполагаемого правового регулирования </w:t>
      </w:r>
    </w:p>
    <w:p w:rsidR="00D07561" w:rsidRDefault="00D07561" w:rsidP="00006E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006E4A" w:rsidRDefault="00006E4A" w:rsidP="00006E4A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утверждение административного регламента предоставления администрацией МО Туапсинский район дополнительной муниципальной услуги </w:t>
      </w:r>
      <w:r w:rsidRPr="00006E4A">
        <w:rPr>
          <w:rFonts w:ascii="Times New Roman" w:hAnsi="Times New Roman" w:cs="Times New Roman"/>
          <w:sz w:val="28"/>
          <w:szCs w:val="28"/>
        </w:rPr>
        <w:t>«Об утверждении Порядка согласования соглашений о защите и поощрении капиталовложений со стороны муниципального образования Туапсинский район».</w:t>
      </w:r>
    </w:p>
    <w:p w:rsidR="00D07561" w:rsidRDefault="00D07561" w:rsidP="00D07561">
      <w:pPr>
        <w:pStyle w:val="ConsPlusNonformat"/>
      </w:pPr>
      <w:bookmarkStart w:id="15" w:name="Par485"/>
      <w:bookmarkEnd w:id="15"/>
      <w:r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 вступления   в   силу   муниципального  нормативного  правового  акта  либо необходимость  распространения  предлагаемого  правового  регулирования  на ранее возникшие отношения:</w:t>
      </w:r>
    </w:p>
    <w:p w:rsidR="00D07561" w:rsidRDefault="00D07561" w:rsidP="00006E4A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нормативного</w:t>
      </w:r>
      <w:r w:rsidR="00006E4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006E4A">
        <w:rPr>
          <w:rFonts w:ascii="Times New Roman" w:hAnsi="Times New Roman" w:cs="Times New Roman"/>
          <w:sz w:val="28"/>
          <w:szCs w:val="28"/>
        </w:rPr>
        <w:t>до 1 декабря 2023 года.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даты принятия проекта муниципального нормативного правового акта.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10.3. Необходимость  распространения  предлагаемого правового регулирования на ранее возникшие отношения: </w:t>
      </w:r>
      <w:r w:rsidR="00006E4A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 w:rsidR="00006E4A">
        <w:rPr>
          <w:rFonts w:ascii="Times New Roman" w:hAnsi="Times New Roman" w:cs="Times New Roman"/>
          <w:sz w:val="28"/>
          <w:szCs w:val="28"/>
        </w:rPr>
        <w:t>нет.</w:t>
      </w:r>
    </w:p>
    <w:p w:rsidR="00D07561" w:rsidRDefault="00D07561" w:rsidP="00D0756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lastRenderedPageBreak/>
        <w:t>10.4.  Обоснование  необходимости  установления переходного периода и (или)</w:t>
      </w:r>
      <w:r w:rsidR="00006E4A">
        <w:t xml:space="preserve"> </w:t>
      </w:r>
      <w:r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</w:t>
      </w:r>
      <w:r w:rsidR="00006E4A">
        <w:rPr>
          <w:rFonts w:ascii="Times New Roman" w:hAnsi="Times New Roman" w:cs="Times New Roman"/>
          <w:sz w:val="28"/>
          <w:szCs w:val="28"/>
        </w:rPr>
        <w:t>ния: отсутствует.</w:t>
      </w:r>
    </w:p>
    <w:p w:rsidR="00D07561" w:rsidRDefault="00D07561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6E4A" w:rsidRDefault="00006E4A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6E4A" w:rsidRDefault="00006E4A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6E4A" w:rsidRDefault="00006E4A" w:rsidP="00D07561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561" w:rsidRDefault="005662DA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инвестиционной политики</w:t>
      </w:r>
    </w:p>
    <w:p w:rsidR="005662DA" w:rsidRDefault="005662DA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проектного управления </w:t>
      </w:r>
    </w:p>
    <w:p w:rsidR="005662DA" w:rsidRDefault="005662DA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экономического развития</w:t>
      </w:r>
    </w:p>
    <w:p w:rsidR="00006E4A" w:rsidRDefault="00006E4A" w:rsidP="00D07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6E4A" w:rsidRDefault="00006E4A" w:rsidP="00D07561">
      <w:pPr>
        <w:pStyle w:val="ConsPlusNonformat"/>
      </w:pPr>
      <w:bookmarkStart w:id="16" w:name="_GoBack"/>
      <w:bookmarkEnd w:id="16"/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    </w:t>
      </w:r>
      <w:r w:rsidR="005662D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2DA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5662DA">
        <w:rPr>
          <w:rFonts w:ascii="Times New Roman" w:hAnsi="Times New Roman" w:cs="Times New Roman"/>
          <w:sz w:val="28"/>
          <w:szCs w:val="28"/>
        </w:rPr>
        <w:t>Крят</w:t>
      </w:r>
      <w:proofErr w:type="spellEnd"/>
    </w:p>
    <w:p w:rsidR="00956131" w:rsidRDefault="00956131"/>
    <w:sectPr w:rsidR="0095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61"/>
    <w:rsid w:val="00006E4A"/>
    <w:rsid w:val="00285F72"/>
    <w:rsid w:val="002B3487"/>
    <w:rsid w:val="00362961"/>
    <w:rsid w:val="004F39C4"/>
    <w:rsid w:val="005010B6"/>
    <w:rsid w:val="005662DA"/>
    <w:rsid w:val="00685D3F"/>
    <w:rsid w:val="006A7A46"/>
    <w:rsid w:val="00737449"/>
    <w:rsid w:val="008A2BB6"/>
    <w:rsid w:val="00942C6F"/>
    <w:rsid w:val="00956131"/>
    <w:rsid w:val="00967CC6"/>
    <w:rsid w:val="00B3022D"/>
    <w:rsid w:val="00C20B55"/>
    <w:rsid w:val="00D07561"/>
    <w:rsid w:val="00ED4096"/>
    <w:rsid w:val="00F356A4"/>
    <w:rsid w:val="00F7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D0756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paragraph" w:customStyle="1" w:styleId="ConsPlusNormal">
    <w:name w:val="ConsPlusNormal"/>
    <w:qFormat/>
    <w:rsid w:val="00D07561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Cs w:val="20"/>
      <w:lang w:eastAsia="zh-CN"/>
    </w:rPr>
  </w:style>
  <w:style w:type="character" w:styleId="a3">
    <w:name w:val="Hyperlink"/>
    <w:basedOn w:val="a0"/>
    <w:uiPriority w:val="99"/>
    <w:unhideWhenUsed/>
    <w:rsid w:val="006A7A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D0756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paragraph" w:customStyle="1" w:styleId="ConsPlusNormal">
    <w:name w:val="ConsPlusNormal"/>
    <w:qFormat/>
    <w:rsid w:val="00D07561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Cs w:val="20"/>
      <w:lang w:eastAsia="zh-CN"/>
    </w:rPr>
  </w:style>
  <w:style w:type="character" w:styleId="a3">
    <w:name w:val="Hyperlink"/>
    <w:basedOn w:val="a0"/>
    <w:uiPriority w:val="99"/>
    <w:unhideWhenUsed/>
    <w:rsid w:val="006A7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645668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Марта Стамбольжи</dc:creator>
  <cp:lastModifiedBy>Екатерина Медведева</cp:lastModifiedBy>
  <cp:revision>4</cp:revision>
  <cp:lastPrinted>2023-10-16T13:37:00Z</cp:lastPrinted>
  <dcterms:created xsi:type="dcterms:W3CDTF">2023-10-12T12:51:00Z</dcterms:created>
  <dcterms:modified xsi:type="dcterms:W3CDTF">2023-10-16T13:38:00Z</dcterms:modified>
</cp:coreProperties>
</file>