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5C3AC3" w:rsidRDefault="00BA168B" w:rsidP="00BA168B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  <w:r w:rsidRPr="005C3AC3">
        <w:rPr>
          <w:rFonts w:ascii="Arial Narrow" w:hAnsi="Arial Narrow" w:cs="Times New Roman"/>
          <w:b/>
          <w:color w:val="auto"/>
          <w:sz w:val="28"/>
          <w:szCs w:val="28"/>
        </w:rPr>
        <w:t>Информация о временных ограничениях подачи электроэнергии</w:t>
      </w:r>
    </w:p>
    <w:p w:rsidR="00BA168B" w:rsidRPr="005C3AC3" w:rsidRDefault="00BA168B" w:rsidP="00BA168B">
      <w:pPr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  <w:bookmarkStart w:id="0" w:name="__DdeLink__1341_1660612874"/>
    </w:p>
    <w:p w:rsidR="00BA168B" w:rsidRPr="005C3AC3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auto"/>
          <w:sz w:val="28"/>
          <w:szCs w:val="28"/>
        </w:rPr>
      </w:pPr>
      <w:r w:rsidRPr="005C3AC3">
        <w:rPr>
          <w:rFonts w:ascii="Arial Narrow" w:hAnsi="Arial Narrow" w:cs="Times New Roman"/>
          <w:b/>
          <w:i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501980" w:rsidRPr="005C3AC3" w:rsidRDefault="00501980" w:rsidP="00A95A14">
      <w:pPr>
        <w:pStyle w:val="msonormalmrcssattr"/>
        <w:shd w:val="clear" w:color="auto" w:fill="FFFFFF"/>
        <w:jc w:val="both"/>
        <w:rPr>
          <w:rFonts w:ascii="Arial Narrow" w:hAnsi="Arial Narrow"/>
          <w:b/>
          <w:bCs/>
          <w:sz w:val="28"/>
          <w:szCs w:val="28"/>
        </w:rPr>
      </w:pPr>
    </w:p>
    <w:p w:rsidR="005C3AC3" w:rsidRPr="005C3AC3" w:rsidRDefault="005C3AC3" w:rsidP="005C3AC3">
      <w:pPr>
        <w:pStyle w:val="msonormalmrcssattr"/>
        <w:shd w:val="clear" w:color="auto" w:fill="FFFFFF"/>
        <w:jc w:val="both"/>
        <w:rPr>
          <w:rFonts w:ascii="Arial Narrow" w:hAnsi="Arial Narrow" w:cs="Arial"/>
          <w:sz w:val="28"/>
          <w:szCs w:val="28"/>
        </w:rPr>
      </w:pPr>
      <w:r w:rsidRPr="005C3AC3">
        <w:rPr>
          <w:rFonts w:ascii="Arial Narrow" w:hAnsi="Arial Narrow"/>
          <w:b/>
          <w:bCs/>
          <w:sz w:val="28"/>
          <w:szCs w:val="28"/>
        </w:rPr>
        <w:t>27</w:t>
      </w:r>
      <w:r w:rsidR="00227CBA" w:rsidRPr="005C3AC3">
        <w:rPr>
          <w:rFonts w:ascii="Arial Narrow" w:hAnsi="Arial Narrow"/>
          <w:b/>
          <w:bCs/>
          <w:sz w:val="28"/>
          <w:szCs w:val="28"/>
        </w:rPr>
        <w:t xml:space="preserve"> сентября</w:t>
      </w:r>
      <w:r w:rsidR="00227CBA" w:rsidRPr="005C3AC3">
        <w:rPr>
          <w:rFonts w:ascii="Arial Narrow" w:hAnsi="Arial Narrow"/>
          <w:b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5C3AC3">
        <w:rPr>
          <w:rFonts w:ascii="Arial Narrow" w:hAnsi="Arial Narrow"/>
          <w:sz w:val="28"/>
          <w:szCs w:val="28"/>
        </w:rPr>
        <w:t>п</w:t>
      </w:r>
      <w:r w:rsidRPr="005C3AC3">
        <w:rPr>
          <w:rFonts w:ascii="Arial Narrow" w:hAnsi="Arial Narrow" w:cs="Arial"/>
          <w:bCs/>
          <w:sz w:val="28"/>
          <w:szCs w:val="28"/>
        </w:rPr>
        <w:t xml:space="preserve">. Горный ул. Исакова, п. </w:t>
      </w:r>
      <w:proofErr w:type="spellStart"/>
      <w:r w:rsidRPr="005C3AC3">
        <w:rPr>
          <w:rFonts w:ascii="Arial Narrow" w:hAnsi="Arial Narrow" w:cs="Arial"/>
          <w:bCs/>
          <w:sz w:val="28"/>
          <w:szCs w:val="28"/>
        </w:rPr>
        <w:t>Лермонтово</w:t>
      </w:r>
      <w:proofErr w:type="spellEnd"/>
      <w:r w:rsidRPr="005C3AC3">
        <w:rPr>
          <w:rFonts w:ascii="Arial Narrow" w:hAnsi="Arial Narrow" w:cs="Arial"/>
          <w:bCs/>
          <w:sz w:val="28"/>
          <w:szCs w:val="28"/>
        </w:rPr>
        <w:t xml:space="preserve"> ул. Ленина, ул. Нагорная, ул. Солнечная, с. Георгиевское ул. Садовая, с. Цыпка ул. Центральная, с. </w:t>
      </w:r>
      <w:proofErr w:type="spellStart"/>
      <w:r w:rsidRPr="005C3AC3">
        <w:rPr>
          <w:rFonts w:ascii="Arial Narrow" w:hAnsi="Arial Narrow" w:cs="Arial"/>
          <w:bCs/>
          <w:sz w:val="28"/>
          <w:szCs w:val="28"/>
        </w:rPr>
        <w:t>Шепси</w:t>
      </w:r>
      <w:proofErr w:type="spellEnd"/>
      <w:r w:rsidRPr="005C3AC3">
        <w:rPr>
          <w:rFonts w:ascii="Arial Narrow" w:hAnsi="Arial Narrow" w:cs="Arial"/>
          <w:bCs/>
          <w:sz w:val="28"/>
          <w:szCs w:val="28"/>
        </w:rPr>
        <w:t xml:space="preserve"> ул. Гагарина.</w:t>
      </w:r>
    </w:p>
    <w:p w:rsidR="005C3AC3" w:rsidRPr="005C3AC3" w:rsidRDefault="005C3AC3" w:rsidP="005C3AC3">
      <w:pPr>
        <w:pStyle w:val="msonormalmrcssattr"/>
        <w:shd w:val="clear" w:color="auto" w:fill="FFFFFF"/>
        <w:jc w:val="both"/>
        <w:rPr>
          <w:rFonts w:ascii="Arial Narrow" w:hAnsi="Arial Narrow" w:cs="Arial"/>
          <w:sz w:val="28"/>
          <w:szCs w:val="28"/>
        </w:rPr>
      </w:pPr>
      <w:r w:rsidRPr="005C3AC3">
        <w:rPr>
          <w:rFonts w:ascii="Arial Narrow" w:hAnsi="Arial Narrow"/>
          <w:b/>
          <w:bCs/>
          <w:sz w:val="28"/>
          <w:szCs w:val="28"/>
        </w:rPr>
        <w:t>2</w:t>
      </w:r>
      <w:r w:rsidRPr="005C3AC3">
        <w:rPr>
          <w:rFonts w:ascii="Arial Narrow" w:hAnsi="Arial Narrow"/>
          <w:b/>
          <w:bCs/>
          <w:sz w:val="28"/>
          <w:szCs w:val="28"/>
        </w:rPr>
        <w:t>8</w:t>
      </w:r>
      <w:r w:rsidRPr="005C3AC3">
        <w:rPr>
          <w:rFonts w:ascii="Arial Narrow" w:hAnsi="Arial Narrow"/>
          <w:b/>
          <w:bCs/>
          <w:sz w:val="28"/>
          <w:szCs w:val="28"/>
        </w:rPr>
        <w:t xml:space="preserve"> сентября</w:t>
      </w:r>
      <w:r w:rsidRPr="005C3AC3">
        <w:rPr>
          <w:rFonts w:ascii="Arial Narrow" w:hAnsi="Arial Narrow"/>
          <w:b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5C3AC3">
        <w:rPr>
          <w:rFonts w:ascii="Arial Narrow" w:hAnsi="Arial Narrow"/>
          <w:b/>
          <w:sz w:val="28"/>
          <w:szCs w:val="28"/>
        </w:rPr>
        <w:t xml:space="preserve"> </w:t>
      </w:r>
      <w:r w:rsidRPr="005C3AC3">
        <w:rPr>
          <w:rFonts w:ascii="Arial Narrow" w:hAnsi="Arial Narrow" w:cs="Arial"/>
          <w:bCs/>
          <w:sz w:val="28"/>
          <w:szCs w:val="28"/>
        </w:rPr>
        <w:t>п. Горный ул. Исакова.</w:t>
      </w:r>
      <w:bookmarkStart w:id="1" w:name="_GoBack"/>
      <w:bookmarkEnd w:id="1"/>
    </w:p>
    <w:p w:rsidR="005C3AC3" w:rsidRPr="005C3AC3" w:rsidRDefault="005C3AC3" w:rsidP="005C3AC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auto"/>
          <w:kern w:val="0"/>
          <w:sz w:val="28"/>
          <w:szCs w:val="28"/>
          <w:lang w:eastAsia="ru-RU" w:bidi="ar-SA"/>
        </w:rPr>
      </w:pPr>
    </w:p>
    <w:p w:rsidR="00BA168B" w:rsidRPr="005C3AC3" w:rsidRDefault="00BA168B" w:rsidP="005C3A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/>
          <w:color w:val="auto"/>
          <w:sz w:val="28"/>
          <w:szCs w:val="28"/>
        </w:rPr>
      </w:pPr>
      <w:r w:rsidRPr="005C3AC3">
        <w:rPr>
          <w:rFonts w:ascii="Arial Narrow" w:hAnsi="Arial Narrow"/>
          <w:b/>
          <w:i/>
          <w:color w:val="auto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5C3AC3">
        <w:rPr>
          <w:rFonts w:ascii="Arial Narrow" w:hAnsi="Arial Narrow"/>
          <w:b/>
          <w:i/>
          <w:color w:val="auto"/>
          <w:sz w:val="28"/>
          <w:szCs w:val="28"/>
        </w:rPr>
        <w:t>.</w:t>
      </w:r>
    </w:p>
    <w:p w:rsidR="002A1453" w:rsidRDefault="002A1453"/>
    <w:sectPr w:rsidR="002A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27CBA"/>
    <w:rsid w:val="002A1453"/>
    <w:rsid w:val="004230E6"/>
    <w:rsid w:val="00483689"/>
    <w:rsid w:val="00501980"/>
    <w:rsid w:val="00565639"/>
    <w:rsid w:val="005B6AFC"/>
    <w:rsid w:val="005C3AC3"/>
    <w:rsid w:val="006322F1"/>
    <w:rsid w:val="007F1133"/>
    <w:rsid w:val="00923180"/>
    <w:rsid w:val="00A95A14"/>
    <w:rsid w:val="00B4551A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753A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2021-09-26T12:20:00Z</dcterms:created>
  <dcterms:modified xsi:type="dcterms:W3CDTF">2021-09-26T12:20:00Z</dcterms:modified>
</cp:coreProperties>
</file>