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1D" w:rsidRDefault="008B221D" w:rsidP="008B221D">
      <w:pPr>
        <w:spacing w:after="0" w:line="240" w:lineRule="auto"/>
        <w:ind w:left="4536" w:hanging="4536"/>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Начальнику управления ЖКХ и ТЭК</w:t>
      </w:r>
    </w:p>
    <w:p w:rsidR="008B221D" w:rsidRDefault="008B221D" w:rsidP="008B221D">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администрации </w:t>
      </w:r>
      <w:proofErr w:type="gramStart"/>
      <w:r>
        <w:rPr>
          <w:rFonts w:ascii="Times New Roman" w:eastAsia="Times New Roman" w:hAnsi="Times New Roman"/>
          <w:sz w:val="28"/>
          <w:szCs w:val="28"/>
          <w:lang w:eastAsia="ar-SA"/>
        </w:rPr>
        <w:t>муниципального</w:t>
      </w:r>
      <w:proofErr w:type="gramEnd"/>
    </w:p>
    <w:p w:rsidR="008B221D" w:rsidRDefault="008B221D" w:rsidP="008B221D">
      <w:pPr>
        <w:ind w:right="-283"/>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образования Туапсинский район</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В.Н. </w:t>
      </w:r>
      <w:proofErr w:type="spellStart"/>
      <w:r>
        <w:rPr>
          <w:rFonts w:ascii="Times New Roman" w:eastAsia="Times New Roman" w:hAnsi="Times New Roman"/>
          <w:sz w:val="28"/>
          <w:szCs w:val="28"/>
          <w:lang w:eastAsia="ar-SA"/>
        </w:rPr>
        <w:t>Шапошнику</w:t>
      </w:r>
      <w:proofErr w:type="spellEnd"/>
    </w:p>
    <w:p w:rsidR="008B221D" w:rsidRDefault="008B221D" w:rsidP="008B221D">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8B221D" w:rsidRPr="008B221D" w:rsidRDefault="008B221D" w:rsidP="008B221D">
      <w:pPr>
        <w:contextualSpacing/>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7A6343">
        <w:rPr>
          <w:rFonts w:ascii="Times New Roman" w:eastAsia="Times New Roman" w:hAnsi="Times New Roman"/>
          <w:sz w:val="28"/>
          <w:szCs w:val="28"/>
          <w:lang w:eastAsia="ru-RU"/>
        </w:rPr>
        <w:t>«</w:t>
      </w:r>
      <w:r w:rsidRPr="008B221D">
        <w:rPr>
          <w:rFonts w:ascii="Times New Roman" w:eastAsia="Times New Roman" w:hAnsi="Times New Roman"/>
          <w:b/>
          <w:color w:val="000000"/>
          <w:sz w:val="28"/>
          <w:szCs w:val="28"/>
          <w:lang w:eastAsia="ru-RU"/>
        </w:rPr>
        <w:t xml:space="preserve">Об утверждении </w:t>
      </w:r>
      <w:r w:rsidRPr="008B221D">
        <w:rPr>
          <w:rFonts w:ascii="Times New Roman" w:eastAsia="Times New Roman" w:hAnsi="Times New Roman"/>
          <w:b/>
          <w:sz w:val="28"/>
          <w:szCs w:val="28"/>
          <w:lang w:eastAsia="ru-RU"/>
        </w:rPr>
        <w:t xml:space="preserve">Порядка приема и регистрации заявлений о постановке на учет в качестве лиц, имеющих право </w:t>
      </w:r>
    </w:p>
    <w:p w:rsidR="008B221D" w:rsidRPr="008B221D" w:rsidRDefault="008B221D" w:rsidP="008B221D">
      <w:pPr>
        <w:spacing w:after="0" w:line="240" w:lineRule="auto"/>
        <w:contextualSpacing/>
        <w:jc w:val="center"/>
        <w:rPr>
          <w:rFonts w:ascii="Times New Roman" w:eastAsia="Times New Roman" w:hAnsi="Times New Roman"/>
          <w:b/>
          <w:sz w:val="28"/>
          <w:szCs w:val="28"/>
          <w:lang w:eastAsia="ru-RU"/>
        </w:rPr>
      </w:pPr>
      <w:r w:rsidRPr="008B221D">
        <w:rPr>
          <w:rFonts w:ascii="Times New Roman" w:eastAsia="Times New Roman" w:hAnsi="Times New Roman"/>
          <w:b/>
          <w:sz w:val="28"/>
          <w:szCs w:val="28"/>
          <w:lang w:eastAsia="ru-RU"/>
        </w:rPr>
        <w:t xml:space="preserve">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 и снятии с такого учета граждан, имеющих </w:t>
      </w:r>
    </w:p>
    <w:p w:rsidR="008B221D" w:rsidRPr="008B221D" w:rsidRDefault="008B221D" w:rsidP="008B221D">
      <w:pPr>
        <w:spacing w:after="0" w:line="240" w:lineRule="auto"/>
        <w:jc w:val="center"/>
        <w:rPr>
          <w:rFonts w:ascii="Times New Roman" w:eastAsia="Times New Roman" w:hAnsi="Times New Roman"/>
          <w:b/>
          <w:sz w:val="28"/>
          <w:szCs w:val="28"/>
          <w:lang w:eastAsia="ru-RU"/>
        </w:rPr>
      </w:pPr>
      <w:r w:rsidRPr="008B221D">
        <w:rPr>
          <w:rFonts w:ascii="Times New Roman" w:eastAsia="Times New Roman" w:hAnsi="Times New Roman"/>
          <w:b/>
          <w:sz w:val="28"/>
          <w:szCs w:val="28"/>
          <w:lang w:eastAsia="ru-RU"/>
        </w:rPr>
        <w:t>трех и более детей,</w:t>
      </w:r>
      <w:r w:rsidRPr="008B221D">
        <w:rPr>
          <w:rFonts w:ascii="Times New Roman" w:eastAsia="Times New Roman" w:hAnsi="Times New Roman"/>
          <w:sz w:val="28"/>
          <w:szCs w:val="28"/>
          <w:lang w:eastAsia="ru-RU"/>
        </w:rPr>
        <w:t xml:space="preserve"> </w:t>
      </w:r>
      <w:r w:rsidRPr="008B221D">
        <w:rPr>
          <w:rFonts w:ascii="Times New Roman" w:eastAsia="Times New Roman" w:hAnsi="Times New Roman"/>
          <w:b/>
          <w:sz w:val="28"/>
          <w:szCs w:val="28"/>
          <w:lang w:eastAsia="ru-RU"/>
        </w:rPr>
        <w:t xml:space="preserve">на территории сельских поселений, </w:t>
      </w:r>
    </w:p>
    <w:p w:rsidR="008B221D" w:rsidRPr="008B221D" w:rsidRDefault="008B221D" w:rsidP="008B221D">
      <w:pPr>
        <w:spacing w:after="0" w:line="240" w:lineRule="auto"/>
        <w:jc w:val="center"/>
        <w:rPr>
          <w:rFonts w:ascii="Times New Roman" w:eastAsia="Times New Roman" w:hAnsi="Times New Roman"/>
          <w:b/>
          <w:sz w:val="28"/>
          <w:szCs w:val="28"/>
          <w:lang w:eastAsia="ru-RU"/>
        </w:rPr>
      </w:pPr>
      <w:r w:rsidRPr="008B221D">
        <w:rPr>
          <w:rFonts w:ascii="Times New Roman" w:eastAsia="Times New Roman" w:hAnsi="Times New Roman"/>
          <w:b/>
          <w:sz w:val="28"/>
          <w:szCs w:val="28"/>
          <w:lang w:eastAsia="ru-RU"/>
        </w:rPr>
        <w:t xml:space="preserve">входящих в состав муниципального образования </w:t>
      </w:r>
    </w:p>
    <w:p w:rsidR="008B221D" w:rsidRPr="007A6343" w:rsidRDefault="008B221D" w:rsidP="008B221D">
      <w:pPr>
        <w:spacing w:after="0" w:line="240" w:lineRule="auto"/>
        <w:jc w:val="center"/>
        <w:rPr>
          <w:rFonts w:ascii="Times New Roman" w:eastAsia="Times New Roman" w:hAnsi="Times New Roman"/>
          <w:bCs/>
          <w:sz w:val="28"/>
          <w:szCs w:val="28"/>
          <w:lang w:eastAsia="ru-RU"/>
        </w:rPr>
      </w:pPr>
      <w:r w:rsidRPr="008B221D">
        <w:rPr>
          <w:rFonts w:ascii="Times New Roman" w:eastAsia="Times New Roman" w:hAnsi="Times New Roman"/>
          <w:b/>
          <w:sz w:val="28"/>
          <w:szCs w:val="28"/>
          <w:lang w:eastAsia="ru-RU"/>
        </w:rPr>
        <w:t>Туапсинский район</w:t>
      </w:r>
      <w:r w:rsidRPr="007A6343">
        <w:rPr>
          <w:rFonts w:ascii="Times New Roman" w:eastAsia="Times New Roman" w:hAnsi="Times New Roman"/>
          <w:bCs/>
          <w:sz w:val="28"/>
          <w:szCs w:val="28"/>
          <w:lang w:eastAsia="ru-RU"/>
        </w:rPr>
        <w:t>»</w:t>
      </w:r>
    </w:p>
    <w:p w:rsidR="008B221D" w:rsidRDefault="008B221D" w:rsidP="008B221D">
      <w:pPr>
        <w:tabs>
          <w:tab w:val="left" w:pos="709"/>
        </w:tabs>
        <w:suppressAutoHyphens/>
        <w:spacing w:after="0" w:line="240" w:lineRule="auto"/>
        <w:ind w:firstLine="708"/>
        <w:jc w:val="center"/>
        <w:rPr>
          <w:rFonts w:ascii="Times New Roman" w:hAnsi="Times New Roman"/>
          <w:sz w:val="28"/>
          <w:szCs w:val="28"/>
          <w:lang w:eastAsia="ar-SA"/>
        </w:rPr>
      </w:pPr>
      <w:r>
        <w:rPr>
          <w:rFonts w:ascii="Times New Roman" w:eastAsia="Times New Roman" w:hAnsi="Times New Roman"/>
          <w:bCs/>
          <w:sz w:val="28"/>
          <w:szCs w:val="28"/>
          <w:lang w:eastAsia="ru-RU"/>
        </w:rPr>
        <w:t xml:space="preserve">  </w:t>
      </w:r>
    </w:p>
    <w:p w:rsidR="008B221D" w:rsidRPr="008B221D" w:rsidRDefault="008B221D" w:rsidP="008B221D">
      <w:pPr>
        <w:contextualSpacing/>
        <w:jc w:val="both"/>
        <w:rPr>
          <w:rFonts w:ascii="Times New Roman" w:hAnsi="Times New Roman"/>
          <w:sz w:val="24"/>
          <w:szCs w:val="24"/>
          <w:lang w:eastAsia="ru-RU"/>
        </w:rPr>
      </w:pPr>
      <w:r>
        <w:rPr>
          <w:rFonts w:cs="Calibri"/>
          <w:lang w:eastAsia="ru-RU"/>
        </w:rPr>
        <w:tab/>
      </w:r>
      <w:r w:rsidRPr="008B221D">
        <w:rPr>
          <w:rFonts w:cs="Calibri"/>
          <w:sz w:val="24"/>
          <w:szCs w:val="24"/>
          <w:lang w:eastAsia="ru-RU"/>
        </w:rPr>
        <w:t xml:space="preserve">  </w:t>
      </w:r>
      <w:proofErr w:type="gramStart"/>
      <w:r w:rsidRPr="008B221D">
        <w:rPr>
          <w:rFonts w:ascii="Times New Roman" w:hAnsi="Times New Roman" w:cs="Calibri"/>
          <w:sz w:val="24"/>
          <w:szCs w:val="24"/>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B221D">
        <w:rPr>
          <w:rFonts w:ascii="Times New Roman" w:eastAsia="Times New Roman" w:hAnsi="Times New Roman"/>
          <w:color w:val="000000"/>
          <w:sz w:val="24"/>
          <w:szCs w:val="24"/>
          <w:lang w:eastAsia="ru-RU"/>
        </w:rPr>
        <w:t xml:space="preserve">Об утверждении </w:t>
      </w:r>
      <w:r w:rsidRPr="008B221D">
        <w:rPr>
          <w:rFonts w:ascii="Times New Roman" w:eastAsia="Times New Roman" w:hAnsi="Times New Roman"/>
          <w:sz w:val="24"/>
          <w:szCs w:val="24"/>
          <w:lang w:eastAsia="ru-RU"/>
        </w:rPr>
        <w:t>Порядка приема и регистрации заявлений о постановке на учет в качестве лиц, имеющих право на предоставление земельных участков в собственность бесплатно в целях индивидуального жилищного строительства или</w:t>
      </w:r>
      <w:proofErr w:type="gramEnd"/>
      <w:r w:rsidRPr="008B221D">
        <w:rPr>
          <w:rFonts w:ascii="Times New Roman" w:eastAsia="Times New Roman" w:hAnsi="Times New Roman"/>
          <w:sz w:val="24"/>
          <w:szCs w:val="24"/>
          <w:lang w:eastAsia="ru-RU"/>
        </w:rPr>
        <w:t xml:space="preserve"> </w:t>
      </w:r>
      <w:proofErr w:type="gramStart"/>
      <w:r w:rsidRPr="008B221D">
        <w:rPr>
          <w:rFonts w:ascii="Times New Roman" w:eastAsia="Times New Roman" w:hAnsi="Times New Roman"/>
          <w:sz w:val="24"/>
          <w:szCs w:val="24"/>
          <w:lang w:eastAsia="ru-RU"/>
        </w:rPr>
        <w:t>ведения личного подсобного хозяйства и снятии с такого учета граждан, имеющих трех и более детей, на территории сельских поселений, входящих в состав муниципального образования Туапсинский район</w:t>
      </w:r>
      <w:r w:rsidRPr="008B221D">
        <w:rPr>
          <w:rFonts w:ascii="Times New Roman" w:eastAsia="Times New Roman" w:hAnsi="Times New Roman"/>
          <w:bCs/>
          <w:sz w:val="24"/>
          <w:szCs w:val="24"/>
          <w:lang w:eastAsia="ru-RU"/>
        </w:rPr>
        <w:t>»</w:t>
      </w:r>
      <w:r w:rsidRPr="008B221D">
        <w:rPr>
          <w:rFonts w:ascii="Times New Roman" w:hAnsi="Times New Roman"/>
          <w:bCs/>
          <w:sz w:val="24"/>
          <w:szCs w:val="24"/>
          <w:lang w:eastAsia="ru-RU"/>
        </w:rPr>
        <w:t xml:space="preserve">, </w:t>
      </w:r>
      <w:r w:rsidRPr="008B221D">
        <w:rPr>
          <w:rFonts w:ascii="Times New Roman" w:hAnsi="Times New Roman"/>
          <w:sz w:val="24"/>
          <w:szCs w:val="24"/>
          <w:lang w:eastAsia="ru-RU"/>
        </w:rPr>
        <w:t xml:space="preserve">поступивший из управления </w:t>
      </w:r>
      <w:r w:rsidRPr="008B221D">
        <w:rPr>
          <w:rFonts w:ascii="Times New Roman" w:eastAsia="Times New Roman" w:hAnsi="Times New Roman"/>
          <w:sz w:val="24"/>
          <w:szCs w:val="24"/>
          <w:lang w:eastAsia="ar-SA"/>
        </w:rPr>
        <w:t>ЖКХ и ТЭК   администрации муниципального образования Туапсинский район</w:t>
      </w:r>
      <w:r w:rsidRPr="008B221D">
        <w:rPr>
          <w:rFonts w:ascii="Times New Roman" w:hAnsi="Times New Roman"/>
          <w:sz w:val="24"/>
          <w:szCs w:val="24"/>
          <w:lang w:eastAsia="ru-RU"/>
        </w:rPr>
        <w:t xml:space="preserve">   установил:</w:t>
      </w:r>
      <w:proofErr w:type="gramEnd"/>
    </w:p>
    <w:p w:rsidR="008B221D" w:rsidRPr="008B221D" w:rsidRDefault="008B221D" w:rsidP="008B221D">
      <w:pPr>
        <w:spacing w:after="0" w:line="240" w:lineRule="auto"/>
        <w:jc w:val="both"/>
        <w:rPr>
          <w:rFonts w:ascii="Times New Roman" w:eastAsia="Times New Roman" w:hAnsi="Times New Roman"/>
          <w:sz w:val="24"/>
          <w:szCs w:val="24"/>
          <w:lang w:eastAsia="ru-RU"/>
        </w:rPr>
      </w:pPr>
      <w:r w:rsidRPr="008B221D">
        <w:rPr>
          <w:rFonts w:ascii="Times New Roman" w:eastAsia="Times New Roman" w:hAnsi="Times New Roman"/>
          <w:sz w:val="24"/>
          <w:szCs w:val="24"/>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B221D" w:rsidRPr="008B221D" w:rsidRDefault="008B221D" w:rsidP="008B221D">
      <w:pPr>
        <w:spacing w:after="0" w:line="240" w:lineRule="auto"/>
        <w:jc w:val="both"/>
        <w:rPr>
          <w:rFonts w:ascii="Times New Roman" w:eastAsia="Times New Roman" w:hAnsi="Times New Roman"/>
          <w:sz w:val="24"/>
          <w:szCs w:val="24"/>
          <w:lang w:eastAsia="ru-RU"/>
        </w:rPr>
      </w:pPr>
      <w:proofErr w:type="gramStart"/>
      <w:r w:rsidRPr="008B221D">
        <w:rPr>
          <w:rFonts w:ascii="Times New Roman" w:hAnsi="Times New Roman"/>
          <w:bCs/>
          <w:color w:val="000000"/>
          <w:sz w:val="24"/>
          <w:szCs w:val="24"/>
        </w:rPr>
        <w:t>федеральными законами от 27 июля 2010 года    № 210-ФЗ «Об организации предоставления государственных и муниципальных услуг»</w:t>
      </w:r>
      <w:r w:rsidRPr="008B221D">
        <w:rPr>
          <w:rFonts w:ascii="Times New Roman" w:hAnsi="Times New Roman"/>
          <w:bCs/>
          <w:color w:val="26282F"/>
          <w:sz w:val="24"/>
          <w:szCs w:val="24"/>
        </w:rPr>
        <w:t xml:space="preserve">, </w:t>
      </w:r>
      <w:r w:rsidRPr="008B221D">
        <w:rPr>
          <w:rFonts w:ascii="Times New Roman" w:hAnsi="Times New Roman"/>
          <w:bCs/>
          <w:sz w:val="24"/>
          <w:szCs w:val="24"/>
        </w:rPr>
        <w:t>от 06 октября 2003 года № 131-ФЗ «Об общих принципах организации местного самоуправления в Российской Федерации»,</w:t>
      </w:r>
      <w:r w:rsidRPr="008B221D">
        <w:rPr>
          <w:rFonts w:ascii="Times New Roman" w:hAnsi="Times New Roman"/>
          <w:sz w:val="24"/>
          <w:szCs w:val="24"/>
        </w:rPr>
        <w:t xml:space="preserve">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roofErr w:type="gramEnd"/>
    </w:p>
    <w:p w:rsidR="008B221D" w:rsidRPr="009A49E7" w:rsidRDefault="008B221D" w:rsidP="008B221D">
      <w:pPr>
        <w:spacing w:after="0" w:line="240" w:lineRule="auto"/>
        <w:jc w:val="both"/>
        <w:rPr>
          <w:rFonts w:ascii="Times New Roman" w:eastAsia="Times New Roman" w:hAnsi="Times New Roman"/>
          <w:sz w:val="24"/>
          <w:szCs w:val="24"/>
          <w:lang w:eastAsia="ru-RU"/>
        </w:rPr>
      </w:pPr>
      <w:r w:rsidRPr="008B221D">
        <w:rPr>
          <w:rFonts w:ascii="Times New Roman" w:hAnsi="Times New Roman"/>
          <w:sz w:val="24"/>
          <w:szCs w:val="24"/>
        </w:rPr>
        <w:t xml:space="preserve">          </w:t>
      </w:r>
      <w:r w:rsidRPr="009A49E7">
        <w:rPr>
          <w:rFonts w:ascii="Times New Roman" w:eastAsia="Times New Roman" w:hAnsi="Times New Roman"/>
          <w:sz w:val="24"/>
          <w:szCs w:val="24"/>
          <w:lang w:eastAsia="ru-RU"/>
        </w:rPr>
        <w:t>2. Проект нормативного правового акта размещен на сайте администрации МО Туапсинский район</w:t>
      </w:r>
      <w:r w:rsidRPr="009A49E7">
        <w:rPr>
          <w:rFonts w:ascii="Times New Roman" w:eastAsia="Times New Roman" w:hAnsi="Times New Roman"/>
          <w:color w:val="000000"/>
          <w:sz w:val="24"/>
          <w:szCs w:val="24"/>
          <w:lang w:eastAsia="ru-RU"/>
        </w:rPr>
        <w:t xml:space="preserve"> </w:t>
      </w:r>
      <w:hyperlink r:id="rId5" w:history="1">
        <w:r w:rsidRPr="009A49E7">
          <w:rPr>
            <w:rStyle w:val="a3"/>
            <w:rFonts w:ascii="Times New Roman" w:eastAsia="Times New Roman" w:hAnsi="Times New Roman"/>
            <w:sz w:val="24"/>
            <w:szCs w:val="24"/>
            <w:lang w:val="en-US" w:eastAsia="ru-RU"/>
          </w:rPr>
          <w:t>www</w:t>
        </w:r>
        <w:r w:rsidRPr="009A49E7">
          <w:rPr>
            <w:rStyle w:val="a3"/>
            <w:rFonts w:ascii="Times New Roman" w:eastAsia="Times New Roman" w:hAnsi="Times New Roman"/>
            <w:sz w:val="24"/>
            <w:szCs w:val="24"/>
            <w:lang w:eastAsia="ru-RU"/>
          </w:rPr>
          <w:t>.</w:t>
        </w:r>
        <w:proofErr w:type="spellStart"/>
        <w:r w:rsidRPr="009A49E7">
          <w:rPr>
            <w:rStyle w:val="a3"/>
            <w:rFonts w:ascii="Times New Roman" w:eastAsia="Times New Roman" w:hAnsi="Times New Roman"/>
            <w:sz w:val="24"/>
            <w:szCs w:val="24"/>
            <w:lang w:val="en-US" w:eastAsia="ru-RU"/>
          </w:rPr>
          <w:t>tuapseregion</w:t>
        </w:r>
        <w:proofErr w:type="spellEnd"/>
        <w:r w:rsidRPr="009A49E7">
          <w:rPr>
            <w:rStyle w:val="a3"/>
            <w:rFonts w:ascii="Times New Roman" w:eastAsia="Times New Roman" w:hAnsi="Times New Roman"/>
            <w:sz w:val="24"/>
            <w:szCs w:val="24"/>
            <w:lang w:eastAsia="ru-RU"/>
          </w:rPr>
          <w:t>.</w:t>
        </w:r>
        <w:proofErr w:type="spellStart"/>
        <w:r w:rsidRPr="009A49E7">
          <w:rPr>
            <w:rStyle w:val="a3"/>
            <w:rFonts w:ascii="Times New Roman" w:eastAsia="Times New Roman" w:hAnsi="Times New Roman"/>
            <w:sz w:val="24"/>
            <w:szCs w:val="24"/>
            <w:lang w:val="en-US" w:eastAsia="ru-RU"/>
          </w:rPr>
          <w:t>ru</w:t>
        </w:r>
        <w:proofErr w:type="spellEnd"/>
      </w:hyperlink>
      <w:r w:rsidRPr="009A49E7">
        <w:rPr>
          <w:rFonts w:ascii="Times New Roman" w:eastAsia="Times New Roman" w:hAnsi="Times New Roman"/>
          <w:color w:val="000000"/>
          <w:sz w:val="24"/>
          <w:szCs w:val="24"/>
          <w:lang w:eastAsia="ru-RU"/>
        </w:rPr>
        <w:t>, в разделе «Документы», подразделе «</w:t>
      </w:r>
      <w:proofErr w:type="spellStart"/>
      <w:r w:rsidRPr="009A49E7">
        <w:rPr>
          <w:rFonts w:ascii="Times New Roman" w:eastAsia="Times New Roman" w:hAnsi="Times New Roman"/>
          <w:color w:val="000000"/>
          <w:sz w:val="24"/>
          <w:szCs w:val="24"/>
          <w:lang w:eastAsia="ru-RU"/>
        </w:rPr>
        <w:t>Антикоррупция</w:t>
      </w:r>
      <w:proofErr w:type="spellEnd"/>
      <w:r w:rsidRPr="009A49E7">
        <w:rPr>
          <w:rFonts w:ascii="Times New Roman" w:eastAsia="Times New Roman" w:hAnsi="Times New Roman"/>
          <w:color w:val="000000"/>
          <w:sz w:val="24"/>
          <w:szCs w:val="24"/>
          <w:lang w:eastAsia="ru-RU"/>
        </w:rPr>
        <w:t>» «Антикоррупционная и независимая экспертиза</w:t>
      </w:r>
      <w:r w:rsidR="009A49E7" w:rsidRPr="009A49E7">
        <w:rPr>
          <w:rFonts w:ascii="Times New Roman" w:eastAsia="Times New Roman" w:hAnsi="Times New Roman"/>
          <w:color w:val="000000"/>
          <w:sz w:val="24"/>
          <w:szCs w:val="24"/>
          <w:lang w:eastAsia="ru-RU"/>
        </w:rPr>
        <w:t xml:space="preserve"> </w:t>
      </w:r>
      <w:r w:rsidR="009A49E7" w:rsidRPr="009A49E7">
        <w:rPr>
          <w:rFonts w:ascii="Times New Roman" w:eastAsia="Times New Roman" w:hAnsi="Times New Roman"/>
          <w:color w:val="000000"/>
          <w:sz w:val="24"/>
          <w:szCs w:val="24"/>
          <w:lang w:eastAsia="ru-RU"/>
        </w:rPr>
        <w:t>нормативных правовых актов (проектов</w:t>
      </w:r>
      <w:r w:rsidR="009A49E7">
        <w:rPr>
          <w:rFonts w:ascii="Times New Roman" w:eastAsia="Times New Roman" w:hAnsi="Times New Roman"/>
          <w:color w:val="000000"/>
          <w:sz w:val="24"/>
          <w:szCs w:val="24"/>
          <w:lang w:eastAsia="ru-RU"/>
        </w:rPr>
        <w:t>)</w:t>
      </w:r>
      <w:bookmarkStart w:id="0" w:name="_GoBack"/>
      <w:bookmarkEnd w:id="0"/>
      <w:r w:rsidRPr="009A49E7">
        <w:rPr>
          <w:rFonts w:ascii="Times New Roman" w:eastAsia="Times New Roman" w:hAnsi="Times New Roman"/>
          <w:color w:val="000000"/>
          <w:sz w:val="24"/>
          <w:szCs w:val="24"/>
          <w:lang w:eastAsia="ru-RU"/>
        </w:rPr>
        <w:t xml:space="preserve">» </w:t>
      </w:r>
      <w:r w:rsidRPr="009A49E7">
        <w:rPr>
          <w:rFonts w:ascii="Times New Roman" w:eastAsia="Times New Roman" w:hAnsi="Times New Roman"/>
          <w:sz w:val="24"/>
          <w:szCs w:val="24"/>
          <w:lang w:eastAsia="ru-RU"/>
        </w:rPr>
        <w:t xml:space="preserve">для проведения независимой антикоррупционной экспертизы. </w:t>
      </w:r>
    </w:p>
    <w:p w:rsidR="008B221D" w:rsidRPr="009A49E7" w:rsidRDefault="008B221D" w:rsidP="008B221D">
      <w:pPr>
        <w:spacing w:after="0" w:line="240" w:lineRule="auto"/>
        <w:jc w:val="both"/>
        <w:rPr>
          <w:rFonts w:ascii="Times New Roman" w:eastAsia="Times New Roman" w:hAnsi="Times New Roman"/>
          <w:sz w:val="24"/>
          <w:szCs w:val="24"/>
          <w:lang w:eastAsia="ru-RU"/>
        </w:rPr>
      </w:pPr>
      <w:r w:rsidRPr="009A49E7">
        <w:rPr>
          <w:rFonts w:ascii="Times New Roman" w:eastAsia="Times New Roman" w:hAnsi="Times New Roman"/>
          <w:sz w:val="24"/>
          <w:szCs w:val="24"/>
          <w:lang w:eastAsia="ru-RU"/>
        </w:rPr>
        <w:t xml:space="preserve">         3.  В ходе антикоррупционной экспертизы проекта нормативного правового акта </w:t>
      </w:r>
      <w:proofErr w:type="spellStart"/>
      <w:r w:rsidRPr="009A49E7">
        <w:rPr>
          <w:rFonts w:ascii="Times New Roman" w:eastAsia="Times New Roman" w:hAnsi="Times New Roman"/>
          <w:sz w:val="24"/>
          <w:szCs w:val="24"/>
          <w:lang w:eastAsia="ru-RU"/>
        </w:rPr>
        <w:t>коррупциогенные</w:t>
      </w:r>
      <w:proofErr w:type="spellEnd"/>
      <w:r w:rsidRPr="009A49E7">
        <w:rPr>
          <w:rFonts w:ascii="Times New Roman" w:eastAsia="Times New Roman" w:hAnsi="Times New Roman"/>
          <w:sz w:val="24"/>
          <w:szCs w:val="24"/>
          <w:lang w:eastAsia="ru-RU"/>
        </w:rPr>
        <w:t xml:space="preserve"> факторы не обнаружены.</w:t>
      </w:r>
    </w:p>
    <w:p w:rsidR="008B221D" w:rsidRPr="009A49E7" w:rsidRDefault="008B221D" w:rsidP="008B221D">
      <w:pPr>
        <w:autoSpaceDE w:val="0"/>
        <w:autoSpaceDN w:val="0"/>
        <w:adjustRightInd w:val="0"/>
        <w:spacing w:after="0" w:line="240" w:lineRule="auto"/>
        <w:jc w:val="both"/>
        <w:rPr>
          <w:rFonts w:ascii="Times New Roman" w:eastAsia="Times New Roman" w:hAnsi="Times New Roman"/>
          <w:sz w:val="24"/>
          <w:szCs w:val="24"/>
          <w:lang w:eastAsia="ru-RU"/>
        </w:rPr>
      </w:pPr>
      <w:r w:rsidRPr="009A49E7">
        <w:rPr>
          <w:rFonts w:ascii="Times New Roman" w:eastAsia="Times New Roman" w:hAnsi="Times New Roman"/>
          <w:sz w:val="24"/>
          <w:szCs w:val="24"/>
          <w:lang w:eastAsia="ru-RU"/>
        </w:rPr>
        <w:t xml:space="preserve">         4.   Проект нормативного правового акта может быть рекомендован для официального принятия.</w:t>
      </w:r>
    </w:p>
    <w:p w:rsidR="008B221D" w:rsidRPr="009A49E7" w:rsidRDefault="008B221D" w:rsidP="008B221D">
      <w:pPr>
        <w:autoSpaceDE w:val="0"/>
        <w:autoSpaceDN w:val="0"/>
        <w:adjustRightInd w:val="0"/>
        <w:spacing w:after="0" w:line="240" w:lineRule="auto"/>
        <w:rPr>
          <w:rFonts w:ascii="Times New Roman" w:eastAsia="Times New Roman" w:hAnsi="Times New Roman"/>
          <w:sz w:val="24"/>
          <w:szCs w:val="24"/>
          <w:lang w:eastAsia="ru-RU"/>
        </w:rPr>
      </w:pPr>
    </w:p>
    <w:p w:rsidR="008B221D" w:rsidRPr="00987EE3" w:rsidRDefault="008B221D" w:rsidP="008B221D">
      <w:pPr>
        <w:autoSpaceDE w:val="0"/>
        <w:autoSpaceDN w:val="0"/>
        <w:adjustRightInd w:val="0"/>
        <w:spacing w:after="0" w:line="240" w:lineRule="auto"/>
        <w:rPr>
          <w:rFonts w:ascii="Times New Roman" w:eastAsia="Times New Roman" w:hAnsi="Times New Roman"/>
          <w:sz w:val="24"/>
          <w:szCs w:val="24"/>
          <w:lang w:eastAsia="ru-RU"/>
        </w:rPr>
      </w:pPr>
      <w:r w:rsidRPr="00987EE3">
        <w:rPr>
          <w:rFonts w:ascii="Times New Roman" w:eastAsia="Times New Roman" w:hAnsi="Times New Roman"/>
          <w:sz w:val="24"/>
          <w:szCs w:val="24"/>
          <w:lang w:eastAsia="ru-RU"/>
        </w:rPr>
        <w:t xml:space="preserve">Начальник правового отдела </w:t>
      </w:r>
    </w:p>
    <w:p w:rsidR="008B221D" w:rsidRPr="00987EE3" w:rsidRDefault="008B221D" w:rsidP="008B221D">
      <w:pPr>
        <w:spacing w:after="0" w:line="240" w:lineRule="auto"/>
        <w:rPr>
          <w:rFonts w:ascii="Times New Roman" w:eastAsia="Times New Roman" w:hAnsi="Times New Roman"/>
          <w:b/>
          <w:spacing w:val="4"/>
          <w:sz w:val="24"/>
          <w:szCs w:val="24"/>
          <w:lang w:eastAsia="ru-RU"/>
        </w:rPr>
      </w:pPr>
      <w:r w:rsidRPr="00987EE3">
        <w:rPr>
          <w:rFonts w:ascii="Times New Roman" w:eastAsia="Times New Roman" w:hAnsi="Times New Roman"/>
          <w:sz w:val="24"/>
          <w:szCs w:val="24"/>
          <w:lang w:eastAsia="ru-RU"/>
        </w:rPr>
        <w:t xml:space="preserve">администрации МО Туапсинский район                              </w:t>
      </w:r>
      <w:r>
        <w:rPr>
          <w:rFonts w:ascii="Times New Roman" w:eastAsia="Times New Roman" w:hAnsi="Times New Roman"/>
          <w:sz w:val="24"/>
          <w:szCs w:val="24"/>
          <w:lang w:eastAsia="ru-RU"/>
        </w:rPr>
        <w:t xml:space="preserve">                       </w:t>
      </w:r>
      <w:r w:rsidRPr="00987EE3">
        <w:rPr>
          <w:rFonts w:ascii="Times New Roman" w:eastAsia="Times New Roman" w:hAnsi="Times New Roman"/>
          <w:sz w:val="24"/>
          <w:szCs w:val="24"/>
          <w:lang w:eastAsia="ru-RU"/>
        </w:rPr>
        <w:t xml:space="preserve">         Д.Ю. Коротченко                   </w:t>
      </w:r>
    </w:p>
    <w:p w:rsidR="008B221D" w:rsidRPr="00987EE3" w:rsidRDefault="008B221D" w:rsidP="008B221D">
      <w:pPr>
        <w:rPr>
          <w:sz w:val="24"/>
          <w:szCs w:val="24"/>
        </w:rPr>
      </w:pPr>
    </w:p>
    <w:p w:rsidR="00D71F9F" w:rsidRDefault="00D71F9F"/>
    <w:sectPr w:rsidR="00D71F9F" w:rsidSect="003F5846">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9D"/>
    <w:rsid w:val="0025174E"/>
    <w:rsid w:val="002F7CA7"/>
    <w:rsid w:val="00420819"/>
    <w:rsid w:val="00476C16"/>
    <w:rsid w:val="006D7E65"/>
    <w:rsid w:val="006E362C"/>
    <w:rsid w:val="00832A13"/>
    <w:rsid w:val="0083343B"/>
    <w:rsid w:val="008B221D"/>
    <w:rsid w:val="009126CE"/>
    <w:rsid w:val="009926FE"/>
    <w:rsid w:val="009A49E7"/>
    <w:rsid w:val="00AF549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B221D"/>
    <w:rPr>
      <w:color w:val="0000FF"/>
      <w:u w:val="single"/>
    </w:rPr>
  </w:style>
  <w:style w:type="character" w:customStyle="1" w:styleId="a4">
    <w:name w:val="Гипертекстовая ссылка"/>
    <w:basedOn w:val="a0"/>
    <w:uiPriority w:val="99"/>
    <w:rsid w:val="008B221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2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B221D"/>
    <w:rPr>
      <w:color w:val="0000FF"/>
      <w:u w:val="single"/>
    </w:rPr>
  </w:style>
  <w:style w:type="character" w:customStyle="1" w:styleId="a4">
    <w:name w:val="Гипертекстовая ссылка"/>
    <w:basedOn w:val="a0"/>
    <w:uiPriority w:val="99"/>
    <w:rsid w:val="008B221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2020-09-08T13:31:00Z</dcterms:created>
  <dcterms:modified xsi:type="dcterms:W3CDTF">2020-09-08T13:42:00Z</dcterms:modified>
</cp:coreProperties>
</file>